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497DB" w14:textId="7F202671" w:rsidR="00A24ACC" w:rsidRPr="00A24ACC" w:rsidRDefault="002905C3" w:rsidP="00A24ACC">
      <w:pPr>
        <w:spacing w:before="240" w:after="240"/>
        <w:outlineLvl w:val="2"/>
        <w:rPr>
          <w:rFonts w:ascii="Calibri Light" w:hAnsi="Calibri Light" w:cs="Calibri Light"/>
          <w:b/>
          <w:bCs/>
          <w:color w:val="000000"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</w:rPr>
        <w:pict w14:anchorId="036903AB">
          <v:shape id="Segno di sottrazione 5" o:spid="_x0000_s1026" style="position:absolute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E07BDC" w:rsidRPr="00E07BDC">
        <w:rPr>
          <w:rFonts w:ascii="Calibri Light" w:hAnsi="Calibri Light" w:cs="Calibri Light"/>
          <w:b/>
          <w:bCs/>
          <w:color w:val="000000"/>
          <w:sz w:val="22"/>
          <w:szCs w:val="22"/>
          <w:lang w:val="en-US"/>
        </w:rPr>
        <w:t xml:space="preserve">IMI 2, call </w:t>
      </w:r>
      <w:proofErr w:type="spellStart"/>
      <w:r w:rsidR="00E07BDC" w:rsidRPr="00E07BDC">
        <w:rPr>
          <w:rFonts w:ascii="Calibri Light" w:hAnsi="Calibri Light" w:cs="Calibri Light"/>
          <w:b/>
          <w:bCs/>
          <w:color w:val="000000"/>
          <w:sz w:val="22"/>
          <w:szCs w:val="22"/>
          <w:lang w:val="en-US"/>
        </w:rPr>
        <w:t>straordinaria</w:t>
      </w:r>
      <w:proofErr w:type="spellEnd"/>
      <w:r w:rsidR="00E07BDC" w:rsidRPr="00E07BDC">
        <w:rPr>
          <w:rFonts w:ascii="Calibri Light" w:hAnsi="Calibri Light" w:cs="Calibri Light"/>
          <w:b/>
          <w:bCs/>
          <w:color w:val="000000"/>
          <w:sz w:val="22"/>
          <w:szCs w:val="22"/>
          <w:lang w:val="en-US"/>
        </w:rPr>
        <w:t xml:space="preserve"> </w:t>
      </w:r>
      <w:r w:rsidR="00E07BDC">
        <w:rPr>
          <w:rFonts w:ascii="Calibri Light" w:hAnsi="Calibri Light" w:cs="Calibri Light"/>
          <w:b/>
          <w:bCs/>
          <w:color w:val="000000"/>
          <w:sz w:val="22"/>
          <w:szCs w:val="22"/>
          <w:lang w:val="en-US"/>
        </w:rPr>
        <w:t xml:space="preserve">21 </w:t>
      </w:r>
      <w:r w:rsidR="00E07BDC" w:rsidRPr="00E07BDC">
        <w:rPr>
          <w:rFonts w:ascii="Calibri Light" w:hAnsi="Calibri Light" w:cs="Calibri Light"/>
          <w:b/>
          <w:bCs/>
          <w:color w:val="000000"/>
          <w:sz w:val="22"/>
          <w:szCs w:val="22"/>
          <w:lang w:val="en-US"/>
        </w:rPr>
        <w:t xml:space="preserve">per </w:t>
      </w:r>
      <w:proofErr w:type="spellStart"/>
      <w:r w:rsidR="00E07BDC" w:rsidRPr="00E07BDC">
        <w:rPr>
          <w:rFonts w:ascii="Calibri Light" w:hAnsi="Calibri Light" w:cs="Calibri Light"/>
          <w:b/>
          <w:bCs/>
          <w:color w:val="000000"/>
          <w:sz w:val="22"/>
          <w:szCs w:val="22"/>
          <w:lang w:val="en-US"/>
        </w:rPr>
        <w:t>identificare</w:t>
      </w:r>
      <w:proofErr w:type="spellEnd"/>
      <w:r w:rsidR="00E07BDC" w:rsidRPr="00E07BDC">
        <w:rPr>
          <w:rFonts w:ascii="Calibri Light" w:hAnsi="Calibri Light" w:cs="Calibri Light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E07BDC" w:rsidRPr="00E07BDC">
        <w:rPr>
          <w:rFonts w:ascii="Calibri Light" w:hAnsi="Calibri Light" w:cs="Calibri Light"/>
          <w:b/>
          <w:bCs/>
          <w:color w:val="000000"/>
          <w:sz w:val="22"/>
          <w:szCs w:val="22"/>
          <w:lang w:val="en-US"/>
        </w:rPr>
        <w:t>nuovi</w:t>
      </w:r>
      <w:proofErr w:type="spellEnd"/>
      <w:r w:rsidR="00E07BDC" w:rsidRPr="00E07BDC">
        <w:rPr>
          <w:rFonts w:ascii="Calibri Light" w:hAnsi="Calibri Light" w:cs="Calibri Light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E07BDC" w:rsidRPr="00E07BDC">
        <w:rPr>
          <w:rFonts w:ascii="Calibri Light" w:hAnsi="Calibri Light" w:cs="Calibri Light"/>
          <w:b/>
          <w:bCs/>
          <w:color w:val="000000"/>
          <w:sz w:val="22"/>
          <w:szCs w:val="22"/>
          <w:lang w:val="en-US"/>
        </w:rPr>
        <w:t>agenti</w:t>
      </w:r>
      <w:proofErr w:type="spellEnd"/>
      <w:r w:rsidR="00E07BDC" w:rsidRPr="00E07BDC">
        <w:rPr>
          <w:rFonts w:ascii="Calibri Light" w:hAnsi="Calibri Light" w:cs="Calibri Light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E07BDC" w:rsidRPr="00E07BDC">
        <w:rPr>
          <w:rFonts w:ascii="Calibri Light" w:hAnsi="Calibri Light" w:cs="Calibri Light"/>
          <w:b/>
          <w:bCs/>
          <w:color w:val="000000"/>
          <w:sz w:val="22"/>
          <w:szCs w:val="22"/>
          <w:lang w:val="en-US"/>
        </w:rPr>
        <w:t>terapeutici</w:t>
      </w:r>
      <w:proofErr w:type="spellEnd"/>
      <w:r w:rsidR="00E07BDC" w:rsidRPr="00E07BDC">
        <w:rPr>
          <w:rFonts w:ascii="Calibri Light" w:hAnsi="Calibri Light" w:cs="Calibri Light"/>
          <w:b/>
          <w:bCs/>
          <w:color w:val="000000"/>
          <w:sz w:val="22"/>
          <w:szCs w:val="22"/>
          <w:lang w:val="en-US"/>
        </w:rPr>
        <w:t xml:space="preserve"> e </w:t>
      </w:r>
      <w:proofErr w:type="spellStart"/>
      <w:r w:rsidR="00E07BDC" w:rsidRPr="00E07BDC">
        <w:rPr>
          <w:rFonts w:ascii="Calibri Light" w:hAnsi="Calibri Light" w:cs="Calibri Light"/>
          <w:b/>
          <w:bCs/>
          <w:color w:val="000000"/>
          <w:sz w:val="22"/>
          <w:szCs w:val="22"/>
          <w:lang w:val="en-US"/>
        </w:rPr>
        <w:t>sistemi</w:t>
      </w:r>
      <w:proofErr w:type="spellEnd"/>
      <w:r w:rsidR="00E07BDC" w:rsidRPr="00E07BDC">
        <w:rPr>
          <w:rFonts w:ascii="Calibri Light" w:hAnsi="Calibri Light" w:cs="Calibri Light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E07BDC" w:rsidRPr="00E07BDC">
        <w:rPr>
          <w:rFonts w:ascii="Calibri Light" w:hAnsi="Calibri Light" w:cs="Calibri Light"/>
          <w:b/>
          <w:bCs/>
          <w:color w:val="000000"/>
          <w:sz w:val="22"/>
          <w:szCs w:val="22"/>
          <w:lang w:val="en-US"/>
        </w:rPr>
        <w:t>diagnostici</w:t>
      </w:r>
      <w:proofErr w:type="spellEnd"/>
      <w:r w:rsidR="00E07BDC" w:rsidRPr="00E07BDC">
        <w:rPr>
          <w:rFonts w:ascii="Calibri Light" w:hAnsi="Calibri Light" w:cs="Calibri Light"/>
          <w:b/>
          <w:bCs/>
          <w:color w:val="000000"/>
          <w:sz w:val="22"/>
          <w:szCs w:val="22"/>
          <w:lang w:val="en-US"/>
        </w:rPr>
        <w:t xml:space="preserve"> anti-COVID19</w:t>
      </w:r>
      <w:r w:rsidR="00A24ACC" w:rsidRPr="00A24ACC">
        <w:rPr>
          <w:rFonts w:ascii="Calibri Light" w:hAnsi="Calibri Light" w:cs="Calibri Light"/>
          <w:b/>
          <w:bCs/>
          <w:color w:val="000000"/>
          <w:sz w:val="22"/>
          <w:szCs w:val="22"/>
          <w:lang w:val="en-US"/>
        </w:rPr>
        <w:t xml:space="preserve"> </w:t>
      </w:r>
    </w:p>
    <w:p w14:paraId="1D948C84" w14:textId="300276F7" w:rsidR="00DA26BC" w:rsidRPr="00DA26BC" w:rsidRDefault="00DA26BC" w:rsidP="00DA26BC">
      <w:pPr>
        <w:spacing w:before="240" w:after="240"/>
        <w:outlineLvl w:val="2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bookmarkStart w:id="0" w:name="_GoBack"/>
      <w:bookmarkEnd w:id="0"/>
    </w:p>
    <w:p w14:paraId="7FFECC68" w14:textId="112714E8" w:rsidR="00DA26BC" w:rsidRPr="00A24ACC" w:rsidRDefault="00A24ACC" w:rsidP="00DA26BC">
      <w:pPr>
        <w:spacing w:before="240" w:after="240"/>
        <w:outlineLvl w:val="2"/>
        <w:rPr>
          <w:rFonts w:ascii="Calibri Light" w:hAnsi="Calibri Light" w:cs="Calibri Light"/>
          <w:color w:val="000000"/>
          <w:sz w:val="22"/>
          <w:szCs w:val="22"/>
        </w:rPr>
      </w:pPr>
      <w:proofErr w:type="spellStart"/>
      <w:r w:rsidRPr="00A24ACC">
        <w:rPr>
          <w:rFonts w:ascii="Calibri Light" w:hAnsi="Calibri Light" w:cs="Calibri Light"/>
          <w:sz w:val="22"/>
          <w:szCs w:val="22"/>
          <w:lang w:val="en-US"/>
        </w:rPr>
        <w:t>Finanziamenti</w:t>
      </w:r>
      <w:proofErr w:type="spellEnd"/>
      <w:r w:rsidRPr="00A24ACC">
        <w:rPr>
          <w:rFonts w:ascii="Calibri Light" w:hAnsi="Calibri Light" w:cs="Calibri Light"/>
          <w:sz w:val="22"/>
          <w:szCs w:val="22"/>
          <w:lang w:val="en-US"/>
        </w:rPr>
        <w:t xml:space="preserve"> UE Horizon 2020</w:t>
      </w:r>
    </w:p>
    <w:p w14:paraId="68353CBC" w14:textId="6CF4B9C6" w:rsidR="00600B26" w:rsidRPr="00777439" w:rsidRDefault="00600B26" w:rsidP="006D0A9E">
      <w:pPr>
        <w:pStyle w:val="NormaleWeb"/>
        <w:jc w:val="both"/>
        <w:rPr>
          <w:rStyle w:val="Enfasigrassetto"/>
          <w:rFonts w:ascii="Calibri" w:hAnsi="Calibri"/>
          <w:b w:val="0"/>
          <w:bCs w:val="0"/>
          <w:sz w:val="22"/>
          <w:szCs w:val="22"/>
        </w:rPr>
      </w:pPr>
    </w:p>
    <w:p w14:paraId="080E0E23" w14:textId="77777777" w:rsidR="00010EAC" w:rsidRPr="00777439" w:rsidRDefault="00010EAC" w:rsidP="006D0A9E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</w:p>
    <w:p w14:paraId="7B603D54" w14:textId="1C588043" w:rsidR="00A24ACC" w:rsidRDefault="00A24ACC" w:rsidP="00A24ACC">
      <w:pPr>
        <w:pStyle w:val="NormaleWeb"/>
        <w:jc w:val="both"/>
        <w:rPr>
          <w:rFonts w:ascii="Calibri" w:hAnsi="Calibri"/>
          <w:sz w:val="22"/>
          <w:szCs w:val="22"/>
        </w:rPr>
      </w:pPr>
      <w:proofErr w:type="spellStart"/>
      <w:r w:rsidRPr="00A24ACC">
        <w:rPr>
          <w:rFonts w:ascii="Calibri" w:hAnsi="Calibri"/>
          <w:b/>
          <w:bCs/>
          <w:sz w:val="22"/>
          <w:szCs w:val="22"/>
          <w:lang w:val="en-US"/>
        </w:rPr>
        <w:t>L’Innovative</w:t>
      </w:r>
      <w:proofErr w:type="spellEnd"/>
      <w:r w:rsidRPr="00A24ACC">
        <w:rPr>
          <w:rFonts w:ascii="Calibri" w:hAnsi="Calibri"/>
          <w:b/>
          <w:bCs/>
          <w:sz w:val="22"/>
          <w:szCs w:val="22"/>
          <w:lang w:val="en-US"/>
        </w:rPr>
        <w:t xml:space="preserve"> Medicine</w:t>
      </w:r>
      <w:r w:rsidR="00E07BDC">
        <w:rPr>
          <w:rFonts w:ascii="Calibri" w:hAnsi="Calibri"/>
          <w:b/>
          <w:bCs/>
          <w:sz w:val="22"/>
          <w:szCs w:val="22"/>
          <w:lang w:val="en-US"/>
        </w:rPr>
        <w:t>s</w:t>
      </w:r>
      <w:r w:rsidRPr="00A24ACC">
        <w:rPr>
          <w:rFonts w:ascii="Calibri" w:hAnsi="Calibri"/>
          <w:b/>
          <w:bCs/>
          <w:sz w:val="22"/>
          <w:szCs w:val="22"/>
          <w:lang w:val="en-US"/>
        </w:rPr>
        <w:t xml:space="preserve"> Initiative 2 Joint Undertaking (IMI 2 JU) ha </w:t>
      </w:r>
      <w:proofErr w:type="spellStart"/>
      <w:r w:rsidRPr="00A24ACC">
        <w:rPr>
          <w:rFonts w:ascii="Calibri" w:hAnsi="Calibri"/>
          <w:b/>
          <w:bCs/>
          <w:sz w:val="22"/>
          <w:szCs w:val="22"/>
          <w:lang w:val="en-US"/>
        </w:rPr>
        <w:t>pubblicato</w:t>
      </w:r>
      <w:proofErr w:type="spellEnd"/>
      <w:r w:rsidRPr="00A24ACC">
        <w:rPr>
          <w:rFonts w:ascii="Calibri" w:hAnsi="Calibri"/>
          <w:b/>
          <w:bCs/>
          <w:sz w:val="22"/>
          <w:szCs w:val="22"/>
          <w:lang w:val="en-US"/>
        </w:rPr>
        <w:t xml:space="preserve"> la call for proposals </w:t>
      </w:r>
      <w:proofErr w:type="spellStart"/>
      <w:r w:rsidRPr="00A24ACC">
        <w:rPr>
          <w:rFonts w:ascii="Calibri" w:hAnsi="Calibri"/>
          <w:b/>
          <w:bCs/>
          <w:sz w:val="22"/>
          <w:szCs w:val="22"/>
          <w:lang w:val="en-US"/>
        </w:rPr>
        <w:t>numero</w:t>
      </w:r>
      <w:proofErr w:type="spellEnd"/>
      <w:r w:rsidRPr="00A24ACC">
        <w:rPr>
          <w:rFonts w:ascii="Calibri" w:hAnsi="Calibri"/>
          <w:b/>
          <w:bCs/>
          <w:sz w:val="22"/>
          <w:szCs w:val="22"/>
          <w:lang w:val="en-US"/>
        </w:rPr>
        <w:t xml:space="preserve"> 21</w:t>
      </w:r>
      <w:r w:rsidRPr="00A24ACC">
        <w:rPr>
          <w:rFonts w:ascii="Calibri" w:hAnsi="Calibri"/>
          <w:sz w:val="22"/>
          <w:szCs w:val="22"/>
          <w:lang w:val="en-US"/>
        </w:rPr>
        <w:t> </w:t>
      </w:r>
      <w:proofErr w:type="spellStart"/>
      <w:r w:rsidRPr="00A24ACC">
        <w:rPr>
          <w:rFonts w:ascii="Calibri" w:hAnsi="Calibri"/>
          <w:sz w:val="22"/>
          <w:szCs w:val="22"/>
          <w:lang w:val="en-US"/>
        </w:rPr>
        <w:t>straordinaria</w:t>
      </w:r>
      <w:proofErr w:type="spellEnd"/>
      <w:r w:rsidRPr="00A24ACC">
        <w:rPr>
          <w:rFonts w:ascii="Calibri" w:hAnsi="Calibri"/>
          <w:sz w:val="22"/>
          <w:szCs w:val="22"/>
          <w:lang w:val="en-US"/>
        </w:rPr>
        <w:t xml:space="preserve">, </w:t>
      </w:r>
      <w:proofErr w:type="spellStart"/>
      <w:r w:rsidRPr="00A24ACC">
        <w:rPr>
          <w:rFonts w:ascii="Calibri" w:hAnsi="Calibri"/>
          <w:sz w:val="22"/>
          <w:szCs w:val="22"/>
          <w:lang w:val="en-US"/>
        </w:rPr>
        <w:t>dedicata</w:t>
      </w:r>
      <w:proofErr w:type="spellEnd"/>
      <w:r w:rsidRPr="00A24ACC">
        <w:rPr>
          <w:rFonts w:ascii="Calibri" w:hAnsi="Calibri"/>
          <w:sz w:val="22"/>
          <w:szCs w:val="22"/>
          <w:lang w:val="en-US"/>
        </w:rPr>
        <w:t xml:space="preserve"> al Coronavirus (COVID-19) "</w:t>
      </w:r>
      <w:hyperlink r:id="rId7" w:tgtFrame="_blank" w:history="1">
        <w:r w:rsidRPr="00A24ACC">
          <w:rPr>
            <w:rStyle w:val="Collegamentoipertestuale"/>
            <w:rFonts w:ascii="Calibri" w:hAnsi="Calibri"/>
            <w:sz w:val="22"/>
            <w:szCs w:val="22"/>
            <w:lang w:val="en-US"/>
          </w:rPr>
          <w:t>Development of therapeutics and diagnostics combatting coronavirus infections</w:t>
        </w:r>
      </w:hyperlink>
      <w:r w:rsidRPr="00A24ACC">
        <w:rPr>
          <w:rFonts w:ascii="Calibri" w:hAnsi="Calibri"/>
          <w:sz w:val="22"/>
          <w:szCs w:val="22"/>
          <w:lang w:val="en-US"/>
        </w:rPr>
        <w:t>". </w:t>
      </w:r>
      <w:r w:rsidRPr="00A24ACC">
        <w:rPr>
          <w:rFonts w:ascii="Calibri" w:hAnsi="Calibri"/>
          <w:b/>
          <w:bCs/>
          <w:sz w:val="22"/>
          <w:szCs w:val="22"/>
        </w:rPr>
        <w:t>IMI2 è un partenariato pubblico-privato</w:t>
      </w:r>
      <w:r w:rsidRPr="00A24ACC">
        <w:rPr>
          <w:rFonts w:ascii="Calibri" w:hAnsi="Calibri"/>
          <w:sz w:val="22"/>
          <w:szCs w:val="22"/>
        </w:rPr>
        <w:t> (PPP) tra l’Unione europea, rappresentata dalla </w:t>
      </w:r>
      <w:r w:rsidRPr="00A24ACC">
        <w:rPr>
          <w:rFonts w:ascii="Calibri" w:hAnsi="Calibri"/>
          <w:b/>
          <w:bCs/>
          <w:sz w:val="22"/>
          <w:szCs w:val="22"/>
        </w:rPr>
        <w:t>Commissione europea</w:t>
      </w:r>
      <w:r w:rsidRPr="00A24ACC">
        <w:rPr>
          <w:rFonts w:ascii="Calibri" w:hAnsi="Calibri"/>
          <w:sz w:val="22"/>
          <w:szCs w:val="22"/>
        </w:rPr>
        <w:t xml:space="preserve">, e </w:t>
      </w:r>
      <w:r w:rsidRPr="00A24ACC">
        <w:rPr>
          <w:rFonts w:ascii="Calibri" w:hAnsi="Calibri"/>
          <w:b/>
          <w:bCs/>
          <w:sz w:val="22"/>
          <w:szCs w:val="22"/>
        </w:rPr>
        <w:t>l’EFPIA</w:t>
      </w:r>
      <w:r w:rsidRPr="00A24ACC">
        <w:rPr>
          <w:rFonts w:ascii="Calibri" w:hAnsi="Calibri"/>
          <w:sz w:val="22"/>
          <w:szCs w:val="22"/>
        </w:rPr>
        <w:t> (</w:t>
      </w:r>
      <w:proofErr w:type="spellStart"/>
      <w:r w:rsidRPr="00A24ACC">
        <w:rPr>
          <w:rFonts w:ascii="Calibri" w:hAnsi="Calibri"/>
          <w:i/>
          <w:iCs/>
          <w:sz w:val="22"/>
          <w:szCs w:val="22"/>
        </w:rPr>
        <w:t>European</w:t>
      </w:r>
      <w:proofErr w:type="spellEnd"/>
      <w:r w:rsidRPr="00A24ACC">
        <w:rPr>
          <w:rFonts w:ascii="Calibri" w:hAnsi="Calibri"/>
          <w:i/>
          <w:iCs/>
          <w:sz w:val="22"/>
          <w:szCs w:val="22"/>
        </w:rPr>
        <w:t xml:space="preserve"> Federation of </w:t>
      </w:r>
      <w:proofErr w:type="spellStart"/>
      <w:r w:rsidRPr="00A24ACC">
        <w:rPr>
          <w:rFonts w:ascii="Calibri" w:hAnsi="Calibri"/>
          <w:i/>
          <w:iCs/>
          <w:sz w:val="22"/>
          <w:szCs w:val="22"/>
        </w:rPr>
        <w:t>Pharmaceutical</w:t>
      </w:r>
      <w:proofErr w:type="spellEnd"/>
      <w:r w:rsidRPr="00A24ACC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A24ACC">
        <w:rPr>
          <w:rFonts w:ascii="Calibri" w:hAnsi="Calibri"/>
          <w:i/>
          <w:iCs/>
          <w:sz w:val="22"/>
          <w:szCs w:val="22"/>
        </w:rPr>
        <w:t>industries</w:t>
      </w:r>
      <w:proofErr w:type="spellEnd"/>
      <w:r w:rsidRPr="00A24ACC">
        <w:rPr>
          <w:rFonts w:ascii="Calibri" w:hAnsi="Calibri"/>
          <w:i/>
          <w:iCs/>
          <w:sz w:val="22"/>
          <w:szCs w:val="22"/>
        </w:rPr>
        <w:t xml:space="preserve"> and </w:t>
      </w:r>
      <w:proofErr w:type="spellStart"/>
      <w:r w:rsidRPr="00A24ACC">
        <w:rPr>
          <w:rFonts w:ascii="Calibri" w:hAnsi="Calibri"/>
          <w:i/>
          <w:iCs/>
          <w:sz w:val="22"/>
          <w:szCs w:val="22"/>
        </w:rPr>
        <w:t>Associations</w:t>
      </w:r>
      <w:proofErr w:type="spellEnd"/>
      <w:r w:rsidRPr="00A24ACC">
        <w:rPr>
          <w:rFonts w:ascii="Calibri" w:hAnsi="Calibri"/>
          <w:sz w:val="22"/>
          <w:szCs w:val="22"/>
        </w:rPr>
        <w:t>) che rappresenta gli interessi delle industrie e delle associazioni farmaceutiche europee.</w:t>
      </w:r>
    </w:p>
    <w:p w14:paraId="044F7834" w14:textId="77777777" w:rsidR="00A24ACC" w:rsidRPr="00A24ACC" w:rsidRDefault="00A24ACC" w:rsidP="00A24ACC">
      <w:pPr>
        <w:pStyle w:val="NormaleWeb"/>
        <w:jc w:val="both"/>
        <w:rPr>
          <w:rFonts w:ascii="Calibri" w:hAnsi="Calibri"/>
          <w:sz w:val="22"/>
          <w:szCs w:val="22"/>
        </w:rPr>
      </w:pPr>
    </w:p>
    <w:p w14:paraId="361DCCC2" w14:textId="77C302E2" w:rsidR="00A24ACC" w:rsidRDefault="00A24ACC" w:rsidP="00A24ACC">
      <w:pPr>
        <w:pStyle w:val="NormaleWeb"/>
        <w:jc w:val="both"/>
        <w:rPr>
          <w:rFonts w:ascii="Calibri" w:hAnsi="Calibri"/>
          <w:sz w:val="22"/>
          <w:szCs w:val="22"/>
        </w:rPr>
      </w:pPr>
      <w:r w:rsidRPr="00A24ACC">
        <w:rPr>
          <w:rFonts w:ascii="Calibri" w:hAnsi="Calibri"/>
          <w:sz w:val="22"/>
          <w:szCs w:val="22"/>
        </w:rPr>
        <w:t>La call mira ad identificare nuovi agenti terapeutici e sistemi diagnostici precoci efficaci ed affidabili. I progetti dovranno perseguire almeno uno dei seguenti obiettivi:</w:t>
      </w:r>
    </w:p>
    <w:p w14:paraId="0F528773" w14:textId="77777777" w:rsidR="00A24ACC" w:rsidRPr="00A24ACC" w:rsidRDefault="00A24ACC" w:rsidP="00A24ACC">
      <w:pPr>
        <w:pStyle w:val="NormaleWeb"/>
        <w:jc w:val="both"/>
        <w:rPr>
          <w:rFonts w:ascii="Calibri" w:hAnsi="Calibri"/>
          <w:sz w:val="22"/>
          <w:szCs w:val="22"/>
        </w:rPr>
      </w:pPr>
    </w:p>
    <w:p w14:paraId="3044F117" w14:textId="77777777" w:rsidR="00A24ACC" w:rsidRPr="00A24ACC" w:rsidRDefault="00A24ACC" w:rsidP="00A24ACC">
      <w:pPr>
        <w:pStyle w:val="NormaleWeb"/>
        <w:jc w:val="both"/>
        <w:rPr>
          <w:rFonts w:ascii="Calibri" w:hAnsi="Calibri"/>
          <w:sz w:val="22"/>
          <w:szCs w:val="22"/>
        </w:rPr>
      </w:pPr>
      <w:r w:rsidRPr="00A24ACC">
        <w:rPr>
          <w:rFonts w:ascii="Calibri" w:hAnsi="Calibri"/>
          <w:sz w:val="22"/>
          <w:szCs w:val="22"/>
        </w:rPr>
        <w:t>• sviluppo di antivirali e di altri tipi di terapie per affrontare rapidamente l'attuale epidemia di COVID-19;</w:t>
      </w:r>
    </w:p>
    <w:p w14:paraId="5FE1C530" w14:textId="1B0D59FA" w:rsidR="00A24ACC" w:rsidRPr="00A24ACC" w:rsidRDefault="00A24ACC" w:rsidP="00A24ACC">
      <w:pPr>
        <w:pStyle w:val="NormaleWeb"/>
        <w:jc w:val="both"/>
        <w:rPr>
          <w:rFonts w:ascii="Calibri" w:hAnsi="Calibri"/>
          <w:sz w:val="22"/>
          <w:szCs w:val="22"/>
        </w:rPr>
      </w:pPr>
      <w:r w:rsidRPr="00A24ACC">
        <w:rPr>
          <w:rFonts w:ascii="Calibri" w:hAnsi="Calibri"/>
          <w:sz w:val="22"/>
          <w:szCs w:val="22"/>
        </w:rPr>
        <w:t xml:space="preserve">• sviluppo di agenti terapeutici per rispondere alle attuali e/o future epidemie di </w:t>
      </w:r>
      <w:r w:rsidR="009439A2">
        <w:rPr>
          <w:rFonts w:ascii="Calibri" w:hAnsi="Calibri"/>
          <w:sz w:val="22"/>
          <w:szCs w:val="22"/>
        </w:rPr>
        <w:t>C</w:t>
      </w:r>
      <w:r w:rsidRPr="00A24ACC">
        <w:rPr>
          <w:rFonts w:ascii="Calibri" w:hAnsi="Calibri"/>
          <w:sz w:val="22"/>
          <w:szCs w:val="22"/>
        </w:rPr>
        <w:t>oronavirus;</w:t>
      </w:r>
    </w:p>
    <w:p w14:paraId="7356A75D" w14:textId="77777777" w:rsidR="00A24ACC" w:rsidRPr="00A24ACC" w:rsidRDefault="00A24ACC" w:rsidP="00A24ACC">
      <w:pPr>
        <w:pStyle w:val="NormaleWeb"/>
        <w:jc w:val="both"/>
        <w:rPr>
          <w:rFonts w:ascii="Calibri" w:hAnsi="Calibri"/>
          <w:sz w:val="22"/>
          <w:szCs w:val="22"/>
        </w:rPr>
      </w:pPr>
      <w:r w:rsidRPr="00A24ACC">
        <w:rPr>
          <w:rFonts w:ascii="Calibri" w:hAnsi="Calibri"/>
          <w:sz w:val="22"/>
          <w:szCs w:val="22"/>
        </w:rPr>
        <w:t>• sviluppo di sistemi diagnostici che garantiscano una rapida valutazione sulla base delle tecnologie esistenti;</w:t>
      </w:r>
    </w:p>
    <w:p w14:paraId="5E5F8E53" w14:textId="77777777" w:rsidR="00A24ACC" w:rsidRPr="00A24ACC" w:rsidRDefault="00A24ACC" w:rsidP="00A24ACC">
      <w:pPr>
        <w:pStyle w:val="NormaleWeb"/>
        <w:jc w:val="both"/>
        <w:rPr>
          <w:rFonts w:ascii="Calibri" w:hAnsi="Calibri"/>
          <w:sz w:val="22"/>
          <w:szCs w:val="22"/>
        </w:rPr>
      </w:pPr>
      <w:r w:rsidRPr="00A24ACC">
        <w:rPr>
          <w:rFonts w:ascii="Calibri" w:hAnsi="Calibri"/>
          <w:sz w:val="22"/>
          <w:szCs w:val="22"/>
        </w:rPr>
        <w:t>• sviluppo di strumenti rapidi e affidabili che vadano oltre lo stato dell'arte per la rilevazione del COVID-19 in persone che presentano sintomi. </w:t>
      </w:r>
    </w:p>
    <w:p w14:paraId="12E3E397" w14:textId="77777777" w:rsidR="00A24ACC" w:rsidRPr="00A24ACC" w:rsidRDefault="00A24ACC" w:rsidP="00A24ACC">
      <w:pPr>
        <w:pStyle w:val="NormaleWeb"/>
        <w:jc w:val="both"/>
        <w:rPr>
          <w:rFonts w:ascii="Calibri" w:hAnsi="Calibri"/>
          <w:sz w:val="22"/>
          <w:szCs w:val="22"/>
        </w:rPr>
      </w:pPr>
      <w:r w:rsidRPr="00A24ACC">
        <w:rPr>
          <w:rFonts w:ascii="Calibri" w:hAnsi="Calibri"/>
          <w:sz w:val="22"/>
          <w:szCs w:val="22"/>
        </w:rPr>
        <w:t> </w:t>
      </w:r>
    </w:p>
    <w:p w14:paraId="14746676" w14:textId="77777777" w:rsidR="00A24ACC" w:rsidRDefault="00A24ACC" w:rsidP="00A24ACC">
      <w:pPr>
        <w:pStyle w:val="NormaleWeb"/>
        <w:jc w:val="both"/>
        <w:rPr>
          <w:rFonts w:ascii="Calibri" w:hAnsi="Calibri"/>
          <w:sz w:val="22"/>
          <w:szCs w:val="22"/>
        </w:rPr>
      </w:pPr>
      <w:r w:rsidRPr="00A24ACC">
        <w:rPr>
          <w:rFonts w:ascii="Calibri" w:hAnsi="Calibri"/>
          <w:sz w:val="22"/>
          <w:szCs w:val="22"/>
        </w:rPr>
        <w:t>Il budget messo a disposizione da IMI2 per questa call è pari a </w:t>
      </w:r>
      <w:r w:rsidRPr="00A24ACC">
        <w:rPr>
          <w:rFonts w:ascii="Calibri" w:hAnsi="Calibri"/>
          <w:b/>
          <w:bCs/>
          <w:sz w:val="22"/>
          <w:szCs w:val="22"/>
        </w:rPr>
        <w:t>45 milioni di euro</w:t>
      </w:r>
      <w:r w:rsidRPr="00A24ACC">
        <w:rPr>
          <w:rFonts w:ascii="Calibri" w:hAnsi="Calibri"/>
          <w:sz w:val="22"/>
          <w:szCs w:val="22"/>
        </w:rPr>
        <w:t>, mentre il contributo del consorzio EFPIA e dei partner associati a IMI2 sarà determinato in base alle proposte progettuali selezionate. Per la presentazione dei progetti è prevista una procedura a uno stage. </w:t>
      </w:r>
    </w:p>
    <w:p w14:paraId="120B1E81" w14:textId="77777777" w:rsidR="00A24ACC" w:rsidRDefault="00A24ACC" w:rsidP="00A24ACC">
      <w:pPr>
        <w:pStyle w:val="NormaleWeb"/>
        <w:jc w:val="both"/>
        <w:rPr>
          <w:rFonts w:ascii="Calibri" w:hAnsi="Calibri"/>
          <w:sz w:val="22"/>
          <w:szCs w:val="22"/>
        </w:rPr>
      </w:pPr>
    </w:p>
    <w:p w14:paraId="4B9EDEBD" w14:textId="508B7B6E" w:rsidR="00A24ACC" w:rsidRPr="00A24ACC" w:rsidRDefault="00A24ACC" w:rsidP="00A24ACC">
      <w:pPr>
        <w:pStyle w:val="NormaleWeb"/>
        <w:jc w:val="both"/>
        <w:rPr>
          <w:rFonts w:ascii="Calibri" w:hAnsi="Calibri"/>
          <w:b/>
          <w:bCs/>
          <w:sz w:val="22"/>
          <w:szCs w:val="22"/>
        </w:rPr>
      </w:pPr>
      <w:r w:rsidRPr="00A24ACC">
        <w:rPr>
          <w:rFonts w:ascii="Calibri" w:hAnsi="Calibri"/>
          <w:b/>
          <w:bCs/>
          <w:sz w:val="22"/>
          <w:szCs w:val="22"/>
        </w:rPr>
        <w:t>La scadenza per la presentazione dei progetti è fissata per il 31 marzo 2020.</w:t>
      </w:r>
    </w:p>
    <w:p w14:paraId="28D3CC0F" w14:textId="77777777" w:rsidR="00A24ACC" w:rsidRPr="00A24ACC" w:rsidRDefault="00A24ACC" w:rsidP="00A24ACC">
      <w:pPr>
        <w:pStyle w:val="NormaleWeb"/>
        <w:jc w:val="both"/>
        <w:rPr>
          <w:rFonts w:ascii="Calibri" w:hAnsi="Calibri"/>
          <w:sz w:val="22"/>
          <w:szCs w:val="22"/>
        </w:rPr>
      </w:pPr>
      <w:r w:rsidRPr="00A24ACC">
        <w:rPr>
          <w:rFonts w:ascii="Calibri" w:hAnsi="Calibri"/>
          <w:sz w:val="22"/>
          <w:szCs w:val="22"/>
        </w:rPr>
        <w:t> </w:t>
      </w:r>
    </w:p>
    <w:p w14:paraId="6048154B" w14:textId="7A727791" w:rsidR="00A24ACC" w:rsidRPr="00A24ACC" w:rsidRDefault="00A24ACC" w:rsidP="00A24ACC">
      <w:pPr>
        <w:pStyle w:val="NormaleWeb"/>
        <w:jc w:val="both"/>
        <w:rPr>
          <w:rFonts w:ascii="Calibri" w:hAnsi="Calibri"/>
          <w:sz w:val="22"/>
          <w:szCs w:val="22"/>
        </w:rPr>
      </w:pPr>
      <w:r w:rsidRPr="00A24ACC">
        <w:rPr>
          <w:rFonts w:ascii="Calibri" w:hAnsi="Calibri"/>
          <w:sz w:val="22"/>
          <w:szCs w:val="22"/>
        </w:rPr>
        <w:t>Scheda di approfondimento e bando ufficiale</w:t>
      </w:r>
      <w:r>
        <w:rPr>
          <w:rFonts w:ascii="Calibri" w:hAnsi="Calibri"/>
          <w:sz w:val="22"/>
          <w:szCs w:val="22"/>
        </w:rPr>
        <w:t>:</w:t>
      </w:r>
    </w:p>
    <w:p w14:paraId="4865C0C7" w14:textId="305334C2" w:rsidR="00A24ACC" w:rsidRPr="00A24ACC" w:rsidRDefault="002905C3" w:rsidP="00A24ACC">
      <w:pPr>
        <w:pStyle w:val="NormaleWeb"/>
        <w:jc w:val="both"/>
        <w:rPr>
          <w:rFonts w:ascii="Calibri" w:hAnsi="Calibri"/>
          <w:sz w:val="22"/>
          <w:szCs w:val="22"/>
          <w:lang w:val="en-US"/>
        </w:rPr>
      </w:pPr>
      <w:hyperlink r:id="rId8" w:tgtFrame="_blank" w:tooltip="Scarica Scheda di approfondimento IMI2 call Development of therapeutics and diagnostics combatting coronavirus infections.pdf" w:history="1">
        <w:r w:rsidR="00A24ACC" w:rsidRPr="00A24ACC">
          <w:rPr>
            <w:rStyle w:val="Collegamentoipertestuale"/>
            <w:rFonts w:ascii="Calibri" w:hAnsi="Calibri"/>
            <w:sz w:val="22"/>
            <w:szCs w:val="22"/>
          </w:rPr>
          <w:fldChar w:fldCharType="begin"/>
        </w:r>
        <w:r w:rsidR="00A24ACC" w:rsidRPr="00A24ACC">
          <w:rPr>
            <w:rStyle w:val="Collegamentoipertestuale"/>
            <w:rFonts w:ascii="Calibri" w:hAnsi="Calibri"/>
            <w:sz w:val="22"/>
            <w:szCs w:val="22"/>
            <w:lang w:val="en-US"/>
          </w:rPr>
          <w:instrText xml:space="preserve"> INCLUDEPICTURE "/var/folders/7y/7knwzj1d0dn6clv8v4cj5z6m0000gn/T/com.microsoft.Word/WebArchiveCopyPasteTempFiles/blank.gif" \* MERGEFORMATINET </w:instrText>
        </w:r>
        <w:r w:rsidR="00A24ACC" w:rsidRPr="00A24ACC">
          <w:rPr>
            <w:rStyle w:val="Collegamentoipertestuale"/>
            <w:rFonts w:ascii="Calibri" w:hAnsi="Calibri"/>
            <w:sz w:val="22"/>
            <w:szCs w:val="22"/>
          </w:rPr>
          <w:fldChar w:fldCharType="separate"/>
        </w:r>
        <w:hyperlink r:id="rId9" w:tooltip="&quot;Scarica Scheda di approfondimento IMI2 call Development of therapeutics and diagnostics combatting coronavirus infections.pdf&quot; t " w:history="1">
          <w:r w:rsidR="00E07BDC">
            <w:rPr>
              <w:rFonts w:ascii="Calibri" w:hAnsi="Calibri"/>
              <w:sz w:val="22"/>
              <w:szCs w:val="22"/>
            </w:rPr>
            <w:pict w14:anchorId="10D401B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i1025" type="#_x0000_t75" href="https://kosakiama.confindustria.it/files/form/anonymous/api/library/2722a851-c969-4360-9fd7-681c96f79e28/document/f9d90195-9a51-494d-9120-1d66ff40a3e5/media/Scheda di approfondimento IMI2 call Development of therapeutics and diagnostics combatting coronavirus infections.pdf" target="&quot;_blank&quot;" title="&quot;Scarica Scheda di approfondimento IMI2 call Development of therapeutics and diagnostics combatting coronavirus infections.pdf&quot;" style="width:.6pt;height:.6pt;visibility:visible;mso-wrap-style:square" o:button="t">
                <v:fill o:detectmouseclick="t"/>
                <v:imagedata r:id="rId10" o:title=""/>
              </v:shape>
            </w:pict>
          </w:r>
        </w:hyperlink>
        <w:r w:rsidR="00A24ACC" w:rsidRPr="00A24ACC">
          <w:rPr>
            <w:rStyle w:val="Collegamentoipertestuale"/>
            <w:rFonts w:ascii="Calibri" w:hAnsi="Calibri"/>
            <w:sz w:val="22"/>
            <w:szCs w:val="22"/>
          </w:rPr>
          <w:fldChar w:fldCharType="end"/>
        </w:r>
        <w:proofErr w:type="spellStart"/>
        <w:r w:rsidR="00A24ACC" w:rsidRPr="00A24ACC">
          <w:rPr>
            <w:rStyle w:val="Collegamentoipertestuale"/>
            <w:rFonts w:ascii="Calibri" w:hAnsi="Calibri"/>
            <w:sz w:val="22"/>
            <w:szCs w:val="22"/>
            <w:lang w:val="en-US"/>
          </w:rPr>
          <w:t>Scheda</w:t>
        </w:r>
        <w:proofErr w:type="spellEnd"/>
        <w:r w:rsidR="00A24ACC" w:rsidRPr="00A24ACC">
          <w:rPr>
            <w:rStyle w:val="Collegamentoipertestuale"/>
            <w:rFonts w:ascii="Calibri" w:hAnsi="Calibri"/>
            <w:sz w:val="22"/>
            <w:szCs w:val="22"/>
            <w:lang w:val="en-US"/>
          </w:rPr>
          <w:t xml:space="preserve"> di </w:t>
        </w:r>
        <w:proofErr w:type="spellStart"/>
        <w:r w:rsidR="00A24ACC" w:rsidRPr="00A24ACC">
          <w:rPr>
            <w:rStyle w:val="Collegamentoipertestuale"/>
            <w:rFonts w:ascii="Calibri" w:hAnsi="Calibri"/>
            <w:sz w:val="22"/>
            <w:szCs w:val="22"/>
            <w:lang w:val="en-US"/>
          </w:rPr>
          <w:t>approfondimento</w:t>
        </w:r>
        <w:proofErr w:type="spellEnd"/>
        <w:r w:rsidR="00A24ACC" w:rsidRPr="00A24ACC">
          <w:rPr>
            <w:rStyle w:val="Collegamentoipertestuale"/>
            <w:rFonts w:ascii="Calibri" w:hAnsi="Calibri"/>
            <w:sz w:val="22"/>
            <w:szCs w:val="22"/>
            <w:lang w:val="en-US"/>
          </w:rPr>
          <w:t xml:space="preserve"> IMI2 call Development of therapeutics and diagnostics combatting coronavirus infections.pdf</w:t>
        </w:r>
      </w:hyperlink>
      <w:r w:rsidR="00A24ACC" w:rsidRPr="00A24ACC">
        <w:rPr>
          <w:rFonts w:ascii="Calibri" w:hAnsi="Calibri"/>
          <w:sz w:val="22"/>
          <w:szCs w:val="22"/>
          <w:lang w:val="en-US"/>
        </w:rPr>
        <w:t>|</w:t>
      </w:r>
    </w:p>
    <w:p w14:paraId="02A166AB" w14:textId="062856D3" w:rsidR="00A24ACC" w:rsidRPr="00A24ACC" w:rsidRDefault="002905C3" w:rsidP="00A24ACC">
      <w:pPr>
        <w:pStyle w:val="NormaleWeb"/>
        <w:jc w:val="both"/>
        <w:rPr>
          <w:rFonts w:ascii="Calibri" w:hAnsi="Calibri"/>
          <w:sz w:val="22"/>
          <w:szCs w:val="22"/>
          <w:lang w:val="en-US"/>
        </w:rPr>
      </w:pPr>
      <w:hyperlink r:id="rId11" w:tgtFrame="_blank" w:tooltip="Scarica IMI2 Call 21 Coronavirus - Call text_final.pdf" w:history="1">
        <w:r w:rsidR="00A24ACC" w:rsidRPr="00A24ACC">
          <w:rPr>
            <w:rStyle w:val="Collegamentoipertestuale"/>
            <w:rFonts w:ascii="Calibri" w:hAnsi="Calibri"/>
            <w:sz w:val="22"/>
            <w:szCs w:val="22"/>
          </w:rPr>
          <w:fldChar w:fldCharType="begin"/>
        </w:r>
        <w:r w:rsidR="00A24ACC" w:rsidRPr="00A24ACC">
          <w:rPr>
            <w:rStyle w:val="Collegamentoipertestuale"/>
            <w:rFonts w:ascii="Calibri" w:hAnsi="Calibri"/>
            <w:sz w:val="22"/>
            <w:szCs w:val="22"/>
            <w:lang w:val="en-US"/>
          </w:rPr>
          <w:instrText xml:space="preserve"> INCLUDEPICTURE "/var/folders/7y/7knwzj1d0dn6clv8v4cj5z6m0000gn/T/com.microsoft.Word/WebArchiveCopyPasteTempFiles/blank.gif" \* MERGEFORMATINET </w:instrText>
        </w:r>
        <w:r w:rsidR="00A24ACC" w:rsidRPr="00A24ACC">
          <w:rPr>
            <w:rStyle w:val="Collegamentoipertestuale"/>
            <w:rFonts w:ascii="Calibri" w:hAnsi="Calibri"/>
            <w:sz w:val="22"/>
            <w:szCs w:val="22"/>
          </w:rPr>
          <w:fldChar w:fldCharType="separate"/>
        </w:r>
        <w:hyperlink r:id="rId12" w:tooltip="&quot;Scarica IMI2 Call 21 Coronavirus - Call text_final.pdf&quot; t " w:history="1">
          <w:r w:rsidR="00E07BDC">
            <w:rPr>
              <w:rFonts w:ascii="Calibri" w:hAnsi="Calibri"/>
              <w:sz w:val="22"/>
              <w:szCs w:val="22"/>
            </w:rPr>
            <w:pict w14:anchorId="50EBEE78">
              <v:shape id="Immagine 1" o:spid="_x0000_i1026" type="#_x0000_t75" href="https://kosakiama.confindustria.it/files/form/anonymous/api/library/2722a851-c969-4360-9fd7-681c96f79e28/document/ea38353a-785c-4978-b52c-e70700cb0d9b/media/IMI2 Call 21 Coronavirus - Call text_final.pdf" target="&quot;_blank&quot;" title="&quot;Scarica IMI2 Call 21 Coronavirus - Call text_final.pdf&quot;" style="width:.6pt;height:.6pt;visibility:visible;mso-wrap-style:square" o:button="t">
                <v:fill o:detectmouseclick="t"/>
                <v:imagedata r:id="rId10" o:title=""/>
              </v:shape>
            </w:pict>
          </w:r>
        </w:hyperlink>
        <w:r w:rsidR="00A24ACC" w:rsidRPr="00A24ACC">
          <w:rPr>
            <w:rStyle w:val="Collegamentoipertestuale"/>
            <w:rFonts w:ascii="Calibri" w:hAnsi="Calibri"/>
            <w:sz w:val="22"/>
            <w:szCs w:val="22"/>
          </w:rPr>
          <w:fldChar w:fldCharType="end"/>
        </w:r>
        <w:r w:rsidR="00A24ACC" w:rsidRPr="00A24ACC">
          <w:rPr>
            <w:rStyle w:val="Collegamentoipertestuale"/>
            <w:rFonts w:ascii="Calibri" w:hAnsi="Calibri"/>
            <w:sz w:val="22"/>
            <w:szCs w:val="22"/>
            <w:lang w:val="en-US"/>
          </w:rPr>
          <w:t>IMI2 Call 21 Coronavirus - Call text_final.pdf</w:t>
        </w:r>
      </w:hyperlink>
      <w:r w:rsidR="00A24ACC" w:rsidRPr="00A24ACC">
        <w:rPr>
          <w:rFonts w:ascii="Calibri" w:hAnsi="Calibri"/>
          <w:sz w:val="22"/>
          <w:szCs w:val="22"/>
          <w:lang w:val="en-US"/>
        </w:rPr>
        <w:t>|</w:t>
      </w:r>
    </w:p>
    <w:p w14:paraId="79518B53" w14:textId="77777777" w:rsidR="00A24ACC" w:rsidRDefault="00A24ACC" w:rsidP="00A24ACC">
      <w:pPr>
        <w:pStyle w:val="NormaleWeb"/>
        <w:rPr>
          <w:rFonts w:ascii="Calibri" w:hAnsi="Calibri"/>
          <w:sz w:val="22"/>
          <w:szCs w:val="22"/>
        </w:rPr>
      </w:pPr>
    </w:p>
    <w:p w14:paraId="04EC4F78" w14:textId="4F9DF1C9" w:rsidR="00A24ACC" w:rsidRPr="00A24ACC" w:rsidRDefault="00A24ACC" w:rsidP="00A24ACC">
      <w:pPr>
        <w:pStyle w:val="NormaleWeb"/>
        <w:rPr>
          <w:rFonts w:ascii="Calibri" w:hAnsi="Calibri"/>
          <w:sz w:val="22"/>
          <w:szCs w:val="22"/>
        </w:rPr>
      </w:pPr>
      <w:r w:rsidRPr="00A24ACC">
        <w:rPr>
          <w:rFonts w:ascii="Calibri" w:hAnsi="Calibri"/>
          <w:sz w:val="22"/>
          <w:szCs w:val="22"/>
        </w:rPr>
        <w:t>Per ulteriori informazioni sul bando si rimanda ai seguenti link: </w:t>
      </w:r>
    </w:p>
    <w:p w14:paraId="78B15B8D" w14:textId="77777777" w:rsidR="00A24ACC" w:rsidRPr="00A24ACC" w:rsidRDefault="002905C3" w:rsidP="00A24ACC">
      <w:pPr>
        <w:pStyle w:val="NormaleWeb"/>
        <w:rPr>
          <w:rFonts w:ascii="Calibri" w:hAnsi="Calibri"/>
          <w:sz w:val="22"/>
          <w:szCs w:val="22"/>
        </w:rPr>
      </w:pPr>
      <w:hyperlink r:id="rId13" w:tgtFrame="_blank" w:history="1">
        <w:r w:rsidR="00A24ACC" w:rsidRPr="00A24ACC">
          <w:rPr>
            <w:rStyle w:val="Collegamentoipertestuale"/>
            <w:rFonts w:ascii="Calibri" w:hAnsi="Calibri"/>
            <w:i/>
            <w:iCs/>
            <w:sz w:val="22"/>
            <w:szCs w:val="22"/>
          </w:rPr>
          <w:t>Sito web di I</w:t>
        </w:r>
        <w:r w:rsidR="00A24ACC" w:rsidRPr="00A24ACC">
          <w:rPr>
            <w:rStyle w:val="Collegamentoipertestuale"/>
            <w:rFonts w:ascii="Calibri" w:hAnsi="Calibri"/>
            <w:i/>
            <w:iCs/>
            <w:sz w:val="22"/>
            <w:szCs w:val="22"/>
          </w:rPr>
          <w:t>M</w:t>
        </w:r>
        <w:r w:rsidR="00A24ACC" w:rsidRPr="00A24ACC">
          <w:rPr>
            <w:rStyle w:val="Collegamentoipertestuale"/>
            <w:rFonts w:ascii="Calibri" w:hAnsi="Calibri"/>
            <w:i/>
            <w:iCs/>
            <w:sz w:val="22"/>
            <w:szCs w:val="22"/>
          </w:rPr>
          <w:t>I 2 JU - Call 21</w:t>
        </w:r>
      </w:hyperlink>
      <w:r w:rsidR="00A24ACC" w:rsidRPr="00A24ACC">
        <w:rPr>
          <w:rFonts w:ascii="Calibri" w:hAnsi="Calibri"/>
          <w:i/>
          <w:iCs/>
          <w:sz w:val="22"/>
          <w:szCs w:val="22"/>
        </w:rPr>
        <w:t>  </w:t>
      </w:r>
    </w:p>
    <w:p w14:paraId="47122075" w14:textId="77777777" w:rsidR="00A24ACC" w:rsidRPr="00A24ACC" w:rsidRDefault="002905C3" w:rsidP="00A24ACC">
      <w:pPr>
        <w:pStyle w:val="NormaleWeb"/>
        <w:rPr>
          <w:rFonts w:ascii="Calibri" w:hAnsi="Calibri"/>
          <w:sz w:val="22"/>
          <w:szCs w:val="22"/>
        </w:rPr>
      </w:pPr>
      <w:hyperlink r:id="rId14" w:tgtFrame="_blank" w:history="1">
        <w:r w:rsidR="00A24ACC" w:rsidRPr="00A24ACC">
          <w:rPr>
            <w:rStyle w:val="Collegamentoipertestuale"/>
            <w:rFonts w:ascii="Calibri" w:hAnsi="Calibri"/>
            <w:i/>
            <w:iCs/>
            <w:sz w:val="22"/>
            <w:szCs w:val="22"/>
          </w:rPr>
          <w:t xml:space="preserve">IMI2 Call </w:t>
        </w:r>
        <w:proofErr w:type="spellStart"/>
        <w:r w:rsidR="00A24ACC" w:rsidRPr="00A24ACC">
          <w:rPr>
            <w:rStyle w:val="Collegamentoipertestuale"/>
            <w:rFonts w:ascii="Calibri" w:hAnsi="Calibri"/>
            <w:i/>
            <w:iCs/>
            <w:sz w:val="22"/>
            <w:szCs w:val="22"/>
          </w:rPr>
          <w:t>documents</w:t>
        </w:r>
        <w:proofErr w:type="spellEnd"/>
      </w:hyperlink>
    </w:p>
    <w:p w14:paraId="1D73F6F5" w14:textId="77777777" w:rsidR="00A24ACC" w:rsidRPr="00A24ACC" w:rsidRDefault="002905C3" w:rsidP="00A24ACC">
      <w:pPr>
        <w:pStyle w:val="NormaleWeb"/>
        <w:rPr>
          <w:rFonts w:ascii="Calibri" w:hAnsi="Calibri"/>
          <w:sz w:val="22"/>
          <w:szCs w:val="22"/>
        </w:rPr>
      </w:pPr>
      <w:hyperlink r:id="rId15" w:tgtFrame="_blank" w:history="1">
        <w:proofErr w:type="spellStart"/>
        <w:r w:rsidR="00A24ACC" w:rsidRPr="00A24ACC">
          <w:rPr>
            <w:rStyle w:val="Collegamentoipertestuale"/>
            <w:rFonts w:ascii="Calibri" w:hAnsi="Calibri"/>
            <w:i/>
            <w:iCs/>
            <w:sz w:val="22"/>
            <w:szCs w:val="22"/>
          </w:rPr>
          <w:t>Participant</w:t>
        </w:r>
        <w:proofErr w:type="spellEnd"/>
        <w:r w:rsidR="00A24ACC" w:rsidRPr="00A24ACC">
          <w:rPr>
            <w:rStyle w:val="Collegamentoipertestuale"/>
            <w:rFonts w:ascii="Calibri" w:hAnsi="Calibri"/>
            <w:i/>
            <w:iCs/>
            <w:sz w:val="22"/>
            <w:szCs w:val="22"/>
          </w:rPr>
          <w:t xml:space="preserve"> Portal di Horizon 2020</w:t>
        </w:r>
      </w:hyperlink>
    </w:p>
    <w:p w14:paraId="5D591B4C" w14:textId="77777777" w:rsidR="00CF2B9F" w:rsidRPr="00A24ACC" w:rsidRDefault="00CF2B9F" w:rsidP="006D0A9E">
      <w:pPr>
        <w:pStyle w:val="NormaleWeb"/>
        <w:jc w:val="both"/>
        <w:rPr>
          <w:rStyle w:val="Enfasigrassetto"/>
          <w:rFonts w:ascii="Calibri" w:hAnsi="Calibri"/>
          <w:b w:val="0"/>
          <w:bCs w:val="0"/>
          <w:sz w:val="22"/>
          <w:szCs w:val="22"/>
        </w:rPr>
      </w:pPr>
    </w:p>
    <w:p w14:paraId="15DD6785" w14:textId="69D91988" w:rsidR="00F33005" w:rsidRPr="00A24ACC" w:rsidRDefault="00F33005" w:rsidP="006D0A9E">
      <w:pPr>
        <w:pStyle w:val="NormaleWeb"/>
        <w:jc w:val="both"/>
        <w:rPr>
          <w:rStyle w:val="Enfasigrassetto"/>
          <w:rFonts w:ascii="Calibri" w:hAnsi="Calibri"/>
          <w:b w:val="0"/>
          <w:bCs w:val="0"/>
          <w:sz w:val="22"/>
          <w:szCs w:val="22"/>
        </w:rPr>
      </w:pPr>
    </w:p>
    <w:p w14:paraId="48B55A6F" w14:textId="705B40F8" w:rsidR="00F33005" w:rsidRPr="00777439" w:rsidRDefault="00F33005" w:rsidP="006D0A9E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</w:p>
    <w:p w14:paraId="77D85277" w14:textId="77777777" w:rsidR="00F33005" w:rsidRPr="00777439" w:rsidRDefault="00F33005" w:rsidP="00D27A1C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</w:p>
    <w:p w14:paraId="63E244B3" w14:textId="77777777" w:rsidR="00A24ACC" w:rsidRDefault="00A24ACC" w:rsidP="004A2213">
      <w:pPr>
        <w:jc w:val="both"/>
        <w:rPr>
          <w:rFonts w:ascii="Calibri" w:hAnsi="Calibri" w:cs="Tahoma"/>
          <w:b/>
          <w:sz w:val="22"/>
          <w:szCs w:val="22"/>
        </w:rPr>
      </w:pPr>
    </w:p>
    <w:p w14:paraId="05201F2B" w14:textId="485AF127" w:rsidR="00552D0E" w:rsidRPr="00ED745B" w:rsidRDefault="00552D0E" w:rsidP="004A2213">
      <w:pPr>
        <w:jc w:val="both"/>
        <w:rPr>
          <w:rFonts w:ascii="Calibri" w:hAnsi="Calibri" w:cs="Tahoma"/>
          <w:b/>
          <w:sz w:val="22"/>
          <w:szCs w:val="22"/>
        </w:rPr>
      </w:pPr>
      <w:r w:rsidRPr="00ED745B">
        <w:rPr>
          <w:rFonts w:ascii="Calibri" w:hAnsi="Calibri" w:cs="Tahoma"/>
          <w:b/>
          <w:sz w:val="22"/>
          <w:szCs w:val="22"/>
        </w:rPr>
        <w:lastRenderedPageBreak/>
        <w:t>Riferimenti:</w:t>
      </w:r>
    </w:p>
    <w:p w14:paraId="3C585930" w14:textId="77777777" w:rsidR="00552D0E" w:rsidRPr="00ED745B" w:rsidRDefault="00552D0E" w:rsidP="004A2213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jc w:val="both"/>
        <w:rPr>
          <w:rFonts w:ascii="Calibri" w:hAnsi="Calibri" w:cs="Tahoma"/>
          <w:color w:val="0066CC"/>
          <w:sz w:val="22"/>
          <w:szCs w:val="22"/>
        </w:rPr>
      </w:pPr>
      <w:r w:rsidRPr="00ED745B">
        <w:rPr>
          <w:rFonts w:ascii="Calibri" w:hAnsi="Calibri" w:cs="Tahoma"/>
          <w:sz w:val="22"/>
          <w:szCs w:val="22"/>
        </w:rPr>
        <w:t xml:space="preserve">Confindustria Umbria – Area Economia di Impresa - </w:t>
      </w:r>
      <w:hyperlink r:id="rId16" w:history="1">
        <w:r w:rsidRPr="00ED745B">
          <w:rPr>
            <w:rStyle w:val="Collegamentoipertestuale"/>
            <w:rFonts w:ascii="Calibri" w:hAnsi="Calibri" w:cs="Tahoma"/>
            <w:color w:val="0066CC"/>
            <w:sz w:val="22"/>
            <w:szCs w:val="22"/>
          </w:rPr>
          <w:t>economico@confindustria.umbria.it</w:t>
        </w:r>
      </w:hyperlink>
      <w:r w:rsidRPr="00ED745B">
        <w:rPr>
          <w:rStyle w:val="Collegamentoipertestuale"/>
          <w:rFonts w:ascii="Calibri" w:hAnsi="Calibri" w:cs="Tahoma"/>
          <w:color w:val="0066CC"/>
          <w:sz w:val="22"/>
          <w:szCs w:val="22"/>
        </w:rPr>
        <w:t xml:space="preserve"> </w:t>
      </w:r>
    </w:p>
    <w:p w14:paraId="2462527E" w14:textId="77777777" w:rsidR="00552D0E" w:rsidRPr="00ED745B" w:rsidRDefault="00552D0E" w:rsidP="004A2213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jc w:val="both"/>
        <w:rPr>
          <w:rFonts w:ascii="Calibri" w:hAnsi="Calibri" w:cs="Tahoma"/>
          <w:sz w:val="22"/>
          <w:szCs w:val="22"/>
        </w:rPr>
      </w:pPr>
      <w:r w:rsidRPr="00ED745B">
        <w:rPr>
          <w:rFonts w:ascii="Calibri" w:hAnsi="Calibri" w:cs="Tahoma"/>
          <w:sz w:val="22"/>
          <w:szCs w:val="22"/>
        </w:rPr>
        <w:t>Tel. 075/58201 – 0744/443411</w:t>
      </w:r>
    </w:p>
    <w:p w14:paraId="389CE1E4" w14:textId="77777777" w:rsidR="005A6420" w:rsidRPr="00777439" w:rsidRDefault="005A642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310C91E3" w14:textId="77777777" w:rsidR="0091416E" w:rsidRPr="00777439" w:rsidRDefault="0091416E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4A457965" w14:textId="40E0A07B" w:rsidR="00134010" w:rsidRPr="00777439" w:rsidRDefault="0013401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04797544" w14:textId="77777777" w:rsidR="00F33005" w:rsidRPr="00777439" w:rsidRDefault="00F33005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664EFFEA" w14:textId="77777777" w:rsidR="005A6420" w:rsidRPr="00777439" w:rsidRDefault="005A642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FBCA73E" w14:textId="497FC298" w:rsidR="00783E6E" w:rsidRPr="00777439" w:rsidRDefault="00952E48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="Calibri" w:hAnsi="Calibri" w:cs="Calibri"/>
          <w:sz w:val="22"/>
          <w:szCs w:val="22"/>
        </w:rPr>
      </w:pPr>
      <w:r w:rsidRPr="00777439">
        <w:rPr>
          <w:rFonts w:ascii="Calibri" w:hAnsi="Calibri" w:cs="Calibri"/>
          <w:sz w:val="22"/>
          <w:szCs w:val="22"/>
        </w:rPr>
        <w:t xml:space="preserve">Pubblicato il </w:t>
      </w:r>
      <w:r w:rsidR="008D047B" w:rsidRPr="00777439">
        <w:rPr>
          <w:rFonts w:ascii="Calibri" w:hAnsi="Calibri" w:cs="Calibri"/>
          <w:sz w:val="22"/>
          <w:szCs w:val="22"/>
        </w:rPr>
        <w:t>1</w:t>
      </w:r>
      <w:r w:rsidR="00A24ACC">
        <w:rPr>
          <w:rFonts w:ascii="Calibri" w:hAnsi="Calibri" w:cs="Calibri"/>
          <w:sz w:val="22"/>
          <w:szCs w:val="22"/>
        </w:rPr>
        <w:t>7</w:t>
      </w:r>
      <w:r w:rsidR="00010B0E" w:rsidRPr="00777439">
        <w:rPr>
          <w:rFonts w:ascii="Calibri" w:hAnsi="Calibri" w:cs="Calibri"/>
          <w:sz w:val="22"/>
          <w:szCs w:val="22"/>
        </w:rPr>
        <w:t>/03</w:t>
      </w:r>
      <w:r w:rsidR="00297F87" w:rsidRPr="00777439">
        <w:rPr>
          <w:rFonts w:ascii="Calibri" w:hAnsi="Calibri" w:cs="Calibri"/>
          <w:sz w:val="22"/>
          <w:szCs w:val="22"/>
        </w:rPr>
        <w:t>/2020</w:t>
      </w:r>
    </w:p>
    <w:sectPr w:rsidR="00783E6E" w:rsidRPr="00777439" w:rsidSect="004E62C8">
      <w:headerReference w:type="first" r:id="rId17"/>
      <w:footerReference w:type="first" r:id="rId18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43329" w14:textId="77777777" w:rsidR="002905C3" w:rsidRDefault="002905C3">
      <w:r>
        <w:separator/>
      </w:r>
    </w:p>
  </w:endnote>
  <w:endnote w:type="continuationSeparator" w:id="0">
    <w:p w14:paraId="0DCAAE62" w14:textId="77777777" w:rsidR="002905C3" w:rsidRDefault="0029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2E3BA" w14:textId="77777777" w:rsidR="002905C3" w:rsidRDefault="002905C3">
      <w:r>
        <w:separator/>
      </w:r>
    </w:p>
  </w:footnote>
  <w:footnote w:type="continuationSeparator" w:id="0">
    <w:p w14:paraId="385D3E05" w14:textId="77777777" w:rsidR="002905C3" w:rsidRDefault="00290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2905C3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7" type="#_x0000_t75" alt="acquila" style="width:40.8pt;height:39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22F"/>
    <w:multiLevelType w:val="multilevel"/>
    <w:tmpl w:val="F5289C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37EC"/>
    <w:multiLevelType w:val="multilevel"/>
    <w:tmpl w:val="9B6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2628C"/>
    <w:multiLevelType w:val="multilevel"/>
    <w:tmpl w:val="A12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A1FFA"/>
    <w:multiLevelType w:val="multilevel"/>
    <w:tmpl w:val="D16220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41F5C"/>
    <w:multiLevelType w:val="multilevel"/>
    <w:tmpl w:val="98208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1C7BD3"/>
    <w:multiLevelType w:val="hybridMultilevel"/>
    <w:tmpl w:val="2520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D0245"/>
    <w:multiLevelType w:val="hybridMultilevel"/>
    <w:tmpl w:val="EF60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86ABE"/>
    <w:multiLevelType w:val="multilevel"/>
    <w:tmpl w:val="95F2DE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B051BA"/>
    <w:multiLevelType w:val="hybridMultilevel"/>
    <w:tmpl w:val="E00A6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50C56"/>
    <w:multiLevelType w:val="hybridMultilevel"/>
    <w:tmpl w:val="DF544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236F8"/>
    <w:multiLevelType w:val="multilevel"/>
    <w:tmpl w:val="23C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993CB0"/>
    <w:multiLevelType w:val="hybridMultilevel"/>
    <w:tmpl w:val="B2BA0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A75AC"/>
    <w:multiLevelType w:val="hybridMultilevel"/>
    <w:tmpl w:val="5FB8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76A20"/>
    <w:multiLevelType w:val="hybridMultilevel"/>
    <w:tmpl w:val="2C5C0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C77EF"/>
    <w:multiLevelType w:val="hybridMultilevel"/>
    <w:tmpl w:val="723A8E36"/>
    <w:lvl w:ilvl="0" w:tplc="DB64155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37061663"/>
    <w:multiLevelType w:val="multilevel"/>
    <w:tmpl w:val="F5D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9F3522"/>
    <w:multiLevelType w:val="hybridMultilevel"/>
    <w:tmpl w:val="3B7ED684"/>
    <w:lvl w:ilvl="0" w:tplc="2CD8A1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C74DE"/>
    <w:multiLevelType w:val="multilevel"/>
    <w:tmpl w:val="596E4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94674"/>
    <w:multiLevelType w:val="multilevel"/>
    <w:tmpl w:val="103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A3324E"/>
    <w:multiLevelType w:val="hybridMultilevel"/>
    <w:tmpl w:val="7996F344"/>
    <w:lvl w:ilvl="0" w:tplc="7FB239F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B225A"/>
    <w:multiLevelType w:val="hybridMultilevel"/>
    <w:tmpl w:val="00228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F733E"/>
    <w:multiLevelType w:val="hybridMultilevel"/>
    <w:tmpl w:val="1B84E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6270C"/>
    <w:multiLevelType w:val="hybridMultilevel"/>
    <w:tmpl w:val="DC54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30918"/>
    <w:multiLevelType w:val="hybridMultilevel"/>
    <w:tmpl w:val="1692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8"/>
  </w:num>
  <w:num w:numId="5">
    <w:abstractNumId w:val="2"/>
  </w:num>
  <w:num w:numId="6">
    <w:abstractNumId w:val="9"/>
  </w:num>
  <w:num w:numId="7">
    <w:abstractNumId w:val="12"/>
  </w:num>
  <w:num w:numId="8">
    <w:abstractNumId w:val="20"/>
  </w:num>
  <w:num w:numId="9">
    <w:abstractNumId w:val="23"/>
  </w:num>
  <w:num w:numId="10">
    <w:abstractNumId w:val="19"/>
  </w:num>
  <w:num w:numId="11">
    <w:abstractNumId w:val="10"/>
  </w:num>
  <w:num w:numId="12">
    <w:abstractNumId w:val="18"/>
  </w:num>
  <w:num w:numId="13">
    <w:abstractNumId w:val="4"/>
  </w:num>
  <w:num w:numId="14">
    <w:abstractNumId w:val="7"/>
  </w:num>
  <w:num w:numId="15">
    <w:abstractNumId w:val="0"/>
  </w:num>
  <w:num w:numId="16">
    <w:abstractNumId w:val="3"/>
  </w:num>
  <w:num w:numId="17">
    <w:abstractNumId w:val="14"/>
  </w:num>
  <w:num w:numId="18">
    <w:abstractNumId w:val="1"/>
  </w:num>
  <w:num w:numId="19">
    <w:abstractNumId w:val="21"/>
  </w:num>
  <w:num w:numId="20">
    <w:abstractNumId w:val="15"/>
  </w:num>
  <w:num w:numId="21">
    <w:abstractNumId w:val="5"/>
  </w:num>
  <w:num w:numId="22">
    <w:abstractNumId w:val="22"/>
  </w:num>
  <w:num w:numId="23">
    <w:abstractNumId w:val="11"/>
  </w:num>
  <w:num w:numId="2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0B0E"/>
    <w:rsid w:val="00010EAC"/>
    <w:rsid w:val="00012716"/>
    <w:rsid w:val="000143BB"/>
    <w:rsid w:val="00014CFE"/>
    <w:rsid w:val="00030A72"/>
    <w:rsid w:val="000369D4"/>
    <w:rsid w:val="00037418"/>
    <w:rsid w:val="00040CFB"/>
    <w:rsid w:val="0004674A"/>
    <w:rsid w:val="00052071"/>
    <w:rsid w:val="000539CB"/>
    <w:rsid w:val="00053A2C"/>
    <w:rsid w:val="000614F9"/>
    <w:rsid w:val="000625BE"/>
    <w:rsid w:val="000637F2"/>
    <w:rsid w:val="00080ADD"/>
    <w:rsid w:val="00087150"/>
    <w:rsid w:val="0009085F"/>
    <w:rsid w:val="000B06C6"/>
    <w:rsid w:val="000B2103"/>
    <w:rsid w:val="000C53BB"/>
    <w:rsid w:val="000D0123"/>
    <w:rsid w:val="000D36C6"/>
    <w:rsid w:val="000D4668"/>
    <w:rsid w:val="000D4ADA"/>
    <w:rsid w:val="000E38C9"/>
    <w:rsid w:val="000E6DB1"/>
    <w:rsid w:val="0010566D"/>
    <w:rsid w:val="00126D4F"/>
    <w:rsid w:val="001311CA"/>
    <w:rsid w:val="00134010"/>
    <w:rsid w:val="00136808"/>
    <w:rsid w:val="00151B1D"/>
    <w:rsid w:val="00151BDD"/>
    <w:rsid w:val="00160F19"/>
    <w:rsid w:val="001674E2"/>
    <w:rsid w:val="00172666"/>
    <w:rsid w:val="00181F9E"/>
    <w:rsid w:val="001867E9"/>
    <w:rsid w:val="001A0EA6"/>
    <w:rsid w:val="001A61DB"/>
    <w:rsid w:val="001B0373"/>
    <w:rsid w:val="001B1366"/>
    <w:rsid w:val="001C016B"/>
    <w:rsid w:val="001C5C73"/>
    <w:rsid w:val="001D46AD"/>
    <w:rsid w:val="001D783D"/>
    <w:rsid w:val="001D7F3D"/>
    <w:rsid w:val="001E0909"/>
    <w:rsid w:val="001E1A02"/>
    <w:rsid w:val="001E720B"/>
    <w:rsid w:val="001F202A"/>
    <w:rsid w:val="001F48AB"/>
    <w:rsid w:val="0020292B"/>
    <w:rsid w:val="00206722"/>
    <w:rsid w:val="00210ED4"/>
    <w:rsid w:val="002113BA"/>
    <w:rsid w:val="002166C4"/>
    <w:rsid w:val="0022540F"/>
    <w:rsid w:val="00230989"/>
    <w:rsid w:val="00237B46"/>
    <w:rsid w:val="00242295"/>
    <w:rsid w:val="00254095"/>
    <w:rsid w:val="002650B4"/>
    <w:rsid w:val="002655A5"/>
    <w:rsid w:val="00265FD1"/>
    <w:rsid w:val="00267F8E"/>
    <w:rsid w:val="0027190F"/>
    <w:rsid w:val="0027421E"/>
    <w:rsid w:val="002743DA"/>
    <w:rsid w:val="002905C3"/>
    <w:rsid w:val="00293463"/>
    <w:rsid w:val="00297F87"/>
    <w:rsid w:val="002A6DFD"/>
    <w:rsid w:val="002B7EEB"/>
    <w:rsid w:val="002D246E"/>
    <w:rsid w:val="002D2B28"/>
    <w:rsid w:val="002E4047"/>
    <w:rsid w:val="00300CDB"/>
    <w:rsid w:val="00306EA7"/>
    <w:rsid w:val="003114C4"/>
    <w:rsid w:val="00322EE8"/>
    <w:rsid w:val="00326815"/>
    <w:rsid w:val="003347DC"/>
    <w:rsid w:val="0034265F"/>
    <w:rsid w:val="00363BF8"/>
    <w:rsid w:val="00377E37"/>
    <w:rsid w:val="00385BAE"/>
    <w:rsid w:val="003944BF"/>
    <w:rsid w:val="00395392"/>
    <w:rsid w:val="003A759E"/>
    <w:rsid w:val="003B6D95"/>
    <w:rsid w:val="003B7ED2"/>
    <w:rsid w:val="003C19FB"/>
    <w:rsid w:val="003E5874"/>
    <w:rsid w:val="0041047E"/>
    <w:rsid w:val="0041177C"/>
    <w:rsid w:val="0042052A"/>
    <w:rsid w:val="004353E3"/>
    <w:rsid w:val="004414A4"/>
    <w:rsid w:val="004435C3"/>
    <w:rsid w:val="00454209"/>
    <w:rsid w:val="00465747"/>
    <w:rsid w:val="00472D2B"/>
    <w:rsid w:val="00474ADE"/>
    <w:rsid w:val="00483E55"/>
    <w:rsid w:val="004A2213"/>
    <w:rsid w:val="004A43B9"/>
    <w:rsid w:val="004A5095"/>
    <w:rsid w:val="004B0EF1"/>
    <w:rsid w:val="004B5C7B"/>
    <w:rsid w:val="004B691C"/>
    <w:rsid w:val="004C1CE6"/>
    <w:rsid w:val="004C2CC8"/>
    <w:rsid w:val="004D48E8"/>
    <w:rsid w:val="004D4957"/>
    <w:rsid w:val="004E0C94"/>
    <w:rsid w:val="004E62C8"/>
    <w:rsid w:val="004F2D22"/>
    <w:rsid w:val="00517FCD"/>
    <w:rsid w:val="00520F32"/>
    <w:rsid w:val="0053112D"/>
    <w:rsid w:val="00531CA4"/>
    <w:rsid w:val="00532542"/>
    <w:rsid w:val="00546306"/>
    <w:rsid w:val="00552D0E"/>
    <w:rsid w:val="005615FE"/>
    <w:rsid w:val="00565BA4"/>
    <w:rsid w:val="00570DF9"/>
    <w:rsid w:val="00571AA5"/>
    <w:rsid w:val="00580D22"/>
    <w:rsid w:val="005952A0"/>
    <w:rsid w:val="005A2FBD"/>
    <w:rsid w:val="005A6420"/>
    <w:rsid w:val="005A68AC"/>
    <w:rsid w:val="005B68CD"/>
    <w:rsid w:val="005C488C"/>
    <w:rsid w:val="005D2783"/>
    <w:rsid w:val="005D58C7"/>
    <w:rsid w:val="005E05F4"/>
    <w:rsid w:val="005E29D1"/>
    <w:rsid w:val="005E2A6A"/>
    <w:rsid w:val="005E5E6F"/>
    <w:rsid w:val="005E694F"/>
    <w:rsid w:val="005F136F"/>
    <w:rsid w:val="00600B26"/>
    <w:rsid w:val="00606C5A"/>
    <w:rsid w:val="00617528"/>
    <w:rsid w:val="00633A04"/>
    <w:rsid w:val="006370DF"/>
    <w:rsid w:val="006411A6"/>
    <w:rsid w:val="006411DF"/>
    <w:rsid w:val="00654840"/>
    <w:rsid w:val="00673C44"/>
    <w:rsid w:val="00684F34"/>
    <w:rsid w:val="00686CD4"/>
    <w:rsid w:val="0069445C"/>
    <w:rsid w:val="00696623"/>
    <w:rsid w:val="006A2CD6"/>
    <w:rsid w:val="006C0F54"/>
    <w:rsid w:val="006C5530"/>
    <w:rsid w:val="006C6827"/>
    <w:rsid w:val="006D0A9E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212D6"/>
    <w:rsid w:val="00721719"/>
    <w:rsid w:val="007248A8"/>
    <w:rsid w:val="00724906"/>
    <w:rsid w:val="007268E0"/>
    <w:rsid w:val="007278BF"/>
    <w:rsid w:val="00727E86"/>
    <w:rsid w:val="00730857"/>
    <w:rsid w:val="007336E8"/>
    <w:rsid w:val="00744DE8"/>
    <w:rsid w:val="0075722D"/>
    <w:rsid w:val="00764518"/>
    <w:rsid w:val="00777439"/>
    <w:rsid w:val="00783E6E"/>
    <w:rsid w:val="007872ED"/>
    <w:rsid w:val="007900D5"/>
    <w:rsid w:val="007911A1"/>
    <w:rsid w:val="00792D99"/>
    <w:rsid w:val="00793849"/>
    <w:rsid w:val="00796CE5"/>
    <w:rsid w:val="007A106A"/>
    <w:rsid w:val="007A4BC4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E02A8"/>
    <w:rsid w:val="007E1CB1"/>
    <w:rsid w:val="007E52F6"/>
    <w:rsid w:val="007E7A85"/>
    <w:rsid w:val="007F1200"/>
    <w:rsid w:val="007F7D2A"/>
    <w:rsid w:val="00801AE3"/>
    <w:rsid w:val="0080382C"/>
    <w:rsid w:val="008050CE"/>
    <w:rsid w:val="00814B6A"/>
    <w:rsid w:val="0082055D"/>
    <w:rsid w:val="00827AA4"/>
    <w:rsid w:val="0083206A"/>
    <w:rsid w:val="008324D4"/>
    <w:rsid w:val="00842CAC"/>
    <w:rsid w:val="0089242A"/>
    <w:rsid w:val="00895D5A"/>
    <w:rsid w:val="008B5620"/>
    <w:rsid w:val="008C21F3"/>
    <w:rsid w:val="008C6FB9"/>
    <w:rsid w:val="008D047B"/>
    <w:rsid w:val="008E4D83"/>
    <w:rsid w:val="008F7F38"/>
    <w:rsid w:val="0091416E"/>
    <w:rsid w:val="0092313F"/>
    <w:rsid w:val="00924F70"/>
    <w:rsid w:val="009259DA"/>
    <w:rsid w:val="00930421"/>
    <w:rsid w:val="00933A9A"/>
    <w:rsid w:val="00935FD9"/>
    <w:rsid w:val="00936AC3"/>
    <w:rsid w:val="009439A2"/>
    <w:rsid w:val="00943AF3"/>
    <w:rsid w:val="00947B49"/>
    <w:rsid w:val="00951362"/>
    <w:rsid w:val="00952E48"/>
    <w:rsid w:val="0095764F"/>
    <w:rsid w:val="00962B81"/>
    <w:rsid w:val="00964D43"/>
    <w:rsid w:val="00972881"/>
    <w:rsid w:val="009A181B"/>
    <w:rsid w:val="009A600B"/>
    <w:rsid w:val="009B370B"/>
    <w:rsid w:val="009B7F38"/>
    <w:rsid w:val="009C5511"/>
    <w:rsid w:val="009C66FF"/>
    <w:rsid w:val="009D0AE2"/>
    <w:rsid w:val="009D26C3"/>
    <w:rsid w:val="009D42AF"/>
    <w:rsid w:val="009E0FC5"/>
    <w:rsid w:val="009E313A"/>
    <w:rsid w:val="009E718E"/>
    <w:rsid w:val="009F00C9"/>
    <w:rsid w:val="009F30D5"/>
    <w:rsid w:val="009F77CF"/>
    <w:rsid w:val="00A00CC0"/>
    <w:rsid w:val="00A02167"/>
    <w:rsid w:val="00A029FA"/>
    <w:rsid w:val="00A100C9"/>
    <w:rsid w:val="00A108C5"/>
    <w:rsid w:val="00A2160D"/>
    <w:rsid w:val="00A238E8"/>
    <w:rsid w:val="00A24ACC"/>
    <w:rsid w:val="00A27F82"/>
    <w:rsid w:val="00A35E9C"/>
    <w:rsid w:val="00A421FD"/>
    <w:rsid w:val="00A554C8"/>
    <w:rsid w:val="00A5706E"/>
    <w:rsid w:val="00A65A7B"/>
    <w:rsid w:val="00A72245"/>
    <w:rsid w:val="00A7325D"/>
    <w:rsid w:val="00A874BE"/>
    <w:rsid w:val="00A92403"/>
    <w:rsid w:val="00AA755B"/>
    <w:rsid w:val="00AA7A03"/>
    <w:rsid w:val="00AB5961"/>
    <w:rsid w:val="00AC09F6"/>
    <w:rsid w:val="00AC0DA4"/>
    <w:rsid w:val="00AC363E"/>
    <w:rsid w:val="00AD6736"/>
    <w:rsid w:val="00AE4116"/>
    <w:rsid w:val="00AE484B"/>
    <w:rsid w:val="00AE7C4C"/>
    <w:rsid w:val="00AF1207"/>
    <w:rsid w:val="00AF303A"/>
    <w:rsid w:val="00AF4404"/>
    <w:rsid w:val="00AF4D79"/>
    <w:rsid w:val="00AF6300"/>
    <w:rsid w:val="00B1385A"/>
    <w:rsid w:val="00B27B4F"/>
    <w:rsid w:val="00B27DA0"/>
    <w:rsid w:val="00B34B96"/>
    <w:rsid w:val="00B44EC6"/>
    <w:rsid w:val="00B55997"/>
    <w:rsid w:val="00B56F41"/>
    <w:rsid w:val="00B74B3D"/>
    <w:rsid w:val="00B90950"/>
    <w:rsid w:val="00B954F6"/>
    <w:rsid w:val="00B9787B"/>
    <w:rsid w:val="00B97A78"/>
    <w:rsid w:val="00BA6BD6"/>
    <w:rsid w:val="00BA7B76"/>
    <w:rsid w:val="00BB7D4D"/>
    <w:rsid w:val="00BC0691"/>
    <w:rsid w:val="00BC4801"/>
    <w:rsid w:val="00BD3C2C"/>
    <w:rsid w:val="00BD60DB"/>
    <w:rsid w:val="00C10A7A"/>
    <w:rsid w:val="00C13B4C"/>
    <w:rsid w:val="00C27714"/>
    <w:rsid w:val="00C433AC"/>
    <w:rsid w:val="00C46AA6"/>
    <w:rsid w:val="00C6046C"/>
    <w:rsid w:val="00C6483F"/>
    <w:rsid w:val="00C7079A"/>
    <w:rsid w:val="00C82C7A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C42BA"/>
    <w:rsid w:val="00CD2F0A"/>
    <w:rsid w:val="00CD4A8E"/>
    <w:rsid w:val="00CF2B9F"/>
    <w:rsid w:val="00D05B8F"/>
    <w:rsid w:val="00D06063"/>
    <w:rsid w:val="00D102CD"/>
    <w:rsid w:val="00D12686"/>
    <w:rsid w:val="00D12E1E"/>
    <w:rsid w:val="00D13CAB"/>
    <w:rsid w:val="00D2250C"/>
    <w:rsid w:val="00D24A1C"/>
    <w:rsid w:val="00D25CF8"/>
    <w:rsid w:val="00D27A1C"/>
    <w:rsid w:val="00D30E39"/>
    <w:rsid w:val="00D327D9"/>
    <w:rsid w:val="00D32FC7"/>
    <w:rsid w:val="00D35077"/>
    <w:rsid w:val="00D403FB"/>
    <w:rsid w:val="00D46D8F"/>
    <w:rsid w:val="00D50F2A"/>
    <w:rsid w:val="00D54D0D"/>
    <w:rsid w:val="00D551CF"/>
    <w:rsid w:val="00D66BBB"/>
    <w:rsid w:val="00D70745"/>
    <w:rsid w:val="00D71FF5"/>
    <w:rsid w:val="00D74092"/>
    <w:rsid w:val="00D77E54"/>
    <w:rsid w:val="00DA26BC"/>
    <w:rsid w:val="00DA4273"/>
    <w:rsid w:val="00DA5995"/>
    <w:rsid w:val="00DB3985"/>
    <w:rsid w:val="00DB4953"/>
    <w:rsid w:val="00DC0ED4"/>
    <w:rsid w:val="00DC7F97"/>
    <w:rsid w:val="00DD019F"/>
    <w:rsid w:val="00DF5163"/>
    <w:rsid w:val="00DF7579"/>
    <w:rsid w:val="00E07BDC"/>
    <w:rsid w:val="00E20570"/>
    <w:rsid w:val="00E209CB"/>
    <w:rsid w:val="00E25D34"/>
    <w:rsid w:val="00E273B4"/>
    <w:rsid w:val="00E31E8B"/>
    <w:rsid w:val="00E36D39"/>
    <w:rsid w:val="00E44B8E"/>
    <w:rsid w:val="00E47D5B"/>
    <w:rsid w:val="00E5260E"/>
    <w:rsid w:val="00E56C4C"/>
    <w:rsid w:val="00E71CEB"/>
    <w:rsid w:val="00E74979"/>
    <w:rsid w:val="00E8356D"/>
    <w:rsid w:val="00E906B5"/>
    <w:rsid w:val="00E909DF"/>
    <w:rsid w:val="00EA4465"/>
    <w:rsid w:val="00EB1B2C"/>
    <w:rsid w:val="00EB5F34"/>
    <w:rsid w:val="00EB6196"/>
    <w:rsid w:val="00EC0D5D"/>
    <w:rsid w:val="00EC3D1F"/>
    <w:rsid w:val="00ED1726"/>
    <w:rsid w:val="00ED2018"/>
    <w:rsid w:val="00ED2B9F"/>
    <w:rsid w:val="00ED6E2C"/>
    <w:rsid w:val="00ED7B1E"/>
    <w:rsid w:val="00EE18FB"/>
    <w:rsid w:val="00EF69AE"/>
    <w:rsid w:val="00F169DE"/>
    <w:rsid w:val="00F23D65"/>
    <w:rsid w:val="00F31A89"/>
    <w:rsid w:val="00F32A75"/>
    <w:rsid w:val="00F33005"/>
    <w:rsid w:val="00F4051C"/>
    <w:rsid w:val="00F4663F"/>
    <w:rsid w:val="00F51DA0"/>
    <w:rsid w:val="00F52882"/>
    <w:rsid w:val="00F53831"/>
    <w:rsid w:val="00F53938"/>
    <w:rsid w:val="00F53F66"/>
    <w:rsid w:val="00F60480"/>
    <w:rsid w:val="00F623AC"/>
    <w:rsid w:val="00F804E0"/>
    <w:rsid w:val="00F80976"/>
    <w:rsid w:val="00F81262"/>
    <w:rsid w:val="00F81771"/>
    <w:rsid w:val="00F9163B"/>
    <w:rsid w:val="00F920E8"/>
    <w:rsid w:val="00F94CCF"/>
    <w:rsid w:val="00FA4B03"/>
    <w:rsid w:val="00FA52B2"/>
    <w:rsid w:val="00FC5166"/>
    <w:rsid w:val="00FC53D5"/>
    <w:rsid w:val="00FC6664"/>
    <w:rsid w:val="00FD4772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  <w:style w:type="character" w:styleId="Collegamentovisitato">
    <w:name w:val="FollowedHyperlink"/>
    <w:semiHidden/>
    <w:unhideWhenUsed/>
    <w:rsid w:val="00E07BD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18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sakiama.confindustria.it/files/form/anonymous/api/library/2722a851-c969-4360-9fd7-681c96f79e28/document/f9d90195-9a51-494d-9120-1d66ff40a3e5/media/Scheda%20di%20approfondimento%20IMI2%20call%20Development%20of%20therapeutics%20and%20diagnostics%20combatting%20coronavirus%20infections.pdf" TargetMode="External"/><Relationship Id="rId13" Type="http://schemas.openxmlformats.org/officeDocument/2006/relationships/hyperlink" Target="https://www.imi.europa.eu/apply-funding/open-calls/imi2-call-21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c.europa.eu/info/funding-tenders/opportunities/portal/screen/opportunities/topic-details/imi2-2020-21-01" TargetMode="External"/><Relationship Id="rId12" Type="http://schemas.openxmlformats.org/officeDocument/2006/relationships/hyperlink" Target="https://kosakiama.confindustria.it/files/form/anonymous/api/library/2722a851-c969-4360-9fd7-681c96f79e28/document/ea38353a-785c-4978-b52c-e70700cb0d9b/media/IMI2%20Call%2021%20Coronavirus%20-%20Call%20text_final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economico@confindustria.umbria.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osakiama.confindustria.it/files/form/anonymous/api/library/2722a851-c969-4360-9fd7-681c96f79e28/document/ea38353a-785c-4978-b52c-e70700cb0d9b/media/IMI2%20Call%2021%20Coronavirus%20-%20Call%20text_final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c.europa.eu/info/funding-tenders/opportunities/portal/screen/opportunities/topic-details/imi2-2020-21-01;freeTextSearchKeyword=;typeCodes=1;statusCodes=31094502;programCode=H2020;programDivisionCode=null;focusAreaCode=null;crossCuttingPriorityCode=null;callCode=Default;sortQuery=openingDate;orderBy=desc;onlyTenders=false;topicListKey=topicSearchTablePageState" TargetMode="Externa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osakiama.confindustria.it/files/form/anonymous/api/library/2722a851-c969-4360-9fd7-681c96f79e28/document/f9d90195-9a51-494d-9120-1d66ff40a3e5/media/Scheda%20di%20approfondimento%20IMI2%20call%20Development%20of%20therapeutics%20and%20diagnostics%20combatting%20coronavirus%20infections.pdf" TargetMode="External"/><Relationship Id="rId14" Type="http://schemas.openxmlformats.org/officeDocument/2006/relationships/hyperlink" Target="https://www.imi.europa.eu/sites/default/files/IMI2%20Call%2021%20Coronavirus%20-%20Call%20text_fin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24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4835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hp</cp:lastModifiedBy>
  <cp:revision>12</cp:revision>
  <cp:lastPrinted>2019-02-27T17:41:00Z</cp:lastPrinted>
  <dcterms:created xsi:type="dcterms:W3CDTF">2020-03-10T08:33:00Z</dcterms:created>
  <dcterms:modified xsi:type="dcterms:W3CDTF">2020-03-17T16:45:00Z</dcterms:modified>
</cp:coreProperties>
</file>