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26658" w14:textId="680935BD" w:rsidR="00FA4B03" w:rsidRPr="00777439" w:rsidRDefault="00072948" w:rsidP="00FA4B03">
      <w:pPr>
        <w:ind w:right="142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261E13">
        <w:rPr>
          <w:rFonts w:ascii="Calibri" w:hAnsi="Calibri"/>
          <w:b/>
          <w:bCs/>
          <w:sz w:val="22"/>
          <w:szCs w:val="22"/>
        </w:rPr>
        <w:t>Decreto “Cura Italia”.</w:t>
      </w:r>
      <w:r w:rsidR="007A430D">
        <w:rPr>
          <w:rFonts w:ascii="Calibri" w:hAnsi="Calibri"/>
          <w:b/>
          <w:bCs/>
          <w:sz w:val="22"/>
          <w:szCs w:val="22"/>
        </w:rPr>
        <w:t xml:space="preserve"> </w:t>
      </w:r>
      <w:r w:rsidR="00261E13" w:rsidRPr="00261E13">
        <w:rPr>
          <w:rFonts w:ascii="Calibri" w:hAnsi="Calibri"/>
          <w:b/>
          <w:bCs/>
          <w:sz w:val="22"/>
          <w:szCs w:val="22"/>
        </w:rPr>
        <w:t xml:space="preserve">Norme speciali </w:t>
      </w:r>
      <w:r w:rsidR="00593777">
        <w:rPr>
          <w:rFonts w:ascii="Calibri" w:hAnsi="Calibri"/>
          <w:b/>
          <w:bCs/>
          <w:sz w:val="22"/>
          <w:szCs w:val="22"/>
        </w:rPr>
        <w:t>su</w:t>
      </w:r>
      <w:r w:rsidR="00261E13" w:rsidRPr="00261E13">
        <w:rPr>
          <w:rFonts w:ascii="Calibri" w:hAnsi="Calibri"/>
          <w:b/>
          <w:bCs/>
          <w:sz w:val="22"/>
          <w:szCs w:val="22"/>
        </w:rPr>
        <w:t xml:space="preserve"> trattamento ordinario di integrazione salariale, assegno ordinario, cassa integrazione in deroga</w:t>
      </w:r>
    </w:p>
    <w:p w14:paraId="5A4FB487" w14:textId="76DCE886" w:rsidR="00010B0E" w:rsidRPr="00777439" w:rsidRDefault="00010B0E" w:rsidP="006D0A9E">
      <w:pPr>
        <w:ind w:right="142"/>
        <w:jc w:val="both"/>
        <w:rPr>
          <w:rFonts w:ascii="Calibri" w:hAnsi="Calibri"/>
          <w:b/>
          <w:bCs/>
          <w:sz w:val="22"/>
          <w:szCs w:val="22"/>
        </w:rPr>
      </w:pPr>
    </w:p>
    <w:p w14:paraId="2AF5BC48" w14:textId="77777777" w:rsidR="004414A4" w:rsidRPr="00777439" w:rsidRDefault="004414A4" w:rsidP="006D0A9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33E91D7D" w14:textId="4EF3FDE9" w:rsidR="007A430D" w:rsidRPr="007A430D" w:rsidRDefault="00261E13" w:rsidP="007A430D">
      <w:pPr>
        <w:pStyle w:val="Normale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261E13">
        <w:rPr>
          <w:rFonts w:ascii="Calibri" w:hAnsi="Calibri"/>
          <w:sz w:val="22"/>
          <w:szCs w:val="22"/>
        </w:rPr>
        <w:t>ircolare INPS</w:t>
      </w:r>
      <w:r>
        <w:rPr>
          <w:rFonts w:ascii="Calibri" w:hAnsi="Calibri"/>
          <w:sz w:val="22"/>
          <w:szCs w:val="22"/>
        </w:rPr>
        <w:t xml:space="preserve"> n. 47</w:t>
      </w:r>
      <w:r w:rsidRPr="00261E1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 28 marzo 2020</w:t>
      </w:r>
    </w:p>
    <w:p w14:paraId="26403403" w14:textId="79D6DFE9" w:rsidR="00FA4B03" w:rsidRPr="00777439" w:rsidRDefault="00FA4B03" w:rsidP="00FA4B03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68353CBC" w14:textId="1BCF9471" w:rsidR="00600B26" w:rsidRPr="00777439" w:rsidRDefault="00600B26" w:rsidP="006D0A9E">
      <w:pPr>
        <w:pStyle w:val="NormaleWeb"/>
        <w:jc w:val="both"/>
        <w:rPr>
          <w:rStyle w:val="Enfasigrassetto"/>
          <w:rFonts w:ascii="Calibri" w:hAnsi="Calibri"/>
          <w:b w:val="0"/>
          <w:bCs w:val="0"/>
          <w:sz w:val="22"/>
          <w:szCs w:val="22"/>
        </w:rPr>
      </w:pPr>
    </w:p>
    <w:p w14:paraId="080E0E23" w14:textId="77777777" w:rsidR="00010EAC" w:rsidRPr="00777439" w:rsidRDefault="00010EAC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0183A6AB" w14:textId="2F590595" w:rsidR="00261E13" w:rsidRPr="00261E13" w:rsidRDefault="00261E13" w:rsidP="00261E13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61E13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Trasmettiamo in </w:t>
      </w:r>
      <w:r w:rsidRPr="00865335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FF"/>
          <w:lang w:eastAsia="en-US"/>
        </w:rPr>
        <w:t>allegato</w:t>
      </w:r>
      <w:r w:rsidRPr="00261E13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la circolare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n. 47 </w:t>
      </w:r>
      <w:r w:rsidRPr="00261E13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dell'INPS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61E13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con cui l'Istituto illustra le misure a sostegno del reddito previste dal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D</w:t>
      </w:r>
      <w:r w:rsidRPr="00261E13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ecreto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Le</w:t>
      </w:r>
      <w:r w:rsidRPr="00261E13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gge n. 18/2020, relativamente alle ipotesi di sospensione o riduzione dell'attività lavorativa per eventi riconducibili all'emergenza epidemiologica da COVID-19, nonché sulla gestione dell’iter concessorio relativo alle medesime misure previste dagli articoli 19, 20, 21 e 22 del citato decreto.</w:t>
      </w:r>
      <w:bookmarkStart w:id="0" w:name="_GoBack"/>
      <w:bookmarkEnd w:id="0"/>
    </w:p>
    <w:p w14:paraId="79EB9056" w14:textId="5D0D2BE0" w:rsidR="00CF2B9F" w:rsidRPr="00777439" w:rsidRDefault="00CF2B9F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5D591B4C" w14:textId="77777777" w:rsidR="00CF2B9F" w:rsidRPr="00777439" w:rsidRDefault="00CF2B9F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15DD6785" w14:textId="69D91988" w:rsidR="00F33005" w:rsidRPr="00777439" w:rsidRDefault="00F33005" w:rsidP="006D0A9E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</w:p>
    <w:p w14:paraId="0B98B5E0" w14:textId="77777777" w:rsidR="00865335" w:rsidRPr="00865335" w:rsidRDefault="00865335" w:rsidP="0086533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b/>
          <w:bCs/>
          <w:sz w:val="22"/>
          <w:szCs w:val="22"/>
        </w:rPr>
      </w:pPr>
      <w:r w:rsidRPr="00865335"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7C860D7D" w14:textId="77777777" w:rsidR="00865335" w:rsidRPr="00865335" w:rsidRDefault="00865335" w:rsidP="0086533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  <w:r w:rsidRPr="00865335">
        <w:rPr>
          <w:rFonts w:ascii="Calibri" w:hAnsi="Calibri" w:cs="Calibri"/>
          <w:sz w:val="22"/>
          <w:szCs w:val="22"/>
        </w:rPr>
        <w:t>Confindustria Umbria</w:t>
      </w:r>
    </w:p>
    <w:p w14:paraId="3DC080AD" w14:textId="77777777" w:rsidR="00865335" w:rsidRPr="00865335" w:rsidRDefault="00865335" w:rsidP="0086533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  <w:r w:rsidRPr="00865335">
        <w:rPr>
          <w:rFonts w:ascii="Calibri" w:hAnsi="Calibri" w:cs="Calibri"/>
          <w:sz w:val="22"/>
          <w:szCs w:val="22"/>
        </w:rPr>
        <w:t xml:space="preserve">Area Relazioni Industriali – </w:t>
      </w:r>
      <w:hyperlink r:id="rId7" w:history="1">
        <w:r w:rsidRPr="00865335">
          <w:rPr>
            <w:rStyle w:val="Collegamentoipertestuale"/>
            <w:rFonts w:ascii="Calibri" w:hAnsi="Calibri" w:cs="Calibri"/>
            <w:sz w:val="22"/>
            <w:szCs w:val="22"/>
          </w:rPr>
          <w:t>sindacale@confindustria.umbria.it</w:t>
        </w:r>
      </w:hyperlink>
      <w:r w:rsidRPr="00865335">
        <w:rPr>
          <w:rFonts w:ascii="Calibri" w:hAnsi="Calibri" w:cs="Calibri"/>
          <w:sz w:val="22"/>
          <w:szCs w:val="22"/>
        </w:rPr>
        <w:t>– 075/58201 – 0744/443411</w:t>
      </w:r>
    </w:p>
    <w:p w14:paraId="310C91E3" w14:textId="77777777" w:rsidR="0091416E" w:rsidRPr="00777439" w:rsidRDefault="0091416E" w:rsidP="0086533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67F33B96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777439">
        <w:rPr>
          <w:rFonts w:ascii="Calibri" w:hAnsi="Calibri" w:cs="Calibri"/>
          <w:sz w:val="22"/>
          <w:szCs w:val="22"/>
        </w:rPr>
        <w:t xml:space="preserve">Pubblicato il </w:t>
      </w:r>
      <w:r w:rsidR="00261E13">
        <w:rPr>
          <w:rFonts w:ascii="Calibri" w:hAnsi="Calibri" w:cs="Calibri"/>
          <w:sz w:val="22"/>
          <w:szCs w:val="22"/>
        </w:rPr>
        <w:t>29</w:t>
      </w:r>
      <w:r w:rsidR="00010B0E" w:rsidRPr="00777439">
        <w:rPr>
          <w:rFonts w:ascii="Calibri" w:hAnsi="Calibri" w:cs="Calibri"/>
          <w:sz w:val="22"/>
          <w:szCs w:val="22"/>
        </w:rPr>
        <w:t>/03</w:t>
      </w:r>
      <w:r w:rsidR="00297F87" w:rsidRPr="00777439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AB678" w14:textId="77777777" w:rsidR="00072948" w:rsidRDefault="00072948">
      <w:r>
        <w:separator/>
      </w:r>
    </w:p>
  </w:endnote>
  <w:endnote w:type="continuationSeparator" w:id="0">
    <w:p w14:paraId="419A3583" w14:textId="77777777" w:rsidR="00072948" w:rsidRDefault="0007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F4730" w14:textId="77777777" w:rsidR="00072948" w:rsidRDefault="00072948">
      <w:r>
        <w:separator/>
      </w:r>
    </w:p>
  </w:footnote>
  <w:footnote w:type="continuationSeparator" w:id="0">
    <w:p w14:paraId="59723CD5" w14:textId="77777777" w:rsidR="00072948" w:rsidRDefault="0007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072948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CB152F"/>
    <w:multiLevelType w:val="multilevel"/>
    <w:tmpl w:val="C116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9"/>
  </w:num>
  <w:num w:numId="5">
    <w:abstractNumId w:val="2"/>
  </w:num>
  <w:num w:numId="6">
    <w:abstractNumId w:val="10"/>
  </w:num>
  <w:num w:numId="7">
    <w:abstractNumId w:val="13"/>
  </w:num>
  <w:num w:numId="8">
    <w:abstractNumId w:val="21"/>
  </w:num>
  <w:num w:numId="9">
    <w:abstractNumId w:val="24"/>
  </w:num>
  <w:num w:numId="10">
    <w:abstractNumId w:val="20"/>
  </w:num>
  <w:num w:numId="11">
    <w:abstractNumId w:val="11"/>
  </w:num>
  <w:num w:numId="12">
    <w:abstractNumId w:val="19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"/>
  </w:num>
  <w:num w:numId="19">
    <w:abstractNumId w:val="22"/>
  </w:num>
  <w:num w:numId="20">
    <w:abstractNumId w:val="16"/>
  </w:num>
  <w:num w:numId="21">
    <w:abstractNumId w:val="5"/>
  </w:num>
  <w:num w:numId="22">
    <w:abstractNumId w:val="23"/>
  </w:num>
  <w:num w:numId="23">
    <w:abstractNumId w:val="12"/>
  </w:num>
  <w:num w:numId="24">
    <w:abstractNumId w:val="6"/>
  </w:num>
  <w:num w:numId="2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2948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2295"/>
    <w:rsid w:val="00254095"/>
    <w:rsid w:val="00261E13"/>
    <w:rsid w:val="002650B4"/>
    <w:rsid w:val="002655A5"/>
    <w:rsid w:val="00265FD1"/>
    <w:rsid w:val="00267F8E"/>
    <w:rsid w:val="0027190F"/>
    <w:rsid w:val="0027421E"/>
    <w:rsid w:val="002743DA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85BAE"/>
    <w:rsid w:val="003944BF"/>
    <w:rsid w:val="00395392"/>
    <w:rsid w:val="003A759E"/>
    <w:rsid w:val="003B6D95"/>
    <w:rsid w:val="003B7ED2"/>
    <w:rsid w:val="003C19FB"/>
    <w:rsid w:val="003E5874"/>
    <w:rsid w:val="0041047E"/>
    <w:rsid w:val="0041177C"/>
    <w:rsid w:val="0042052A"/>
    <w:rsid w:val="004353E3"/>
    <w:rsid w:val="004414A4"/>
    <w:rsid w:val="004435C3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33582"/>
    <w:rsid w:val="00546306"/>
    <w:rsid w:val="00552D0E"/>
    <w:rsid w:val="005615FE"/>
    <w:rsid w:val="00565BA4"/>
    <w:rsid w:val="00570DF9"/>
    <w:rsid w:val="00571AA5"/>
    <w:rsid w:val="00580D22"/>
    <w:rsid w:val="00593777"/>
    <w:rsid w:val="005952A0"/>
    <w:rsid w:val="005A2FBD"/>
    <w:rsid w:val="005A6420"/>
    <w:rsid w:val="005A68AC"/>
    <w:rsid w:val="005B68CD"/>
    <w:rsid w:val="005C488C"/>
    <w:rsid w:val="005D2783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70DF"/>
    <w:rsid w:val="006411A6"/>
    <w:rsid w:val="006411DF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5722D"/>
    <w:rsid w:val="00764518"/>
    <w:rsid w:val="00777439"/>
    <w:rsid w:val="00783E6E"/>
    <w:rsid w:val="007872ED"/>
    <w:rsid w:val="007900D5"/>
    <w:rsid w:val="007911A1"/>
    <w:rsid w:val="00792D99"/>
    <w:rsid w:val="00793849"/>
    <w:rsid w:val="00796CE5"/>
    <w:rsid w:val="007A106A"/>
    <w:rsid w:val="007A430D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1AE3"/>
    <w:rsid w:val="0080382C"/>
    <w:rsid w:val="008050CE"/>
    <w:rsid w:val="00814B6A"/>
    <w:rsid w:val="0082055D"/>
    <w:rsid w:val="00827AA4"/>
    <w:rsid w:val="0083206A"/>
    <w:rsid w:val="008324D4"/>
    <w:rsid w:val="00842CAC"/>
    <w:rsid w:val="00865335"/>
    <w:rsid w:val="0089242A"/>
    <w:rsid w:val="00895D5A"/>
    <w:rsid w:val="008B5620"/>
    <w:rsid w:val="008C21F3"/>
    <w:rsid w:val="008C6FB9"/>
    <w:rsid w:val="008D047B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77CF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421FD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443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6E24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F5163"/>
    <w:rsid w:val="00DF7579"/>
    <w:rsid w:val="00E20570"/>
    <w:rsid w:val="00E209CB"/>
    <w:rsid w:val="00E25D34"/>
    <w:rsid w:val="00E273B4"/>
    <w:rsid w:val="00E27D48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3300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772"/>
    <w:rsid w:val="00FF0866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dacal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827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12</cp:revision>
  <cp:lastPrinted>2019-02-27T17:41:00Z</cp:lastPrinted>
  <dcterms:created xsi:type="dcterms:W3CDTF">2020-03-10T08:33:00Z</dcterms:created>
  <dcterms:modified xsi:type="dcterms:W3CDTF">2020-03-29T14:08:00Z</dcterms:modified>
</cp:coreProperties>
</file>