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6F7AD" w14:textId="247B7BC0" w:rsidR="002A630A" w:rsidRPr="00003ACA" w:rsidRDefault="00863786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1CA01836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2A630A" w:rsidRPr="00003AC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Decreto “Cura Italia”: </w:t>
      </w:r>
      <w:r w:rsidR="008501E4">
        <w:rPr>
          <w:rFonts w:asciiTheme="minorHAnsi" w:hAnsiTheme="minorHAnsi" w:cstheme="minorHAnsi"/>
          <w:b/>
          <w:bCs/>
          <w:noProof/>
          <w:sz w:val="22"/>
          <w:szCs w:val="22"/>
        </w:rPr>
        <w:t>c</w:t>
      </w:r>
      <w:r w:rsidR="00AE79D7" w:rsidRPr="00AE79D7">
        <w:rPr>
          <w:rFonts w:asciiTheme="minorHAnsi" w:hAnsiTheme="minorHAnsi" w:cstheme="minorHAnsi"/>
          <w:b/>
          <w:bCs/>
          <w:noProof/>
          <w:sz w:val="22"/>
          <w:szCs w:val="22"/>
        </w:rPr>
        <w:t>ongedo genitori e permessi legge n. 104</w:t>
      </w:r>
    </w:p>
    <w:p w14:paraId="7DE86C54" w14:textId="77777777" w:rsidR="00AE79D7" w:rsidRDefault="00AE79D7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890D377" w14:textId="77777777" w:rsidR="00C20F49" w:rsidRPr="00AE79D7" w:rsidRDefault="00003ACA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AE79D7">
        <w:rPr>
          <w:rFonts w:asciiTheme="minorHAnsi" w:hAnsiTheme="minorHAnsi" w:cstheme="minorHAnsi"/>
          <w:bCs/>
          <w:noProof/>
          <w:sz w:val="22"/>
          <w:szCs w:val="22"/>
        </w:rPr>
        <w:t xml:space="preserve">Circolare </w:t>
      </w:r>
      <w:r w:rsidR="00AE79D7" w:rsidRPr="00AE79D7">
        <w:rPr>
          <w:rFonts w:asciiTheme="minorHAnsi" w:hAnsiTheme="minorHAnsi" w:cstheme="minorHAnsi"/>
          <w:bCs/>
          <w:noProof/>
          <w:sz w:val="22"/>
          <w:szCs w:val="22"/>
        </w:rPr>
        <w:t xml:space="preserve">INPS </w:t>
      </w:r>
      <w:r w:rsidRPr="00AE79D7">
        <w:rPr>
          <w:rFonts w:asciiTheme="minorHAnsi" w:hAnsiTheme="minorHAnsi" w:cstheme="minorHAnsi"/>
          <w:bCs/>
          <w:noProof/>
          <w:sz w:val="22"/>
          <w:szCs w:val="22"/>
        </w:rPr>
        <w:t>n. 45 del 25 marzo 2020</w:t>
      </w:r>
    </w:p>
    <w:p w14:paraId="470D6D4C" w14:textId="77777777" w:rsidR="005D4BAA" w:rsidRPr="00003ACA" w:rsidRDefault="005D4BAA" w:rsidP="00003AC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26DA1E" w14:textId="77777777" w:rsidR="00003ACA" w:rsidRPr="00003ACA" w:rsidRDefault="00003ACA" w:rsidP="00003ACA">
      <w:pPr>
        <w:pStyle w:val="Testonormale"/>
        <w:ind w:left="142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128AA51E" w14:textId="77777777" w:rsidR="00003ACA" w:rsidRPr="00003ACA" w:rsidRDefault="00003ACA" w:rsidP="00003ACA">
      <w:pPr>
        <w:pStyle w:val="Testonormale"/>
        <w:ind w:left="142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6BED18CF" w14:textId="77777777" w:rsidR="00003ACA" w:rsidRPr="00003ACA" w:rsidRDefault="00003ACA" w:rsidP="007A489F">
      <w:pPr>
        <w:pStyle w:val="Testonormale"/>
        <w:ind w:left="142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01DD9DC9" w14:textId="1A2F5D90" w:rsidR="00003ACA" w:rsidRDefault="00003ACA" w:rsidP="007A489F">
      <w:pPr>
        <w:pStyle w:val="Testonormale"/>
        <w:ind w:left="142"/>
        <w:jc w:val="both"/>
        <w:rPr>
          <w:rFonts w:asciiTheme="minorHAnsi" w:hAnsiTheme="minorHAnsi" w:cstheme="minorHAnsi"/>
          <w:color w:val="323130"/>
          <w:szCs w:val="22"/>
          <w:bdr w:val="none" w:sz="0" w:space="0" w:color="auto" w:frame="1"/>
        </w:rPr>
      </w:pPr>
      <w:r w:rsidRPr="00003ACA">
        <w:rPr>
          <w:rFonts w:asciiTheme="minorHAnsi" w:hAnsiTheme="minorHAnsi" w:cstheme="minorHAnsi"/>
          <w:color w:val="323130"/>
          <w:szCs w:val="22"/>
          <w:shd w:val="clear" w:color="auto" w:fill="FFFFFF"/>
        </w:rPr>
        <w:t xml:space="preserve">Comunichiamo che sul sito </w:t>
      </w:r>
      <w:r w:rsidR="008501E4">
        <w:rPr>
          <w:rFonts w:asciiTheme="minorHAnsi" w:hAnsiTheme="minorHAnsi" w:cstheme="minorHAnsi"/>
          <w:color w:val="323130"/>
          <w:szCs w:val="22"/>
          <w:shd w:val="clear" w:color="auto" w:fill="FFFFFF"/>
        </w:rPr>
        <w:t>dell’</w:t>
      </w:r>
      <w:r w:rsidRPr="00003ACA">
        <w:rPr>
          <w:rFonts w:asciiTheme="minorHAnsi" w:hAnsiTheme="minorHAnsi" w:cstheme="minorHAnsi"/>
          <w:color w:val="323130"/>
          <w:szCs w:val="22"/>
          <w:shd w:val="clear" w:color="auto" w:fill="FFFFFF"/>
        </w:rPr>
        <w:t xml:space="preserve">INPS è stata pubblicata la circolare n. 45 del 25 marzo (in </w:t>
      </w:r>
      <w:r w:rsidRPr="00003ACA">
        <w:rPr>
          <w:rFonts w:asciiTheme="minorHAnsi" w:hAnsiTheme="minorHAnsi" w:cstheme="minorHAnsi"/>
          <w:b/>
          <w:color w:val="323130"/>
          <w:szCs w:val="22"/>
          <w:shd w:val="clear" w:color="auto" w:fill="FFFFFF"/>
        </w:rPr>
        <w:t>allegato</w:t>
      </w:r>
      <w:r w:rsidRPr="00003ACA">
        <w:rPr>
          <w:rFonts w:asciiTheme="minorHAnsi" w:hAnsiTheme="minorHAnsi" w:cstheme="minorHAnsi"/>
          <w:color w:val="323130"/>
          <w:szCs w:val="22"/>
          <w:shd w:val="clear" w:color="auto" w:fill="FFFFFF"/>
        </w:rPr>
        <w:t>),</w:t>
      </w:r>
      <w:r w:rsidR="008501E4">
        <w:rPr>
          <w:rFonts w:asciiTheme="minorHAnsi" w:hAnsiTheme="minorHAnsi" w:cstheme="minorHAnsi"/>
          <w:color w:val="323130"/>
          <w:szCs w:val="22"/>
          <w:shd w:val="clear" w:color="auto" w:fill="FFFFFF"/>
        </w:rPr>
        <w:t xml:space="preserve"> c</w:t>
      </w:r>
      <w:r w:rsidRPr="00003ACA">
        <w:rPr>
          <w:rFonts w:asciiTheme="minorHAnsi" w:hAnsiTheme="minorHAnsi" w:cstheme="minorHAnsi"/>
          <w:color w:val="323130"/>
          <w:szCs w:val="22"/>
          <w:shd w:val="clear" w:color="auto" w:fill="FFFFFF"/>
        </w:rPr>
        <w:t>he fornisce le istruzioni per l'applicazione degli artt. 23 e 24 del Decreto n. 18 "Cura Italia"</w:t>
      </w:r>
      <w:r w:rsidR="008501E4">
        <w:rPr>
          <w:rFonts w:asciiTheme="minorHAnsi" w:hAnsiTheme="minorHAnsi" w:cstheme="minorHAnsi"/>
          <w:color w:val="323130"/>
          <w:szCs w:val="22"/>
          <w:shd w:val="clear" w:color="auto" w:fill="FFFFFF"/>
        </w:rPr>
        <w:t xml:space="preserve"> </w:t>
      </w:r>
      <w:r w:rsidRPr="00003ACA">
        <w:rPr>
          <w:rFonts w:asciiTheme="minorHAnsi" w:hAnsiTheme="minorHAnsi" w:cstheme="minorHAnsi"/>
          <w:color w:val="323130"/>
          <w:szCs w:val="22"/>
          <w:shd w:val="clear" w:color="auto" w:fill="FFFFFF"/>
        </w:rPr>
        <w:t>in materia, rispettivamente, di congedo indennizzato per la cura dei minori durante il periodo di sospensione dei servizi educativi per l’infanzia e di incremento del numero di giorni di permesso retribuiti di cui all’articolo 33, commi 3 e 6, della legge 5 febbraio 1992, n. 104.</w:t>
      </w:r>
      <w:r w:rsidRPr="00003ACA">
        <w:rPr>
          <w:rFonts w:asciiTheme="minorHAnsi" w:hAnsiTheme="minorHAnsi" w:cstheme="minorHAnsi"/>
          <w:color w:val="323130"/>
          <w:szCs w:val="22"/>
          <w:bdr w:val="none" w:sz="0" w:space="0" w:color="auto" w:frame="1"/>
        </w:rPr>
        <w:t> </w:t>
      </w:r>
    </w:p>
    <w:p w14:paraId="26250B9F" w14:textId="763B8FFA" w:rsidR="008501E4" w:rsidRDefault="008501E4" w:rsidP="00003ACA">
      <w:pPr>
        <w:pStyle w:val="Testonormale"/>
        <w:ind w:left="142"/>
        <w:jc w:val="both"/>
        <w:rPr>
          <w:rFonts w:asciiTheme="minorHAnsi" w:hAnsiTheme="minorHAnsi" w:cstheme="minorHAnsi"/>
          <w:color w:val="323130"/>
          <w:szCs w:val="22"/>
          <w:bdr w:val="none" w:sz="0" w:space="0" w:color="auto" w:frame="1"/>
        </w:rPr>
      </w:pPr>
    </w:p>
    <w:p w14:paraId="2DFAE0BE" w14:textId="77777777" w:rsidR="004A343B" w:rsidRDefault="004A343B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0C8C9FC3" w14:textId="77777777" w:rsidR="00003ACA" w:rsidRDefault="00003ACA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09D9B1F1" w14:textId="77777777" w:rsidR="00003ACA" w:rsidRDefault="00003ACA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7F8C2391" w14:textId="77777777" w:rsidR="00003ACA" w:rsidRDefault="00003ACA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3E3D7AA5" w14:textId="77777777" w:rsidR="00003ACA" w:rsidRPr="00003ACA" w:rsidRDefault="00003ACA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5796E747" w14:textId="77777777" w:rsidR="00E75AB7" w:rsidRPr="00003ACA" w:rsidRDefault="00E75AB7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533378BE" w14:textId="77777777" w:rsidR="00A7481A" w:rsidRPr="00003ACA" w:rsidRDefault="00A7481A" w:rsidP="00003AC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3ACA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8ABE4B7" w14:textId="77777777" w:rsidR="00A7481A" w:rsidRPr="00003ACA" w:rsidRDefault="00A7481A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03ACA">
        <w:rPr>
          <w:rFonts w:asciiTheme="minorHAnsi" w:hAnsiTheme="minorHAnsi" w:cstheme="minorHAnsi"/>
          <w:sz w:val="22"/>
          <w:szCs w:val="22"/>
        </w:rPr>
        <w:t>Confindustria Umbria</w:t>
      </w:r>
    </w:p>
    <w:p w14:paraId="75723C8F" w14:textId="77777777" w:rsidR="00A7481A" w:rsidRPr="00003ACA" w:rsidRDefault="00A7481A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03ACA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003ACA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003ACA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3A8A325C" w14:textId="77777777" w:rsidR="008369DA" w:rsidRPr="00003ACA" w:rsidRDefault="008369DA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2BAC95D" w14:textId="77777777" w:rsidR="00876AC7" w:rsidRPr="00003ACA" w:rsidRDefault="00876AC7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2CBDBBD" w14:textId="77777777" w:rsidR="00876AC7" w:rsidRPr="00003ACA" w:rsidRDefault="00876AC7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1B9AB2A" w14:textId="77777777" w:rsidR="00876AC7" w:rsidRPr="00003ACA" w:rsidRDefault="00876AC7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E84B5D" w14:textId="77777777" w:rsidR="00783E6E" w:rsidRPr="00003ACA" w:rsidRDefault="00952E48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003ACA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2F343F" w:rsidRPr="00003ACA">
        <w:rPr>
          <w:rFonts w:asciiTheme="minorHAnsi" w:hAnsiTheme="minorHAnsi" w:cstheme="minorHAnsi"/>
          <w:sz w:val="22"/>
          <w:szCs w:val="22"/>
        </w:rPr>
        <w:t>2</w:t>
      </w:r>
      <w:r w:rsidR="00003ACA" w:rsidRPr="00003ACA">
        <w:rPr>
          <w:rFonts w:asciiTheme="minorHAnsi" w:hAnsiTheme="minorHAnsi" w:cstheme="minorHAnsi"/>
          <w:sz w:val="22"/>
          <w:szCs w:val="22"/>
        </w:rPr>
        <w:t>6</w:t>
      </w:r>
      <w:r w:rsidR="00FA75F7" w:rsidRPr="00003ACA">
        <w:rPr>
          <w:rFonts w:asciiTheme="minorHAnsi" w:hAnsiTheme="minorHAnsi" w:cstheme="minorHAnsi"/>
          <w:sz w:val="22"/>
          <w:szCs w:val="22"/>
        </w:rPr>
        <w:t>/03</w:t>
      </w:r>
      <w:r w:rsidR="001B318E" w:rsidRPr="00003ACA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003ACA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3A87" w14:textId="77777777" w:rsidR="00863786" w:rsidRDefault="00863786">
      <w:r>
        <w:separator/>
      </w:r>
    </w:p>
  </w:endnote>
  <w:endnote w:type="continuationSeparator" w:id="0">
    <w:p w14:paraId="1000E671" w14:textId="77777777" w:rsidR="00863786" w:rsidRDefault="0086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5E7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3639B27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43E92F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3B556486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FB4A" w14:textId="77777777" w:rsidR="00863786" w:rsidRDefault="00863786">
      <w:r>
        <w:separator/>
      </w:r>
    </w:p>
  </w:footnote>
  <w:footnote w:type="continuationSeparator" w:id="0">
    <w:p w14:paraId="2CD0A894" w14:textId="77777777" w:rsidR="00863786" w:rsidRDefault="0086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96EBC74" w14:textId="77777777" w:rsidTr="00952E48">
      <w:tc>
        <w:tcPr>
          <w:tcW w:w="900" w:type="dxa"/>
        </w:tcPr>
        <w:p w14:paraId="46D7AD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8B567FE" wp14:editId="32633F9C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B2F1CBE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96E7CC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EB53994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46EFDEB0" w14:textId="77777777" w:rsidTr="00952E48">
      <w:tc>
        <w:tcPr>
          <w:tcW w:w="900" w:type="dxa"/>
        </w:tcPr>
        <w:p w14:paraId="584098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11D3DC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9D8623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D3CF78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B3EE312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D36C6"/>
    <w:rsid w:val="000D4ADA"/>
    <w:rsid w:val="000D5694"/>
    <w:rsid w:val="000F0817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B1E94"/>
    <w:rsid w:val="003B5887"/>
    <w:rsid w:val="003B6D95"/>
    <w:rsid w:val="003B7ED2"/>
    <w:rsid w:val="003C543B"/>
    <w:rsid w:val="003D1CBA"/>
    <w:rsid w:val="003D6394"/>
    <w:rsid w:val="00415253"/>
    <w:rsid w:val="004353E3"/>
    <w:rsid w:val="004432B6"/>
    <w:rsid w:val="0046276A"/>
    <w:rsid w:val="00472D2B"/>
    <w:rsid w:val="00493014"/>
    <w:rsid w:val="004941CA"/>
    <w:rsid w:val="004A343B"/>
    <w:rsid w:val="004C2CC8"/>
    <w:rsid w:val="004D48E8"/>
    <w:rsid w:val="004D4957"/>
    <w:rsid w:val="004E62C8"/>
    <w:rsid w:val="004E7405"/>
    <w:rsid w:val="00520F32"/>
    <w:rsid w:val="00531CA4"/>
    <w:rsid w:val="005521E7"/>
    <w:rsid w:val="005554A0"/>
    <w:rsid w:val="00562DBB"/>
    <w:rsid w:val="00565BA4"/>
    <w:rsid w:val="00571978"/>
    <w:rsid w:val="00571AA5"/>
    <w:rsid w:val="00575EB3"/>
    <w:rsid w:val="00582C6F"/>
    <w:rsid w:val="005939C3"/>
    <w:rsid w:val="005B5EC1"/>
    <w:rsid w:val="005C3804"/>
    <w:rsid w:val="005C488C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8188D"/>
    <w:rsid w:val="0078268C"/>
    <w:rsid w:val="00783E6E"/>
    <w:rsid w:val="007911A1"/>
    <w:rsid w:val="00797FBA"/>
    <w:rsid w:val="007A489F"/>
    <w:rsid w:val="007A4BC4"/>
    <w:rsid w:val="007B0324"/>
    <w:rsid w:val="007B28C2"/>
    <w:rsid w:val="007B72D4"/>
    <w:rsid w:val="007B734C"/>
    <w:rsid w:val="007B7550"/>
    <w:rsid w:val="007E1CB1"/>
    <w:rsid w:val="007E52F6"/>
    <w:rsid w:val="007F34EA"/>
    <w:rsid w:val="008050CE"/>
    <w:rsid w:val="00812476"/>
    <w:rsid w:val="0082387C"/>
    <w:rsid w:val="0083206A"/>
    <w:rsid w:val="008327EF"/>
    <w:rsid w:val="008369DA"/>
    <w:rsid w:val="0083702B"/>
    <w:rsid w:val="008501E4"/>
    <w:rsid w:val="00863786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74BE"/>
    <w:rsid w:val="00A92403"/>
    <w:rsid w:val="00AA0DD3"/>
    <w:rsid w:val="00AA6BBD"/>
    <w:rsid w:val="00AB548A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787B"/>
    <w:rsid w:val="00B97A78"/>
    <w:rsid w:val="00BA7B76"/>
    <w:rsid w:val="00BB0FB8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36E3"/>
    <w:rsid w:val="00C14167"/>
    <w:rsid w:val="00C20F49"/>
    <w:rsid w:val="00C23FBE"/>
    <w:rsid w:val="00C5244E"/>
    <w:rsid w:val="00C60183"/>
    <w:rsid w:val="00C61FD4"/>
    <w:rsid w:val="00C64412"/>
    <w:rsid w:val="00CA0CC6"/>
    <w:rsid w:val="00CA1FD0"/>
    <w:rsid w:val="00CA3A0B"/>
    <w:rsid w:val="00CA5FB4"/>
    <w:rsid w:val="00CB1241"/>
    <w:rsid w:val="00CB1898"/>
    <w:rsid w:val="00CB45BC"/>
    <w:rsid w:val="00CC42BA"/>
    <w:rsid w:val="00CC6FE5"/>
    <w:rsid w:val="00CE4677"/>
    <w:rsid w:val="00CE49E0"/>
    <w:rsid w:val="00CF3C98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4465"/>
    <w:rsid w:val="00EA77EA"/>
    <w:rsid w:val="00EB1B2C"/>
    <w:rsid w:val="00EB1E0A"/>
    <w:rsid w:val="00EB3C38"/>
    <w:rsid w:val="00EB5EDF"/>
    <w:rsid w:val="00EB5F34"/>
    <w:rsid w:val="00EC0D5D"/>
    <w:rsid w:val="00EC1344"/>
    <w:rsid w:val="00EC6098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B1306"/>
  <w15:docId w15:val="{FBA08B61-1CD4-4AC0-9412-2B4F744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805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9</cp:revision>
  <cp:lastPrinted>2019-11-18T08:55:00Z</cp:lastPrinted>
  <dcterms:created xsi:type="dcterms:W3CDTF">2020-03-26T08:36:00Z</dcterms:created>
  <dcterms:modified xsi:type="dcterms:W3CDTF">2020-03-26T11:20:00Z</dcterms:modified>
</cp:coreProperties>
</file>