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46587" w14:textId="77777777" w:rsidR="0008041E" w:rsidRPr="00270662" w:rsidRDefault="00255074" w:rsidP="00255074">
      <w:pPr>
        <w:pStyle w:val="NormaleWeb"/>
        <w:jc w:val="both"/>
        <w:rPr>
          <w:rStyle w:val="Enfasigrassetto"/>
          <w:rFonts w:asciiTheme="minorHAnsi" w:hAnsiTheme="minorHAnsi" w:cstheme="minorHAnsi"/>
          <w:sz w:val="22"/>
          <w:szCs w:val="22"/>
          <w:lang w:val="it-IT"/>
        </w:rPr>
      </w:pPr>
      <w:r w:rsidRPr="00270662">
        <w:rPr>
          <w:rStyle w:val="Enfasigrassetto"/>
          <w:rFonts w:asciiTheme="minorHAnsi" w:hAnsiTheme="minorHAnsi" w:cstheme="minorHAnsi"/>
          <w:sz w:val="22"/>
          <w:szCs w:val="22"/>
          <w:lang w:val="it-IT"/>
        </w:rPr>
        <w:t xml:space="preserve">SMI: </w:t>
      </w:r>
      <w:r w:rsidR="0008041E" w:rsidRPr="00270662">
        <w:rPr>
          <w:rStyle w:val="Enfasigrassetto"/>
          <w:rFonts w:asciiTheme="minorHAnsi" w:hAnsiTheme="minorHAnsi" w:cstheme="minorHAnsi"/>
          <w:sz w:val="22"/>
          <w:szCs w:val="22"/>
          <w:lang w:val="it-IT"/>
        </w:rPr>
        <w:t>nota tecnica per la</w:t>
      </w:r>
      <w:r w:rsidRPr="00270662">
        <w:rPr>
          <w:rStyle w:val="Enfasigrassetto"/>
          <w:rFonts w:asciiTheme="minorHAnsi" w:hAnsiTheme="minorHAnsi" w:cstheme="minorHAnsi"/>
          <w:sz w:val="22"/>
          <w:szCs w:val="22"/>
          <w:lang w:val="it-IT"/>
        </w:rPr>
        <w:t xml:space="preserve"> produzione di mascherine e DPI</w:t>
      </w:r>
      <w:r w:rsidR="0008041E" w:rsidRPr="00270662">
        <w:rPr>
          <w:rStyle w:val="Enfasigrassetto"/>
          <w:rFonts w:asciiTheme="minorHAnsi" w:hAnsiTheme="minorHAnsi" w:cstheme="minorHAnsi"/>
          <w:sz w:val="22"/>
          <w:szCs w:val="22"/>
          <w:lang w:val="it-IT"/>
        </w:rPr>
        <w:t xml:space="preserve"> in deroga alle norme vigenti.</w:t>
      </w:r>
    </w:p>
    <w:p w14:paraId="3727A896" w14:textId="75C9A77A" w:rsidR="00255074" w:rsidRPr="00270662" w:rsidRDefault="00255074" w:rsidP="00255074">
      <w:pPr>
        <w:pStyle w:val="NormaleWeb"/>
        <w:jc w:val="both"/>
        <w:rPr>
          <w:rFonts w:asciiTheme="minorHAnsi" w:hAnsiTheme="minorHAnsi" w:cstheme="minorHAnsi"/>
          <w:sz w:val="22"/>
          <w:szCs w:val="22"/>
          <w:lang w:val="it-IT"/>
        </w:rPr>
      </w:pPr>
      <w:bookmarkStart w:id="0" w:name="_GoBack"/>
      <w:r w:rsidRPr="00270662">
        <w:rPr>
          <w:rFonts w:asciiTheme="minorHAnsi" w:hAnsiTheme="minorHAnsi" w:cstheme="minorHAnsi"/>
          <w:sz w:val="22"/>
          <w:szCs w:val="22"/>
          <w:lang w:val="it-IT"/>
        </w:rPr>
        <w:t xml:space="preserve">Sistema Moda Italia </w:t>
      </w:r>
      <w:r w:rsidR="00D07D71">
        <w:rPr>
          <w:rFonts w:asciiTheme="minorHAnsi" w:hAnsiTheme="minorHAnsi" w:cstheme="minorHAnsi"/>
          <w:sz w:val="22"/>
          <w:szCs w:val="22"/>
          <w:lang w:val="it-IT"/>
        </w:rPr>
        <w:t>h</w:t>
      </w:r>
      <w:r w:rsidRPr="00270662">
        <w:rPr>
          <w:rFonts w:asciiTheme="minorHAnsi" w:hAnsiTheme="minorHAnsi" w:cstheme="minorHAnsi"/>
          <w:sz w:val="22"/>
          <w:szCs w:val="22"/>
          <w:lang w:val="it-IT"/>
        </w:rPr>
        <w:t xml:space="preserve">a predisposto </w:t>
      </w:r>
      <w:r w:rsidR="0008041E" w:rsidRPr="00270662">
        <w:rPr>
          <w:rFonts w:asciiTheme="minorHAnsi" w:hAnsiTheme="minorHAnsi" w:cstheme="minorHAnsi"/>
          <w:sz w:val="22"/>
          <w:szCs w:val="22"/>
          <w:lang w:val="it-IT"/>
        </w:rPr>
        <w:t xml:space="preserve">la seguente </w:t>
      </w:r>
      <w:r w:rsidRPr="00270662">
        <w:rPr>
          <w:rFonts w:asciiTheme="minorHAnsi" w:hAnsiTheme="minorHAnsi" w:cstheme="minorHAnsi"/>
          <w:sz w:val="22"/>
          <w:szCs w:val="22"/>
          <w:lang w:val="it-IT"/>
        </w:rPr>
        <w:t xml:space="preserve">nota </w:t>
      </w:r>
      <w:r w:rsidR="0008041E" w:rsidRPr="00270662">
        <w:rPr>
          <w:rFonts w:asciiTheme="minorHAnsi" w:hAnsiTheme="minorHAnsi" w:cstheme="minorHAnsi"/>
          <w:sz w:val="22"/>
          <w:szCs w:val="22"/>
          <w:lang w:val="it-IT"/>
        </w:rPr>
        <w:t xml:space="preserve">tecnica </w:t>
      </w:r>
      <w:r w:rsidR="00C6613A">
        <w:rPr>
          <w:rFonts w:asciiTheme="minorHAnsi" w:hAnsiTheme="minorHAnsi" w:cstheme="minorHAnsi"/>
          <w:sz w:val="22"/>
          <w:szCs w:val="22"/>
          <w:lang w:val="it-IT"/>
        </w:rPr>
        <w:t>per le</w:t>
      </w:r>
      <w:r w:rsidR="0008041E" w:rsidRPr="00270662">
        <w:rPr>
          <w:rFonts w:asciiTheme="minorHAnsi" w:hAnsiTheme="minorHAnsi" w:cstheme="minorHAnsi"/>
          <w:sz w:val="22"/>
          <w:szCs w:val="22"/>
          <w:lang w:val="it-IT"/>
        </w:rPr>
        <w:t xml:space="preserve"> aziende</w:t>
      </w:r>
      <w:r w:rsidR="00B942EA">
        <w:rPr>
          <w:rFonts w:asciiTheme="minorHAnsi" w:hAnsiTheme="minorHAnsi" w:cstheme="minorHAnsi"/>
          <w:sz w:val="22"/>
          <w:szCs w:val="22"/>
          <w:lang w:val="it-IT"/>
        </w:rPr>
        <w:t xml:space="preserve"> del sistema Confindustria </w:t>
      </w:r>
      <w:r w:rsidR="0008041E" w:rsidRPr="00270662">
        <w:rPr>
          <w:rFonts w:asciiTheme="minorHAnsi" w:hAnsiTheme="minorHAnsi" w:cstheme="minorHAnsi"/>
          <w:sz w:val="22"/>
          <w:szCs w:val="22"/>
          <w:lang w:val="it-IT"/>
        </w:rPr>
        <w:t xml:space="preserve">interessate </w:t>
      </w:r>
      <w:bookmarkEnd w:id="0"/>
      <w:r w:rsidR="0008041E" w:rsidRPr="00270662">
        <w:rPr>
          <w:rFonts w:asciiTheme="minorHAnsi" w:hAnsiTheme="minorHAnsi" w:cstheme="minorHAnsi"/>
          <w:sz w:val="22"/>
          <w:szCs w:val="22"/>
          <w:lang w:val="it-IT"/>
        </w:rPr>
        <w:t xml:space="preserve">all’iter di </w:t>
      </w:r>
      <w:r w:rsidR="00C6613A">
        <w:rPr>
          <w:rFonts w:asciiTheme="minorHAnsi" w:hAnsiTheme="minorHAnsi" w:cstheme="minorHAnsi"/>
          <w:sz w:val="22"/>
          <w:szCs w:val="22"/>
          <w:lang w:val="it-IT"/>
        </w:rPr>
        <w:t xml:space="preserve">autorizzazione </w:t>
      </w:r>
      <w:r w:rsidR="0008041E" w:rsidRPr="00270662">
        <w:rPr>
          <w:rFonts w:asciiTheme="minorHAnsi" w:hAnsiTheme="minorHAnsi" w:cstheme="minorHAnsi"/>
          <w:sz w:val="22"/>
          <w:szCs w:val="22"/>
          <w:lang w:val="it-IT"/>
        </w:rPr>
        <w:t xml:space="preserve">da parte dell’Istituto Superiore di Sanità (ISS) </w:t>
      </w:r>
      <w:r w:rsidR="00C6613A">
        <w:rPr>
          <w:rFonts w:asciiTheme="minorHAnsi" w:hAnsiTheme="minorHAnsi" w:cstheme="minorHAnsi"/>
          <w:sz w:val="22"/>
          <w:szCs w:val="22"/>
          <w:lang w:val="it-IT"/>
        </w:rPr>
        <w:t>al</w:t>
      </w:r>
      <w:r w:rsidR="0008041E" w:rsidRPr="00270662">
        <w:rPr>
          <w:rFonts w:asciiTheme="minorHAnsi" w:hAnsiTheme="minorHAnsi" w:cstheme="minorHAnsi"/>
          <w:sz w:val="22"/>
          <w:szCs w:val="22"/>
          <w:lang w:val="it-IT"/>
        </w:rPr>
        <w:t xml:space="preserve">la produzione - in deroga alle norme vigenti - di </w:t>
      </w:r>
      <w:r w:rsidRPr="00270662">
        <w:rPr>
          <w:rFonts w:asciiTheme="minorHAnsi" w:hAnsiTheme="minorHAnsi" w:cstheme="minorHAnsi"/>
          <w:sz w:val="22"/>
          <w:szCs w:val="22"/>
          <w:lang w:val="it-IT"/>
        </w:rPr>
        <w:t xml:space="preserve">diversi tipi di mascherine </w:t>
      </w:r>
      <w:r w:rsidR="0008041E" w:rsidRPr="00270662">
        <w:rPr>
          <w:rFonts w:asciiTheme="minorHAnsi" w:hAnsiTheme="minorHAnsi" w:cstheme="minorHAnsi"/>
          <w:sz w:val="22"/>
          <w:szCs w:val="22"/>
          <w:lang w:val="it-IT"/>
        </w:rPr>
        <w:t xml:space="preserve">e DPI per il contrasto ed il contenimento del rischio di contagio da COBIT 19: </w:t>
      </w:r>
    </w:p>
    <w:p w14:paraId="077B5358" w14:textId="77777777" w:rsidR="00255074" w:rsidRPr="00270662" w:rsidRDefault="00255074" w:rsidP="00255074">
      <w:pPr>
        <w:pStyle w:val="NormaleWeb"/>
        <w:numPr>
          <w:ilvl w:val="0"/>
          <w:numId w:val="1"/>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In riferimento alle </w:t>
      </w:r>
      <w:r w:rsidRPr="00270662">
        <w:rPr>
          <w:rStyle w:val="Enfasigrassetto"/>
          <w:rFonts w:asciiTheme="minorHAnsi" w:hAnsiTheme="minorHAnsi" w:cstheme="minorHAnsi"/>
          <w:sz w:val="22"/>
          <w:szCs w:val="22"/>
          <w:u w:val="single"/>
          <w:lang w:val="it-IT"/>
        </w:rPr>
        <w:t>mascherine chirurgiche</w:t>
      </w:r>
      <w:r w:rsidRPr="00270662">
        <w:rPr>
          <w:rFonts w:asciiTheme="minorHAnsi" w:hAnsiTheme="minorHAnsi" w:cstheme="minorHAnsi"/>
          <w:sz w:val="22"/>
          <w:szCs w:val="22"/>
          <w:lang w:val="it-IT"/>
        </w:rPr>
        <w:t>, di cui al comma 2 dell’articolo 15 del Decreto “</w:t>
      </w:r>
      <w:proofErr w:type="spellStart"/>
      <w:r w:rsidRPr="00270662">
        <w:rPr>
          <w:rFonts w:asciiTheme="minorHAnsi" w:hAnsiTheme="minorHAnsi" w:cstheme="minorHAnsi"/>
          <w:sz w:val="22"/>
          <w:szCs w:val="22"/>
          <w:lang w:val="it-IT"/>
        </w:rPr>
        <w:t>CuraItalia</w:t>
      </w:r>
      <w:proofErr w:type="spellEnd"/>
      <w:r w:rsidRPr="00270662">
        <w:rPr>
          <w:rFonts w:asciiTheme="minorHAnsi" w:hAnsiTheme="minorHAnsi" w:cstheme="minorHAnsi"/>
          <w:sz w:val="22"/>
          <w:szCs w:val="22"/>
          <w:lang w:val="it-IT"/>
        </w:rPr>
        <w:t>”:</w:t>
      </w:r>
    </w:p>
    <w:p w14:paraId="21390A12" w14:textId="77777777" w:rsidR="00270662" w:rsidRDefault="00270662" w:rsidP="00270662">
      <w:pPr>
        <w:pStyle w:val="NormaleWeb"/>
        <w:numPr>
          <w:ilvl w:val="0"/>
          <w:numId w:val="4"/>
        </w:numPr>
        <w:jc w:val="both"/>
        <w:rPr>
          <w:rFonts w:asciiTheme="minorHAnsi" w:hAnsiTheme="minorHAnsi" w:cstheme="minorHAnsi"/>
          <w:sz w:val="22"/>
          <w:szCs w:val="22"/>
          <w:lang w:val="it-IT"/>
        </w:rPr>
      </w:pPr>
      <w:r>
        <w:rPr>
          <w:rFonts w:asciiTheme="minorHAnsi" w:hAnsiTheme="minorHAnsi" w:cstheme="minorHAnsi"/>
          <w:sz w:val="22"/>
          <w:szCs w:val="22"/>
          <w:lang w:val="it-IT"/>
        </w:rPr>
        <w:t>il</w:t>
      </w:r>
      <w:r w:rsidR="00255074" w:rsidRPr="00270662">
        <w:rPr>
          <w:rFonts w:asciiTheme="minorHAnsi" w:hAnsiTheme="minorHAnsi" w:cstheme="minorHAnsi"/>
          <w:sz w:val="22"/>
          <w:szCs w:val="22"/>
          <w:lang w:val="it-IT"/>
        </w:rPr>
        <w:t xml:space="preserve"> riferimento normativo è il </w:t>
      </w:r>
      <w:proofErr w:type="spellStart"/>
      <w:r w:rsidR="00255074" w:rsidRPr="00270662">
        <w:rPr>
          <w:rFonts w:asciiTheme="minorHAnsi" w:hAnsiTheme="minorHAnsi" w:cstheme="minorHAnsi"/>
          <w:sz w:val="22"/>
          <w:szCs w:val="22"/>
          <w:lang w:val="it-IT"/>
        </w:rPr>
        <w:t>D.Lgs.</w:t>
      </w:r>
      <w:proofErr w:type="spellEnd"/>
      <w:r w:rsidR="00255074" w:rsidRPr="00270662">
        <w:rPr>
          <w:rFonts w:asciiTheme="minorHAnsi" w:hAnsiTheme="minorHAnsi" w:cstheme="minorHAnsi"/>
          <w:sz w:val="22"/>
          <w:szCs w:val="22"/>
          <w:lang w:val="it-IT"/>
        </w:rPr>
        <w:t xml:space="preserve"> 46/97, che dal 26 maggio 2020 sarà sostituito dal Reg. UE 2017/745, e la norma tecnica di riferimento è la UNI EN 14683:2019;</w:t>
      </w:r>
    </w:p>
    <w:p w14:paraId="244429BC" w14:textId="77777777" w:rsidR="00255074" w:rsidRPr="00270662" w:rsidRDefault="00270662" w:rsidP="00270662">
      <w:pPr>
        <w:pStyle w:val="NormaleWeb"/>
        <w:numPr>
          <w:ilvl w:val="0"/>
          <w:numId w:val="4"/>
        </w:numPr>
        <w:jc w:val="both"/>
        <w:rPr>
          <w:rFonts w:asciiTheme="minorHAnsi" w:hAnsiTheme="minorHAnsi" w:cstheme="minorHAnsi"/>
          <w:sz w:val="22"/>
          <w:szCs w:val="22"/>
          <w:lang w:val="it-IT"/>
        </w:rPr>
      </w:pPr>
      <w:r>
        <w:rPr>
          <w:rFonts w:asciiTheme="minorHAnsi" w:hAnsiTheme="minorHAnsi" w:cstheme="minorHAnsi"/>
          <w:sz w:val="22"/>
          <w:szCs w:val="22"/>
          <w:lang w:val="it-IT"/>
        </w:rPr>
        <w:t>l’IS</w:t>
      </w:r>
      <w:r w:rsidR="00255074" w:rsidRPr="00270662">
        <w:rPr>
          <w:rFonts w:asciiTheme="minorHAnsi" w:hAnsiTheme="minorHAnsi" w:cstheme="minorHAnsi"/>
          <w:sz w:val="22"/>
          <w:szCs w:val="22"/>
          <w:lang w:val="it-IT"/>
        </w:rPr>
        <w:t>S invita le aziende che desiderano offrire il loro contributo a produrre le mascherine facciali a leggere molto attentamente la norma tecnica di riferimento (UNI EN 14683:2019), con particolare attenzione al punto 5.2.5 che prevede limiti precisi di pulizia microbica (</w:t>
      </w:r>
      <w:proofErr w:type="spellStart"/>
      <w:r w:rsidR="00255074" w:rsidRPr="00270662">
        <w:rPr>
          <w:rFonts w:asciiTheme="minorHAnsi" w:hAnsiTheme="minorHAnsi" w:cstheme="minorHAnsi"/>
          <w:sz w:val="22"/>
          <w:szCs w:val="22"/>
          <w:lang w:val="it-IT"/>
        </w:rPr>
        <w:t>bioburden</w:t>
      </w:r>
      <w:proofErr w:type="spellEnd"/>
      <w:r w:rsidR="00255074" w:rsidRPr="00270662">
        <w:rPr>
          <w:rFonts w:asciiTheme="minorHAnsi" w:hAnsiTheme="minorHAnsi" w:cstheme="minorHAnsi"/>
          <w:sz w:val="22"/>
          <w:szCs w:val="22"/>
          <w:lang w:val="it-IT"/>
        </w:rPr>
        <w:t>) per la produzione di tali articoli. Nel caso l’azienda che intende produrre la mascherina facciale non abbia o non possa adeguare un locale produttivo che soddisfi i criteri indicati, l’ISS, al fine di prevenire potenziali rischi per la salute oltre a quelli già presentati dal COVID-19, pur ringraziando le aziende per la loro disponibilità a fornire supporto per questa grave emergenza, chiede alle aziende di </w:t>
      </w:r>
      <w:r w:rsidR="00255074" w:rsidRPr="00270662">
        <w:rPr>
          <w:rFonts w:asciiTheme="minorHAnsi" w:hAnsiTheme="minorHAnsi" w:cstheme="minorHAnsi"/>
          <w:sz w:val="22"/>
          <w:szCs w:val="22"/>
          <w:u w:val="single"/>
          <w:lang w:val="it-IT"/>
        </w:rPr>
        <w:t>NON</w:t>
      </w:r>
      <w:r w:rsidR="00255074" w:rsidRPr="00270662">
        <w:rPr>
          <w:rFonts w:asciiTheme="minorHAnsi" w:hAnsiTheme="minorHAnsi" w:cstheme="minorHAnsi"/>
          <w:sz w:val="22"/>
          <w:szCs w:val="22"/>
          <w:lang w:val="it-IT"/>
        </w:rPr>
        <w:t xml:space="preserve"> iniziare alcuna produzione di tali articoli né tantomeno di inoltrare la richiesta di autocertificazione al fine di non ritardare la valutazione di richieste idonee;</w:t>
      </w:r>
    </w:p>
    <w:p w14:paraId="6601D8ED" w14:textId="77777777" w:rsidR="00255074" w:rsidRPr="00270662" w:rsidRDefault="00255074" w:rsidP="00270662">
      <w:pPr>
        <w:pStyle w:val="NormaleWeb"/>
        <w:numPr>
          <w:ilvl w:val="0"/>
          <w:numId w:val="4"/>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per quanto concerne l’implementazione di un sistema di qualità, non è necessario che tale sistema sia certificato da parti terze, basta avere implementato procedure in linea con un sistema di qualità aziendale;</w:t>
      </w:r>
    </w:p>
    <w:p w14:paraId="6FEBEECF" w14:textId="77777777" w:rsidR="00255074" w:rsidRPr="00270662" w:rsidRDefault="00255074" w:rsidP="00270662">
      <w:pPr>
        <w:pStyle w:val="NormaleWeb"/>
        <w:numPr>
          <w:ilvl w:val="0"/>
          <w:numId w:val="4"/>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per quanto concerne la conformità alla norma UNI EN ISO 10993-1, tale conformità può essere dimostrata sia con test ma anche con semplici prove bibliografiche a supporto;</w:t>
      </w:r>
    </w:p>
    <w:p w14:paraId="49357EEC" w14:textId="77777777" w:rsidR="00255074" w:rsidRPr="00270662" w:rsidRDefault="00255074" w:rsidP="00270662">
      <w:pPr>
        <w:pStyle w:val="NormaleWeb"/>
        <w:numPr>
          <w:ilvl w:val="0"/>
          <w:numId w:val="4"/>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 xml:space="preserve">per quanto riguarda l'etichettatura da apporre sul confezionamento della mascherina, oltre a quanto definito in allegato I, comma 13.3 del </w:t>
      </w:r>
      <w:proofErr w:type="spellStart"/>
      <w:r w:rsidRPr="00270662">
        <w:rPr>
          <w:rFonts w:asciiTheme="minorHAnsi" w:hAnsiTheme="minorHAnsi" w:cstheme="minorHAnsi"/>
          <w:sz w:val="22"/>
          <w:szCs w:val="22"/>
          <w:lang w:val="it-IT"/>
        </w:rPr>
        <w:t>D.Lgs.</w:t>
      </w:r>
      <w:proofErr w:type="spellEnd"/>
      <w:r w:rsidRPr="00270662">
        <w:rPr>
          <w:rFonts w:asciiTheme="minorHAnsi" w:hAnsiTheme="minorHAnsi" w:cstheme="minorHAnsi"/>
          <w:sz w:val="22"/>
          <w:szCs w:val="22"/>
          <w:lang w:val="it-IT"/>
        </w:rPr>
        <w:t xml:space="preserve"> 46/97, il fabbricante deve rispettare i requisiti riportati al punto 6 "</w:t>
      </w:r>
      <w:proofErr w:type="spellStart"/>
      <w:r w:rsidRPr="00270662">
        <w:rPr>
          <w:rFonts w:asciiTheme="minorHAnsi" w:hAnsiTheme="minorHAnsi" w:cstheme="minorHAnsi"/>
          <w:sz w:val="22"/>
          <w:szCs w:val="22"/>
          <w:lang w:val="it-IT"/>
        </w:rPr>
        <w:t>Marking</w:t>
      </w:r>
      <w:proofErr w:type="spellEnd"/>
      <w:r w:rsidRPr="00270662">
        <w:rPr>
          <w:rFonts w:asciiTheme="minorHAnsi" w:hAnsiTheme="minorHAnsi" w:cstheme="minorHAnsi"/>
          <w:sz w:val="22"/>
          <w:szCs w:val="22"/>
          <w:lang w:val="it-IT"/>
        </w:rPr>
        <w:t xml:space="preserve">, </w:t>
      </w:r>
      <w:proofErr w:type="spellStart"/>
      <w:r w:rsidRPr="00270662">
        <w:rPr>
          <w:rFonts w:asciiTheme="minorHAnsi" w:hAnsiTheme="minorHAnsi" w:cstheme="minorHAnsi"/>
          <w:sz w:val="22"/>
          <w:szCs w:val="22"/>
          <w:lang w:val="it-IT"/>
        </w:rPr>
        <w:t>labelling</w:t>
      </w:r>
      <w:proofErr w:type="spellEnd"/>
      <w:r w:rsidRPr="00270662">
        <w:rPr>
          <w:rFonts w:asciiTheme="minorHAnsi" w:hAnsiTheme="minorHAnsi" w:cstheme="minorHAnsi"/>
          <w:sz w:val="22"/>
          <w:szCs w:val="22"/>
          <w:lang w:val="it-IT"/>
        </w:rPr>
        <w:t xml:space="preserve"> and packaging" della norma UNI EN 14683:2019 e indicare la tipologia di mascherina secondo la tabella 1 della stessa norma;</w:t>
      </w:r>
    </w:p>
    <w:p w14:paraId="24530A2A" w14:textId="77777777" w:rsidR="00255074" w:rsidRPr="00270662" w:rsidRDefault="00255074" w:rsidP="00270662">
      <w:pPr>
        <w:pStyle w:val="NormaleWeb"/>
        <w:numPr>
          <w:ilvl w:val="0"/>
          <w:numId w:val="4"/>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in considerazione dei ristretti tempi indicati nel decreto, ovvero che “</w:t>
      </w:r>
      <w:r w:rsidRPr="00270662">
        <w:rPr>
          <w:rStyle w:val="Enfasicorsivo"/>
          <w:rFonts w:asciiTheme="minorHAnsi" w:hAnsiTheme="minorHAnsi" w:cstheme="minorHAnsi"/>
          <w:sz w:val="22"/>
          <w:szCs w:val="22"/>
          <w:lang w:val="it-IT"/>
        </w:rPr>
        <w:t>entro e non oltre 3 giorni dalla citata autocertificazione le aziende produttrici e gli importatori devono altresì trasmettere all’Istituto superiore di sanità ogni elemento utile alla validazione delle mascherine chirurgiche oggetto della stessa</w:t>
      </w:r>
      <w:r w:rsidRPr="00270662">
        <w:rPr>
          <w:rFonts w:asciiTheme="minorHAnsi" w:hAnsiTheme="minorHAnsi" w:cstheme="minorHAnsi"/>
          <w:sz w:val="22"/>
          <w:szCs w:val="22"/>
          <w:lang w:val="it-IT"/>
        </w:rPr>
        <w:t>”, ISS invita le aziende ad avere tutta la documentazione a supporto (es. i test sui materiali, le prove bibliografiche di conformità alla UNI EN ISO 10993-1) già al momento dell’invio della autocertificazione;</w:t>
      </w:r>
    </w:p>
    <w:p w14:paraId="20B9AC5A" w14:textId="77777777" w:rsidR="00255074" w:rsidRPr="00270662" w:rsidRDefault="00255074" w:rsidP="00270662">
      <w:pPr>
        <w:pStyle w:val="NormaleWeb"/>
        <w:numPr>
          <w:ilvl w:val="0"/>
          <w:numId w:val="4"/>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 xml:space="preserve">per quanto concerne i test sui materiali, l’Istituto del Politecnico di Milano è aperto per effettuare tali test. Per informazione inviare una mail a  </w:t>
      </w:r>
      <w:hyperlink r:id="rId5" w:history="1">
        <w:r w:rsidRPr="00270662">
          <w:rPr>
            <w:rStyle w:val="Collegamentoipertestuale"/>
            <w:rFonts w:asciiTheme="minorHAnsi" w:hAnsiTheme="minorHAnsi" w:cstheme="minorHAnsi"/>
            <w:color w:val="auto"/>
            <w:sz w:val="22"/>
            <w:szCs w:val="22"/>
            <w:bdr w:val="none" w:sz="0" w:space="0" w:color="auto" w:frame="1"/>
            <w:lang w:val="it-IT"/>
          </w:rPr>
          <w:t>alberto.guardone@polimi.it</w:t>
        </w:r>
      </w:hyperlink>
      <w:r w:rsidRPr="00270662">
        <w:rPr>
          <w:rFonts w:asciiTheme="minorHAnsi" w:hAnsiTheme="minorHAnsi" w:cstheme="minorHAnsi"/>
          <w:sz w:val="22"/>
          <w:szCs w:val="22"/>
          <w:lang w:val="it-IT"/>
        </w:rPr>
        <w:t xml:space="preserve"> o  </w:t>
      </w:r>
      <w:hyperlink r:id="rId6" w:history="1">
        <w:r w:rsidRPr="00270662">
          <w:rPr>
            <w:rStyle w:val="Collegamentoipertestuale"/>
            <w:rFonts w:asciiTheme="minorHAnsi" w:hAnsiTheme="minorHAnsi" w:cstheme="minorHAnsi"/>
            <w:color w:val="auto"/>
            <w:sz w:val="22"/>
            <w:szCs w:val="22"/>
            <w:bdr w:val="none" w:sz="0" w:space="0" w:color="auto" w:frame="1"/>
            <w:lang w:val="it-IT"/>
          </w:rPr>
          <w:t>Giuseppe.sala@polimi.it</w:t>
        </w:r>
      </w:hyperlink>
      <w:r w:rsidRPr="00270662">
        <w:rPr>
          <w:rFonts w:asciiTheme="minorHAnsi" w:hAnsiTheme="minorHAnsi" w:cstheme="minorHAnsi"/>
          <w:sz w:val="22"/>
          <w:szCs w:val="22"/>
          <w:lang w:val="it-IT"/>
        </w:rPr>
        <w:t>;</w:t>
      </w:r>
    </w:p>
    <w:p w14:paraId="0E15A9ED" w14:textId="77777777" w:rsidR="00255074" w:rsidRPr="00270662" w:rsidRDefault="00255074" w:rsidP="00270662">
      <w:pPr>
        <w:pStyle w:val="NormaleWeb"/>
        <w:numPr>
          <w:ilvl w:val="0"/>
          <w:numId w:val="4"/>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 xml:space="preserve">l’autocertificazione e le evidenze documentali a supporto possono essere inviate all’ISS al seguente indirizzo mail:  </w:t>
      </w:r>
      <w:hyperlink r:id="rId7" w:history="1">
        <w:r w:rsidRPr="00270662">
          <w:rPr>
            <w:rStyle w:val="Collegamentoipertestuale"/>
            <w:rFonts w:asciiTheme="minorHAnsi" w:hAnsiTheme="minorHAnsi" w:cstheme="minorHAnsi"/>
            <w:color w:val="auto"/>
            <w:sz w:val="22"/>
            <w:szCs w:val="22"/>
            <w:bdr w:val="none" w:sz="0" w:space="0" w:color="auto" w:frame="1"/>
            <w:lang w:val="it-IT"/>
          </w:rPr>
          <w:t>mascherinecovid-19@pec.iss.it</w:t>
        </w:r>
      </w:hyperlink>
      <w:r w:rsidRPr="00270662">
        <w:rPr>
          <w:rFonts w:asciiTheme="minorHAnsi" w:hAnsiTheme="minorHAnsi" w:cstheme="minorHAnsi"/>
          <w:sz w:val="22"/>
          <w:szCs w:val="22"/>
          <w:lang w:val="it-IT"/>
        </w:rPr>
        <w:t xml:space="preserve">. Sul sito dell’ISS,  </w:t>
      </w:r>
      <w:hyperlink r:id="rId8" w:history="1">
        <w:r w:rsidRPr="00270662">
          <w:rPr>
            <w:rStyle w:val="Collegamentoipertestuale"/>
            <w:rFonts w:asciiTheme="minorHAnsi" w:hAnsiTheme="minorHAnsi" w:cstheme="minorHAnsi"/>
            <w:color w:val="auto"/>
            <w:sz w:val="22"/>
            <w:szCs w:val="22"/>
            <w:bdr w:val="none" w:sz="0" w:space="0" w:color="auto" w:frame="1"/>
            <w:lang w:val="it-IT"/>
          </w:rPr>
          <w:t>https://www.iss.it/procedure-per-richiesta-produzione-mascherine</w:t>
        </w:r>
      </w:hyperlink>
      <w:r w:rsidRPr="00270662">
        <w:rPr>
          <w:rFonts w:asciiTheme="minorHAnsi" w:hAnsiTheme="minorHAnsi" w:cstheme="minorHAnsi"/>
          <w:sz w:val="22"/>
          <w:szCs w:val="22"/>
          <w:lang w:val="it-IT"/>
        </w:rPr>
        <w:t>, a breve saranno anche rese disponibili le modalità operative e le tempistiche per la procedura.</w:t>
      </w:r>
    </w:p>
    <w:p w14:paraId="7024A989" w14:textId="77777777" w:rsidR="00255074" w:rsidRPr="00270662" w:rsidRDefault="00255074" w:rsidP="00255074">
      <w:pPr>
        <w:pStyle w:val="NormaleWeb"/>
        <w:numPr>
          <w:ilvl w:val="0"/>
          <w:numId w:val="1"/>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In riferimento ai </w:t>
      </w:r>
      <w:r w:rsidRPr="00270662">
        <w:rPr>
          <w:rStyle w:val="Enfasigrassetto"/>
          <w:rFonts w:asciiTheme="minorHAnsi" w:hAnsiTheme="minorHAnsi" w:cstheme="minorHAnsi"/>
          <w:sz w:val="22"/>
          <w:szCs w:val="22"/>
          <w:u w:val="single"/>
          <w:lang w:val="it-IT"/>
        </w:rPr>
        <w:t>dispositivi di protezione individuale</w:t>
      </w:r>
      <w:r w:rsidRPr="00270662">
        <w:rPr>
          <w:rFonts w:asciiTheme="minorHAnsi" w:hAnsiTheme="minorHAnsi" w:cstheme="minorHAnsi"/>
          <w:sz w:val="22"/>
          <w:szCs w:val="22"/>
          <w:lang w:val="it-IT"/>
        </w:rPr>
        <w:t>, di cui al comma 3 dell’articolo 15 del Decreto “</w:t>
      </w:r>
      <w:proofErr w:type="spellStart"/>
      <w:r w:rsidRPr="00270662">
        <w:rPr>
          <w:rFonts w:asciiTheme="minorHAnsi" w:hAnsiTheme="minorHAnsi" w:cstheme="minorHAnsi"/>
          <w:sz w:val="22"/>
          <w:szCs w:val="22"/>
          <w:lang w:val="it-IT"/>
        </w:rPr>
        <w:t>CuraItalia</w:t>
      </w:r>
      <w:proofErr w:type="spellEnd"/>
      <w:r w:rsidRPr="00270662">
        <w:rPr>
          <w:rFonts w:asciiTheme="minorHAnsi" w:hAnsiTheme="minorHAnsi" w:cstheme="minorHAnsi"/>
          <w:sz w:val="22"/>
          <w:szCs w:val="22"/>
          <w:lang w:val="it-IT"/>
        </w:rPr>
        <w:t>”:</w:t>
      </w:r>
    </w:p>
    <w:p w14:paraId="4988CEB3" w14:textId="77777777" w:rsidR="00255074" w:rsidRPr="00270662" w:rsidRDefault="00255074" w:rsidP="00270662">
      <w:pPr>
        <w:pStyle w:val="NormaleWeb"/>
        <w:numPr>
          <w:ilvl w:val="0"/>
          <w:numId w:val="6"/>
        </w:numPr>
        <w:ind w:left="1134" w:hanging="425"/>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tali prodotti devono essere conformi al Reg. UE 2016/425 ed alla norma tecnica di riferimento UNI EN 149:2009;</w:t>
      </w:r>
    </w:p>
    <w:p w14:paraId="206E9274" w14:textId="77777777" w:rsidR="002F4EDB" w:rsidRDefault="00255074" w:rsidP="00270662">
      <w:pPr>
        <w:pStyle w:val="NormaleWeb"/>
        <w:numPr>
          <w:ilvl w:val="0"/>
          <w:numId w:val="6"/>
        </w:numPr>
        <w:ind w:left="1134" w:hanging="425"/>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lastRenderedPageBreak/>
        <w:t>l’autocertificazione nella quale, sotto la propria esclusiva responsabilità, le aziende produttrici e importatrici attestano le caratteristiche tecniche dei citati dispositivi e dichiarano che gli stessi rispettano tutti i requisiti di sicurezza di cui alla vigente normativa deve essere inviata all’INAIL.</w:t>
      </w:r>
    </w:p>
    <w:p w14:paraId="4CF5356C" w14:textId="77777777" w:rsidR="00255074" w:rsidRPr="00270662" w:rsidRDefault="00255074" w:rsidP="002F4EDB">
      <w:pPr>
        <w:pStyle w:val="NormaleWeb"/>
        <w:ind w:left="709"/>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 xml:space="preserve">Entro e non oltre </w:t>
      </w:r>
      <w:proofErr w:type="gramStart"/>
      <w:r w:rsidRPr="00270662">
        <w:rPr>
          <w:rFonts w:asciiTheme="minorHAnsi" w:hAnsiTheme="minorHAnsi" w:cstheme="minorHAnsi"/>
          <w:sz w:val="22"/>
          <w:szCs w:val="22"/>
          <w:lang w:val="it-IT"/>
        </w:rPr>
        <w:t>3</w:t>
      </w:r>
      <w:proofErr w:type="gramEnd"/>
      <w:r w:rsidRPr="00270662">
        <w:rPr>
          <w:rFonts w:asciiTheme="minorHAnsi" w:hAnsiTheme="minorHAnsi" w:cstheme="minorHAnsi"/>
          <w:sz w:val="22"/>
          <w:szCs w:val="22"/>
          <w:lang w:val="it-IT"/>
        </w:rPr>
        <w:t xml:space="preserve"> giorni dalla citata autocertificazione, le aziende produttrici e gli importatori devono altresì trasmettere all’INAIL ogni elemento utile alla validazione dei dispositivi di protezione individuale oggetto della stessa. L’INAIL, nel termine di </w:t>
      </w:r>
      <w:proofErr w:type="gramStart"/>
      <w:r w:rsidRPr="00270662">
        <w:rPr>
          <w:rFonts w:asciiTheme="minorHAnsi" w:hAnsiTheme="minorHAnsi" w:cstheme="minorHAnsi"/>
          <w:sz w:val="22"/>
          <w:szCs w:val="22"/>
          <w:lang w:val="it-IT"/>
        </w:rPr>
        <w:t>3</w:t>
      </w:r>
      <w:proofErr w:type="gramEnd"/>
      <w:r w:rsidRPr="00270662">
        <w:rPr>
          <w:rFonts w:asciiTheme="minorHAnsi" w:hAnsiTheme="minorHAnsi" w:cstheme="minorHAnsi"/>
          <w:sz w:val="22"/>
          <w:szCs w:val="22"/>
          <w:lang w:val="it-IT"/>
        </w:rPr>
        <w:t xml:space="preserve"> giorni dalla ricezione di quanto indicato nel presente comma, si pronuncia circa la rispondenza dei dispositivi di protezione individuale alle norme vigenti</w:t>
      </w:r>
      <w:r w:rsidR="002F4EDB">
        <w:rPr>
          <w:rFonts w:asciiTheme="minorHAnsi" w:hAnsiTheme="minorHAnsi" w:cstheme="minorHAnsi"/>
          <w:sz w:val="22"/>
          <w:szCs w:val="22"/>
          <w:lang w:val="it-IT"/>
        </w:rPr>
        <w:t xml:space="preserve">. Si è tuttavia ancora in attesa </w:t>
      </w:r>
      <w:r w:rsidR="00B42D73">
        <w:rPr>
          <w:rFonts w:asciiTheme="minorHAnsi" w:hAnsiTheme="minorHAnsi" w:cstheme="minorHAnsi"/>
          <w:sz w:val="22"/>
          <w:szCs w:val="22"/>
          <w:lang w:val="it-IT"/>
        </w:rPr>
        <w:t>d</w:t>
      </w:r>
      <w:r w:rsidRPr="00270662">
        <w:rPr>
          <w:rFonts w:asciiTheme="minorHAnsi" w:hAnsiTheme="minorHAnsi" w:cstheme="minorHAnsi"/>
          <w:sz w:val="22"/>
          <w:szCs w:val="22"/>
          <w:lang w:val="it-IT"/>
        </w:rPr>
        <w:t>i precisazioni sulla procedura (modalità e tempistiche) di invio di autocertificazione e documentazione a supporto.</w:t>
      </w:r>
    </w:p>
    <w:p w14:paraId="760F3C6F" w14:textId="77777777" w:rsidR="00255074" w:rsidRPr="00270662" w:rsidRDefault="00255074" w:rsidP="00255074">
      <w:pPr>
        <w:pStyle w:val="NormaleWeb"/>
        <w:numPr>
          <w:ilvl w:val="0"/>
          <w:numId w:val="1"/>
        </w:numPr>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In riferimento alle </w:t>
      </w:r>
      <w:r w:rsidRPr="00270662">
        <w:rPr>
          <w:rStyle w:val="Enfasigrassetto"/>
          <w:rFonts w:asciiTheme="minorHAnsi" w:hAnsiTheme="minorHAnsi" w:cstheme="minorHAnsi"/>
          <w:sz w:val="22"/>
          <w:szCs w:val="22"/>
          <w:u w:val="single"/>
          <w:lang w:val="it-IT"/>
        </w:rPr>
        <w:t>mascherine filtranti</w:t>
      </w:r>
      <w:r w:rsidRPr="00270662">
        <w:rPr>
          <w:rFonts w:asciiTheme="minorHAnsi" w:hAnsiTheme="minorHAnsi" w:cstheme="minorHAnsi"/>
          <w:sz w:val="22"/>
          <w:szCs w:val="22"/>
          <w:lang w:val="it-IT"/>
        </w:rPr>
        <w:t>, di cui al comma 2 dell’articolo 16 del Decreto “</w:t>
      </w:r>
      <w:proofErr w:type="spellStart"/>
      <w:r w:rsidRPr="00270662">
        <w:rPr>
          <w:rFonts w:asciiTheme="minorHAnsi" w:hAnsiTheme="minorHAnsi" w:cstheme="minorHAnsi"/>
          <w:sz w:val="22"/>
          <w:szCs w:val="22"/>
          <w:lang w:val="it-IT"/>
        </w:rPr>
        <w:t>CuraItalia</w:t>
      </w:r>
      <w:proofErr w:type="spellEnd"/>
      <w:r w:rsidRPr="00270662">
        <w:rPr>
          <w:rFonts w:asciiTheme="minorHAnsi" w:hAnsiTheme="minorHAnsi" w:cstheme="minorHAnsi"/>
          <w:sz w:val="22"/>
          <w:szCs w:val="22"/>
          <w:lang w:val="it-IT"/>
        </w:rPr>
        <w:t>”:</w:t>
      </w:r>
    </w:p>
    <w:p w14:paraId="418E641D" w14:textId="77777777" w:rsidR="00255074" w:rsidRPr="00270662" w:rsidRDefault="002F4EDB" w:rsidP="002F4EDB">
      <w:pPr>
        <w:pStyle w:val="NormaleWeb"/>
        <w:numPr>
          <w:ilvl w:val="0"/>
          <w:numId w:val="6"/>
        </w:numPr>
        <w:ind w:left="1134" w:hanging="425"/>
        <w:jc w:val="both"/>
        <w:rPr>
          <w:rFonts w:asciiTheme="minorHAnsi" w:hAnsiTheme="minorHAnsi" w:cstheme="minorHAnsi"/>
          <w:sz w:val="22"/>
          <w:szCs w:val="22"/>
          <w:lang w:val="it-IT"/>
        </w:rPr>
      </w:pPr>
      <w:r>
        <w:rPr>
          <w:rFonts w:asciiTheme="minorHAnsi" w:hAnsiTheme="minorHAnsi" w:cstheme="minorHAnsi"/>
          <w:sz w:val="22"/>
          <w:szCs w:val="22"/>
          <w:lang w:val="it-IT"/>
        </w:rPr>
        <w:t>la</w:t>
      </w:r>
      <w:r w:rsidR="00255074" w:rsidRPr="00270662">
        <w:rPr>
          <w:rFonts w:asciiTheme="minorHAnsi" w:hAnsiTheme="minorHAnsi" w:cstheme="minorHAnsi"/>
          <w:sz w:val="22"/>
          <w:szCs w:val="22"/>
          <w:lang w:val="it-IT"/>
        </w:rPr>
        <w:t xml:space="preserve"> nuova circolare del Ministero della Salute (0003572-P-18/03/2020) introduce, in riferimento all’articolo 16, comma 2, del D.L. 17 marzo 2020, n.18, la possibilità di utilizzo di un terzo tipo di mascherine da parte di “</w:t>
      </w:r>
      <w:proofErr w:type="spellStart"/>
      <w:r w:rsidR="00255074" w:rsidRPr="002F4EDB">
        <w:rPr>
          <w:i/>
          <w:iCs/>
        </w:rPr>
        <w:t>tutti</w:t>
      </w:r>
      <w:proofErr w:type="spellEnd"/>
      <w:r w:rsidR="00255074" w:rsidRPr="002F4EDB">
        <w:rPr>
          <w:i/>
          <w:iCs/>
        </w:rPr>
        <w:t xml:space="preserve"> </w:t>
      </w:r>
      <w:proofErr w:type="spellStart"/>
      <w:r w:rsidR="00255074" w:rsidRPr="002F4EDB">
        <w:rPr>
          <w:i/>
          <w:iCs/>
        </w:rPr>
        <w:t>gli</w:t>
      </w:r>
      <w:proofErr w:type="spellEnd"/>
      <w:r w:rsidR="00255074" w:rsidRPr="002F4EDB">
        <w:rPr>
          <w:i/>
          <w:iCs/>
        </w:rPr>
        <w:t xml:space="preserve"> </w:t>
      </w:r>
      <w:proofErr w:type="spellStart"/>
      <w:r w:rsidR="00255074" w:rsidRPr="002F4EDB">
        <w:rPr>
          <w:i/>
          <w:iCs/>
        </w:rPr>
        <w:t>individui</w:t>
      </w:r>
      <w:proofErr w:type="spellEnd"/>
      <w:r w:rsidR="00255074" w:rsidRPr="002F4EDB">
        <w:rPr>
          <w:i/>
          <w:iCs/>
        </w:rPr>
        <w:t xml:space="preserve"> </w:t>
      </w:r>
      <w:proofErr w:type="spellStart"/>
      <w:r w:rsidR="00255074" w:rsidRPr="002F4EDB">
        <w:rPr>
          <w:i/>
          <w:iCs/>
        </w:rPr>
        <w:t>presenti</w:t>
      </w:r>
      <w:proofErr w:type="spellEnd"/>
      <w:r w:rsidR="00255074" w:rsidRPr="002F4EDB">
        <w:rPr>
          <w:i/>
          <w:iCs/>
        </w:rPr>
        <w:t xml:space="preserve"> </w:t>
      </w:r>
      <w:proofErr w:type="spellStart"/>
      <w:r w:rsidR="00255074" w:rsidRPr="002F4EDB">
        <w:rPr>
          <w:i/>
          <w:iCs/>
        </w:rPr>
        <w:t>sul</w:t>
      </w:r>
      <w:proofErr w:type="spellEnd"/>
      <w:r w:rsidR="00255074" w:rsidRPr="002F4EDB">
        <w:rPr>
          <w:i/>
          <w:iCs/>
        </w:rPr>
        <w:t xml:space="preserve"> </w:t>
      </w:r>
      <w:proofErr w:type="spellStart"/>
      <w:r w:rsidR="00255074" w:rsidRPr="002F4EDB">
        <w:rPr>
          <w:i/>
          <w:iCs/>
        </w:rPr>
        <w:t>territorio</w:t>
      </w:r>
      <w:proofErr w:type="spellEnd"/>
      <w:r w:rsidR="00255074" w:rsidRPr="002F4EDB">
        <w:rPr>
          <w:i/>
          <w:iCs/>
        </w:rPr>
        <w:t xml:space="preserve"> </w:t>
      </w:r>
      <w:proofErr w:type="spellStart"/>
      <w:r w:rsidR="00255074" w:rsidRPr="002F4EDB">
        <w:rPr>
          <w:i/>
          <w:iCs/>
        </w:rPr>
        <w:t>nazionale</w:t>
      </w:r>
      <w:proofErr w:type="spellEnd"/>
      <w:r w:rsidR="00255074" w:rsidRPr="002F4EDB">
        <w:rPr>
          <w:i/>
          <w:iCs/>
        </w:rPr>
        <w:t xml:space="preserve">, ai </w:t>
      </w:r>
      <w:proofErr w:type="spellStart"/>
      <w:r w:rsidR="00255074" w:rsidRPr="002F4EDB">
        <w:rPr>
          <w:i/>
          <w:iCs/>
        </w:rPr>
        <w:t>quali</w:t>
      </w:r>
      <w:proofErr w:type="spellEnd"/>
      <w:r w:rsidR="00255074" w:rsidRPr="002F4EDB">
        <w:rPr>
          <w:i/>
          <w:iCs/>
        </w:rPr>
        <w:t xml:space="preserve"> è </w:t>
      </w:r>
      <w:proofErr w:type="spellStart"/>
      <w:r w:rsidR="00255074" w:rsidRPr="002F4EDB">
        <w:rPr>
          <w:i/>
          <w:iCs/>
        </w:rPr>
        <w:t>comunque</w:t>
      </w:r>
      <w:proofErr w:type="spellEnd"/>
      <w:r w:rsidR="00255074" w:rsidRPr="002F4EDB">
        <w:rPr>
          <w:i/>
          <w:iCs/>
        </w:rPr>
        <w:t xml:space="preserve"> </w:t>
      </w:r>
      <w:proofErr w:type="spellStart"/>
      <w:r w:rsidR="00255074" w:rsidRPr="002F4EDB">
        <w:rPr>
          <w:i/>
          <w:iCs/>
        </w:rPr>
        <w:t>richiesto</w:t>
      </w:r>
      <w:proofErr w:type="spellEnd"/>
      <w:r w:rsidR="00255074" w:rsidRPr="002F4EDB">
        <w:rPr>
          <w:i/>
          <w:iCs/>
        </w:rPr>
        <w:t xml:space="preserve"> di </w:t>
      </w:r>
      <w:proofErr w:type="spellStart"/>
      <w:r w:rsidR="00255074" w:rsidRPr="002F4EDB">
        <w:rPr>
          <w:i/>
          <w:iCs/>
        </w:rPr>
        <w:t>rispettare</w:t>
      </w:r>
      <w:proofErr w:type="spellEnd"/>
      <w:r w:rsidR="00255074" w:rsidRPr="002F4EDB">
        <w:rPr>
          <w:i/>
          <w:iCs/>
        </w:rPr>
        <w:t xml:space="preserve"> le </w:t>
      </w:r>
      <w:proofErr w:type="spellStart"/>
      <w:r w:rsidR="00255074" w:rsidRPr="002F4EDB">
        <w:rPr>
          <w:i/>
          <w:iCs/>
        </w:rPr>
        <w:t>disposizioni</w:t>
      </w:r>
      <w:proofErr w:type="spellEnd"/>
      <w:r w:rsidR="00255074" w:rsidRPr="002F4EDB">
        <w:rPr>
          <w:i/>
          <w:iCs/>
        </w:rPr>
        <w:t xml:space="preserve"> in </w:t>
      </w:r>
      <w:proofErr w:type="spellStart"/>
      <w:r w:rsidR="00255074" w:rsidRPr="002F4EDB">
        <w:rPr>
          <w:i/>
          <w:iCs/>
        </w:rPr>
        <w:t>tema</w:t>
      </w:r>
      <w:proofErr w:type="spellEnd"/>
      <w:r w:rsidR="00255074" w:rsidRPr="002F4EDB">
        <w:rPr>
          <w:i/>
          <w:iCs/>
        </w:rPr>
        <w:t xml:space="preserve"> di </w:t>
      </w:r>
      <w:proofErr w:type="spellStart"/>
      <w:r w:rsidR="00255074" w:rsidRPr="002F4EDB">
        <w:rPr>
          <w:i/>
          <w:iCs/>
        </w:rPr>
        <w:t>distanziamento</w:t>
      </w:r>
      <w:proofErr w:type="spellEnd"/>
      <w:r w:rsidR="00255074" w:rsidRPr="002F4EDB">
        <w:rPr>
          <w:i/>
          <w:iCs/>
        </w:rPr>
        <w:t xml:space="preserve"> </w:t>
      </w:r>
      <w:proofErr w:type="spellStart"/>
      <w:r w:rsidR="00255074" w:rsidRPr="002F4EDB">
        <w:rPr>
          <w:i/>
          <w:iCs/>
        </w:rPr>
        <w:t>sociale</w:t>
      </w:r>
      <w:proofErr w:type="spellEnd"/>
      <w:r w:rsidR="00255074" w:rsidRPr="002F4EDB">
        <w:rPr>
          <w:i/>
          <w:iCs/>
        </w:rPr>
        <w:t xml:space="preserve"> e le </w:t>
      </w:r>
      <w:proofErr w:type="spellStart"/>
      <w:r w:rsidR="00255074" w:rsidRPr="002F4EDB">
        <w:rPr>
          <w:i/>
          <w:iCs/>
        </w:rPr>
        <w:t>altre</w:t>
      </w:r>
      <w:proofErr w:type="spellEnd"/>
      <w:r w:rsidR="00255074" w:rsidRPr="002F4EDB">
        <w:rPr>
          <w:i/>
          <w:iCs/>
        </w:rPr>
        <w:t xml:space="preserve"> </w:t>
      </w:r>
      <w:proofErr w:type="spellStart"/>
      <w:r w:rsidR="00255074" w:rsidRPr="002F4EDB">
        <w:rPr>
          <w:i/>
          <w:iCs/>
        </w:rPr>
        <w:t>regole</w:t>
      </w:r>
      <w:proofErr w:type="spellEnd"/>
      <w:r w:rsidR="00255074" w:rsidRPr="002F4EDB">
        <w:rPr>
          <w:i/>
          <w:iCs/>
        </w:rPr>
        <w:t xml:space="preserve"> </w:t>
      </w:r>
      <w:proofErr w:type="spellStart"/>
      <w:r w:rsidR="00255074" w:rsidRPr="002F4EDB">
        <w:rPr>
          <w:i/>
          <w:iCs/>
        </w:rPr>
        <w:t>precauzionali</w:t>
      </w:r>
      <w:proofErr w:type="spellEnd"/>
      <w:r w:rsidR="00255074" w:rsidRPr="002F4EDB">
        <w:rPr>
          <w:i/>
          <w:iCs/>
        </w:rPr>
        <w:t xml:space="preserve"> </w:t>
      </w:r>
      <w:proofErr w:type="spellStart"/>
      <w:r w:rsidR="00255074" w:rsidRPr="002F4EDB">
        <w:rPr>
          <w:i/>
          <w:iCs/>
        </w:rPr>
        <w:t>introdotte</w:t>
      </w:r>
      <w:proofErr w:type="spellEnd"/>
      <w:r w:rsidR="00255074" w:rsidRPr="002F4EDB">
        <w:rPr>
          <w:i/>
          <w:iCs/>
        </w:rPr>
        <w:t xml:space="preserve"> in </w:t>
      </w:r>
      <w:proofErr w:type="spellStart"/>
      <w:r w:rsidR="00255074" w:rsidRPr="002F4EDB">
        <w:rPr>
          <w:i/>
          <w:iCs/>
        </w:rPr>
        <w:t>ragione</w:t>
      </w:r>
      <w:proofErr w:type="spellEnd"/>
      <w:r w:rsidR="00255074" w:rsidRPr="002F4EDB">
        <w:rPr>
          <w:i/>
          <w:iCs/>
        </w:rPr>
        <w:t xml:space="preserve"> </w:t>
      </w:r>
      <w:proofErr w:type="spellStart"/>
      <w:r w:rsidR="00255074" w:rsidRPr="002F4EDB">
        <w:rPr>
          <w:i/>
          <w:iCs/>
        </w:rPr>
        <w:t>dell’emergenza</w:t>
      </w:r>
      <w:proofErr w:type="spellEnd"/>
      <w:r w:rsidR="00255074" w:rsidRPr="002F4EDB">
        <w:rPr>
          <w:i/>
          <w:iCs/>
        </w:rPr>
        <w:t xml:space="preserve"> Covid-19”</w:t>
      </w:r>
      <w:r w:rsidR="00255074" w:rsidRPr="00270662">
        <w:rPr>
          <w:rFonts w:asciiTheme="minorHAnsi" w:hAnsiTheme="minorHAnsi" w:cstheme="minorHAnsi"/>
          <w:sz w:val="22"/>
          <w:szCs w:val="22"/>
          <w:lang w:val="it-IT"/>
        </w:rPr>
        <w:t>. Per questo tipo di mascherine filtranti, che “</w:t>
      </w:r>
      <w:r w:rsidR="00255074" w:rsidRPr="002F4EDB">
        <w:rPr>
          <w:i/>
          <w:iCs/>
        </w:rPr>
        <w:t xml:space="preserve">non </w:t>
      </w:r>
      <w:proofErr w:type="spellStart"/>
      <w:r w:rsidR="00255074" w:rsidRPr="002F4EDB">
        <w:rPr>
          <w:i/>
          <w:iCs/>
        </w:rPr>
        <w:t>si</w:t>
      </w:r>
      <w:proofErr w:type="spellEnd"/>
      <w:r w:rsidR="00255074" w:rsidRPr="002F4EDB">
        <w:rPr>
          <w:i/>
          <w:iCs/>
        </w:rPr>
        <w:t xml:space="preserve"> </w:t>
      </w:r>
      <w:proofErr w:type="spellStart"/>
      <w:r w:rsidR="00255074" w:rsidRPr="002F4EDB">
        <w:rPr>
          <w:i/>
          <w:iCs/>
        </w:rPr>
        <w:t>configurano</w:t>
      </w:r>
      <w:proofErr w:type="spellEnd"/>
      <w:r w:rsidR="00255074" w:rsidRPr="002F4EDB">
        <w:rPr>
          <w:i/>
          <w:iCs/>
        </w:rPr>
        <w:t xml:space="preserve"> né come </w:t>
      </w:r>
      <w:proofErr w:type="spellStart"/>
      <w:r w:rsidR="00255074" w:rsidRPr="002F4EDB">
        <w:rPr>
          <w:i/>
          <w:iCs/>
        </w:rPr>
        <w:t>dispositivi</w:t>
      </w:r>
      <w:proofErr w:type="spellEnd"/>
      <w:r w:rsidR="00255074" w:rsidRPr="002F4EDB">
        <w:rPr>
          <w:i/>
          <w:iCs/>
        </w:rPr>
        <w:t xml:space="preserve"> medici (DM) né come </w:t>
      </w:r>
      <w:proofErr w:type="spellStart"/>
      <w:r w:rsidR="00255074" w:rsidRPr="002F4EDB">
        <w:rPr>
          <w:i/>
          <w:iCs/>
        </w:rPr>
        <w:t>dispositivi</w:t>
      </w:r>
      <w:proofErr w:type="spellEnd"/>
      <w:r w:rsidR="00255074" w:rsidRPr="002F4EDB">
        <w:rPr>
          <w:i/>
          <w:iCs/>
        </w:rPr>
        <w:t xml:space="preserve"> di </w:t>
      </w:r>
      <w:proofErr w:type="spellStart"/>
      <w:r w:rsidR="00255074" w:rsidRPr="002F4EDB">
        <w:rPr>
          <w:i/>
          <w:iCs/>
        </w:rPr>
        <w:t>protezione</w:t>
      </w:r>
      <w:proofErr w:type="spellEnd"/>
      <w:r w:rsidR="00255074" w:rsidRPr="002F4EDB">
        <w:rPr>
          <w:i/>
          <w:iCs/>
        </w:rPr>
        <w:t xml:space="preserve"> </w:t>
      </w:r>
      <w:proofErr w:type="spellStart"/>
      <w:r w:rsidR="00255074" w:rsidRPr="002F4EDB">
        <w:rPr>
          <w:i/>
          <w:iCs/>
        </w:rPr>
        <w:t>individuali</w:t>
      </w:r>
      <w:proofErr w:type="spellEnd"/>
      <w:r w:rsidR="00255074" w:rsidRPr="002F4EDB">
        <w:rPr>
          <w:i/>
          <w:iCs/>
        </w:rPr>
        <w:t xml:space="preserve"> (DPI)</w:t>
      </w:r>
      <w:r w:rsidR="00255074" w:rsidRPr="00270662">
        <w:rPr>
          <w:rFonts w:asciiTheme="minorHAnsi" w:hAnsiTheme="minorHAnsi" w:cstheme="minorHAnsi"/>
          <w:sz w:val="22"/>
          <w:szCs w:val="22"/>
          <w:lang w:val="it-IT"/>
        </w:rPr>
        <w:t>” (e quindi non devono essere conformi a nessuna norma tecnica specifica), viene solamente indicata “</w:t>
      </w:r>
      <w:proofErr w:type="spellStart"/>
      <w:r w:rsidR="00255074" w:rsidRPr="002F4EDB">
        <w:rPr>
          <w:i/>
          <w:iCs/>
        </w:rPr>
        <w:t>l’assoluta</w:t>
      </w:r>
      <w:proofErr w:type="spellEnd"/>
      <w:r w:rsidR="00255074" w:rsidRPr="002F4EDB">
        <w:rPr>
          <w:i/>
          <w:iCs/>
        </w:rPr>
        <w:t xml:space="preserve"> </w:t>
      </w:r>
      <w:proofErr w:type="spellStart"/>
      <w:r w:rsidR="00255074" w:rsidRPr="002F4EDB">
        <w:rPr>
          <w:i/>
          <w:iCs/>
        </w:rPr>
        <w:t>necessità</w:t>
      </w:r>
      <w:proofErr w:type="spellEnd"/>
      <w:r w:rsidR="00255074" w:rsidRPr="00270662">
        <w:rPr>
          <w:rFonts w:asciiTheme="minorHAnsi" w:hAnsiTheme="minorHAnsi" w:cstheme="minorHAnsi"/>
          <w:sz w:val="22"/>
          <w:szCs w:val="22"/>
          <w:lang w:val="it-IT"/>
        </w:rPr>
        <w:t>” che i produttori di questo tipo di mascherine “</w:t>
      </w:r>
      <w:proofErr w:type="spellStart"/>
      <w:r w:rsidR="00255074" w:rsidRPr="002F4EDB">
        <w:rPr>
          <w:i/>
          <w:iCs/>
        </w:rPr>
        <w:t>garantiscano</w:t>
      </w:r>
      <w:proofErr w:type="spellEnd"/>
      <w:r w:rsidR="00255074" w:rsidRPr="002F4EDB">
        <w:rPr>
          <w:i/>
          <w:iCs/>
        </w:rPr>
        <w:t xml:space="preserve"> </w:t>
      </w:r>
      <w:proofErr w:type="spellStart"/>
      <w:r w:rsidR="00255074" w:rsidRPr="002F4EDB">
        <w:rPr>
          <w:i/>
          <w:iCs/>
        </w:rPr>
        <w:t>che</w:t>
      </w:r>
      <w:proofErr w:type="spellEnd"/>
      <w:r w:rsidR="00255074" w:rsidRPr="002F4EDB">
        <w:rPr>
          <w:i/>
          <w:iCs/>
        </w:rPr>
        <w:t xml:space="preserve"> le </w:t>
      </w:r>
      <w:proofErr w:type="spellStart"/>
      <w:r w:rsidR="00255074" w:rsidRPr="002F4EDB">
        <w:rPr>
          <w:i/>
          <w:iCs/>
        </w:rPr>
        <w:t>stesse</w:t>
      </w:r>
      <w:proofErr w:type="spellEnd"/>
      <w:r w:rsidR="00255074" w:rsidRPr="002F4EDB">
        <w:rPr>
          <w:i/>
          <w:iCs/>
        </w:rPr>
        <w:t xml:space="preserve"> non </w:t>
      </w:r>
      <w:proofErr w:type="spellStart"/>
      <w:r w:rsidR="00255074" w:rsidRPr="002F4EDB">
        <w:rPr>
          <w:i/>
          <w:iCs/>
        </w:rPr>
        <w:t>arrechino</w:t>
      </w:r>
      <w:proofErr w:type="spellEnd"/>
      <w:r w:rsidR="00255074" w:rsidRPr="002F4EDB">
        <w:rPr>
          <w:i/>
          <w:iCs/>
        </w:rPr>
        <w:t xml:space="preserve"> </w:t>
      </w:r>
      <w:proofErr w:type="spellStart"/>
      <w:r w:rsidR="00255074" w:rsidRPr="002F4EDB">
        <w:rPr>
          <w:i/>
          <w:iCs/>
        </w:rPr>
        <w:t>danni</w:t>
      </w:r>
      <w:proofErr w:type="spellEnd"/>
      <w:r w:rsidR="00255074" w:rsidRPr="002F4EDB">
        <w:rPr>
          <w:i/>
          <w:iCs/>
        </w:rPr>
        <w:t xml:space="preserve"> o </w:t>
      </w:r>
      <w:proofErr w:type="spellStart"/>
      <w:r w:rsidR="00255074" w:rsidRPr="002F4EDB">
        <w:rPr>
          <w:i/>
          <w:iCs/>
        </w:rPr>
        <w:t>determinino</w:t>
      </w:r>
      <w:proofErr w:type="spellEnd"/>
      <w:r w:rsidR="00255074" w:rsidRPr="002F4EDB">
        <w:rPr>
          <w:i/>
          <w:iCs/>
        </w:rPr>
        <w:t xml:space="preserve"> </w:t>
      </w:r>
      <w:proofErr w:type="spellStart"/>
      <w:r w:rsidR="00255074" w:rsidRPr="002F4EDB">
        <w:rPr>
          <w:i/>
          <w:iCs/>
        </w:rPr>
        <w:t>rischi</w:t>
      </w:r>
      <w:proofErr w:type="spellEnd"/>
      <w:r w:rsidR="00255074" w:rsidRPr="002F4EDB">
        <w:rPr>
          <w:i/>
          <w:iCs/>
        </w:rPr>
        <w:t xml:space="preserve"> </w:t>
      </w:r>
      <w:proofErr w:type="spellStart"/>
      <w:r w:rsidR="00255074" w:rsidRPr="002F4EDB">
        <w:rPr>
          <w:i/>
          <w:iCs/>
        </w:rPr>
        <w:t>aggiuntivi</w:t>
      </w:r>
      <w:proofErr w:type="spellEnd"/>
      <w:r w:rsidR="00255074" w:rsidRPr="002F4EDB">
        <w:rPr>
          <w:i/>
          <w:iCs/>
        </w:rPr>
        <w:t xml:space="preserve"> per </w:t>
      </w:r>
      <w:proofErr w:type="spellStart"/>
      <w:r w:rsidR="00255074" w:rsidRPr="002F4EDB">
        <w:rPr>
          <w:i/>
          <w:iCs/>
        </w:rPr>
        <w:t>gli</w:t>
      </w:r>
      <w:proofErr w:type="spellEnd"/>
      <w:r w:rsidR="00255074" w:rsidRPr="002F4EDB">
        <w:rPr>
          <w:i/>
          <w:iCs/>
        </w:rPr>
        <w:t xml:space="preserve"> </w:t>
      </w:r>
      <w:proofErr w:type="spellStart"/>
      <w:r w:rsidR="00255074" w:rsidRPr="002F4EDB">
        <w:rPr>
          <w:i/>
          <w:iCs/>
        </w:rPr>
        <w:t>utilizzatori</w:t>
      </w:r>
      <w:proofErr w:type="spellEnd"/>
      <w:r w:rsidR="00255074" w:rsidRPr="002F4EDB">
        <w:rPr>
          <w:i/>
          <w:iCs/>
        </w:rPr>
        <w:t xml:space="preserve"> secondo la </w:t>
      </w:r>
      <w:proofErr w:type="spellStart"/>
      <w:r w:rsidR="00255074" w:rsidRPr="002F4EDB">
        <w:rPr>
          <w:i/>
          <w:iCs/>
        </w:rPr>
        <w:t>destinazione</w:t>
      </w:r>
      <w:proofErr w:type="spellEnd"/>
      <w:r w:rsidR="00255074" w:rsidRPr="002F4EDB">
        <w:rPr>
          <w:i/>
          <w:iCs/>
        </w:rPr>
        <w:t xml:space="preserve"> </w:t>
      </w:r>
      <w:proofErr w:type="spellStart"/>
      <w:r w:rsidR="00255074" w:rsidRPr="002F4EDB">
        <w:rPr>
          <w:i/>
          <w:iCs/>
        </w:rPr>
        <w:t>d’uso</w:t>
      </w:r>
      <w:proofErr w:type="spellEnd"/>
      <w:r w:rsidR="00255074" w:rsidRPr="002F4EDB">
        <w:rPr>
          <w:i/>
          <w:iCs/>
        </w:rPr>
        <w:t xml:space="preserve"> </w:t>
      </w:r>
      <w:proofErr w:type="spellStart"/>
      <w:r w:rsidR="00255074" w:rsidRPr="002F4EDB">
        <w:rPr>
          <w:i/>
          <w:iCs/>
        </w:rPr>
        <w:t>prevista</w:t>
      </w:r>
      <w:proofErr w:type="spellEnd"/>
      <w:r w:rsidR="00255074" w:rsidRPr="002F4EDB">
        <w:rPr>
          <w:i/>
          <w:iCs/>
        </w:rPr>
        <w:t xml:space="preserve"> </w:t>
      </w:r>
      <w:proofErr w:type="spellStart"/>
      <w:r w:rsidR="00255074" w:rsidRPr="002F4EDB">
        <w:rPr>
          <w:i/>
          <w:iCs/>
        </w:rPr>
        <w:t>dai</w:t>
      </w:r>
      <w:proofErr w:type="spellEnd"/>
      <w:r w:rsidR="00255074" w:rsidRPr="002F4EDB">
        <w:rPr>
          <w:i/>
          <w:iCs/>
        </w:rPr>
        <w:t xml:space="preserve"> </w:t>
      </w:r>
      <w:proofErr w:type="spellStart"/>
      <w:r w:rsidR="00255074" w:rsidRPr="002F4EDB">
        <w:rPr>
          <w:i/>
          <w:iCs/>
        </w:rPr>
        <w:t>produttori</w:t>
      </w:r>
      <w:proofErr w:type="spellEnd"/>
      <w:r w:rsidR="00255074" w:rsidRPr="00270662">
        <w:rPr>
          <w:rFonts w:asciiTheme="minorHAnsi" w:hAnsiTheme="minorHAnsi" w:cstheme="minorHAnsi"/>
          <w:sz w:val="22"/>
          <w:szCs w:val="22"/>
          <w:lang w:val="it-IT"/>
        </w:rPr>
        <w:t>”.</w:t>
      </w:r>
    </w:p>
    <w:p w14:paraId="0EA374B2" w14:textId="77777777" w:rsidR="00255074" w:rsidRPr="00270662" w:rsidRDefault="00255074" w:rsidP="00255074">
      <w:pPr>
        <w:pStyle w:val="NormaleWeb"/>
        <w:ind w:left="720"/>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A seguito di contatti effettuati da SMI con le Autorità sanitarie, in assenza di indicazioni specifiche nella circolare, senza quindi l’obbligo di seguire procedure e test di norma richiesti, si consiglia, per la produzione di questo terzo tipo di mascherine, che non si configurano né come DM né come DPI, di seguire comunque le indicazioni tecniche della norma UNI EN 14683, in particolare prendendo come riferimento i requisiti dei punti 5.1.1, 5.2.1, 5.2.2., 5.2.3 della stessa.</w:t>
      </w:r>
    </w:p>
    <w:p w14:paraId="2FC08112" w14:textId="77777777" w:rsidR="00255074" w:rsidRPr="00270662" w:rsidRDefault="00255074" w:rsidP="00255074">
      <w:pPr>
        <w:pStyle w:val="NormaleWeb"/>
        <w:ind w:left="720"/>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Infine, sull’imballaggio della mascherina (singolo o multiplo o su entrambi), devono essere riportate solo ed espressamente tutte le seguenti indicazioni:</w:t>
      </w:r>
    </w:p>
    <w:p w14:paraId="0724500E" w14:textId="77777777" w:rsidR="00255074" w:rsidRPr="00270662" w:rsidRDefault="00255074" w:rsidP="00255074">
      <w:pPr>
        <w:numPr>
          <w:ilvl w:val="1"/>
          <w:numId w:val="1"/>
        </w:numPr>
        <w:spacing w:before="100" w:beforeAutospacing="1" w:after="100" w:afterAutospacing="1"/>
        <w:jc w:val="both"/>
        <w:rPr>
          <w:rFonts w:asciiTheme="minorHAnsi" w:eastAsia="Times New Roman" w:hAnsiTheme="minorHAnsi" w:cstheme="minorHAnsi"/>
          <w:sz w:val="22"/>
          <w:szCs w:val="22"/>
          <w:lang w:val="it-IT"/>
        </w:rPr>
      </w:pPr>
      <w:r w:rsidRPr="00270662">
        <w:rPr>
          <w:rFonts w:asciiTheme="minorHAnsi" w:eastAsia="Times New Roman" w:hAnsiTheme="minorHAnsi" w:cstheme="minorHAnsi"/>
          <w:sz w:val="22"/>
          <w:szCs w:val="22"/>
          <w:lang w:val="it-IT"/>
        </w:rPr>
        <w:t>Ragione sociale e indirizzo del produttore</w:t>
      </w:r>
    </w:p>
    <w:p w14:paraId="171FEBA0" w14:textId="77777777" w:rsidR="00255074" w:rsidRPr="00270662" w:rsidRDefault="00255074" w:rsidP="00255074">
      <w:pPr>
        <w:numPr>
          <w:ilvl w:val="1"/>
          <w:numId w:val="1"/>
        </w:numPr>
        <w:spacing w:before="100" w:beforeAutospacing="1" w:after="100" w:afterAutospacing="1"/>
        <w:jc w:val="both"/>
        <w:rPr>
          <w:rFonts w:asciiTheme="minorHAnsi" w:eastAsia="Times New Roman" w:hAnsiTheme="minorHAnsi" w:cstheme="minorHAnsi"/>
          <w:sz w:val="22"/>
          <w:szCs w:val="22"/>
          <w:lang w:val="it-IT"/>
        </w:rPr>
      </w:pPr>
      <w:r w:rsidRPr="00270662">
        <w:rPr>
          <w:rFonts w:asciiTheme="minorHAnsi" w:eastAsia="Times New Roman" w:hAnsiTheme="minorHAnsi" w:cstheme="minorHAnsi"/>
          <w:sz w:val="22"/>
          <w:szCs w:val="22"/>
          <w:lang w:val="it-IT"/>
        </w:rPr>
        <w:t>“</w:t>
      </w:r>
      <w:r w:rsidRPr="00270662">
        <w:rPr>
          <w:rStyle w:val="Enfasicorsivo"/>
          <w:rFonts w:asciiTheme="minorHAnsi" w:eastAsia="Times New Roman" w:hAnsiTheme="minorHAnsi" w:cstheme="minorHAnsi"/>
          <w:sz w:val="22"/>
          <w:szCs w:val="22"/>
          <w:lang w:val="it-IT"/>
        </w:rPr>
        <w:t>Mascherina filtrante ad uso esclusivo della collettività. Non per uso sanitario o sui luoghi di lavoro</w:t>
      </w:r>
      <w:r w:rsidRPr="00270662">
        <w:rPr>
          <w:rFonts w:asciiTheme="minorHAnsi" w:eastAsia="Times New Roman" w:hAnsiTheme="minorHAnsi" w:cstheme="minorHAnsi"/>
          <w:sz w:val="22"/>
          <w:szCs w:val="22"/>
          <w:lang w:val="it-IT"/>
        </w:rPr>
        <w:t>”</w:t>
      </w:r>
    </w:p>
    <w:p w14:paraId="3E9F17FE" w14:textId="77777777" w:rsidR="00255074" w:rsidRPr="00270662" w:rsidRDefault="00255074" w:rsidP="00255074">
      <w:pPr>
        <w:numPr>
          <w:ilvl w:val="1"/>
          <w:numId w:val="1"/>
        </w:numPr>
        <w:spacing w:before="100" w:beforeAutospacing="1" w:after="100" w:afterAutospacing="1"/>
        <w:jc w:val="both"/>
        <w:rPr>
          <w:rFonts w:asciiTheme="minorHAnsi" w:eastAsia="Times New Roman" w:hAnsiTheme="minorHAnsi" w:cstheme="minorHAnsi"/>
          <w:sz w:val="22"/>
          <w:szCs w:val="22"/>
        </w:rPr>
      </w:pPr>
      <w:r w:rsidRPr="00270662">
        <w:rPr>
          <w:rFonts w:asciiTheme="minorHAnsi" w:eastAsia="Times New Roman" w:hAnsiTheme="minorHAnsi" w:cstheme="minorHAnsi"/>
          <w:sz w:val="22"/>
          <w:szCs w:val="22"/>
        </w:rPr>
        <w:t>“</w:t>
      </w:r>
      <w:proofErr w:type="spellStart"/>
      <w:r w:rsidRPr="00270662">
        <w:rPr>
          <w:rStyle w:val="Enfasicorsivo"/>
          <w:rFonts w:asciiTheme="minorHAnsi" w:eastAsia="Times New Roman" w:hAnsiTheme="minorHAnsi" w:cstheme="minorHAnsi"/>
          <w:sz w:val="22"/>
          <w:szCs w:val="22"/>
        </w:rPr>
        <w:t>Uso</w:t>
      </w:r>
      <w:proofErr w:type="spellEnd"/>
      <w:r w:rsidRPr="00270662">
        <w:rPr>
          <w:rStyle w:val="Enfasicorsivo"/>
          <w:rFonts w:asciiTheme="minorHAnsi" w:eastAsia="Times New Roman" w:hAnsiTheme="minorHAnsi" w:cstheme="minorHAnsi"/>
          <w:sz w:val="22"/>
          <w:szCs w:val="22"/>
        </w:rPr>
        <w:t xml:space="preserve"> </w:t>
      </w:r>
      <w:proofErr w:type="spellStart"/>
      <w:r w:rsidRPr="00270662">
        <w:rPr>
          <w:rStyle w:val="Enfasicorsivo"/>
          <w:rFonts w:asciiTheme="minorHAnsi" w:eastAsia="Times New Roman" w:hAnsiTheme="minorHAnsi" w:cstheme="minorHAnsi"/>
          <w:sz w:val="22"/>
          <w:szCs w:val="22"/>
        </w:rPr>
        <w:t>singolo</w:t>
      </w:r>
      <w:proofErr w:type="spellEnd"/>
      <w:r w:rsidRPr="00270662">
        <w:rPr>
          <w:rFonts w:asciiTheme="minorHAnsi" w:eastAsia="Times New Roman" w:hAnsiTheme="minorHAnsi" w:cstheme="minorHAnsi"/>
          <w:sz w:val="22"/>
          <w:szCs w:val="22"/>
        </w:rPr>
        <w:t>”</w:t>
      </w:r>
    </w:p>
    <w:p w14:paraId="78682DF5" w14:textId="77777777" w:rsidR="00255074" w:rsidRPr="00270662" w:rsidRDefault="00255074" w:rsidP="00255074">
      <w:pPr>
        <w:numPr>
          <w:ilvl w:val="1"/>
          <w:numId w:val="1"/>
        </w:numPr>
        <w:spacing w:before="100" w:beforeAutospacing="1" w:after="100" w:afterAutospacing="1"/>
        <w:jc w:val="both"/>
        <w:rPr>
          <w:rFonts w:asciiTheme="minorHAnsi" w:eastAsia="Times New Roman" w:hAnsiTheme="minorHAnsi" w:cstheme="minorHAnsi"/>
          <w:sz w:val="22"/>
          <w:szCs w:val="22"/>
          <w:lang w:val="it-IT"/>
        </w:rPr>
      </w:pPr>
      <w:r w:rsidRPr="00270662">
        <w:rPr>
          <w:rFonts w:asciiTheme="minorHAnsi" w:eastAsia="Times New Roman" w:hAnsiTheme="minorHAnsi" w:cstheme="minorHAnsi"/>
          <w:sz w:val="22"/>
          <w:szCs w:val="22"/>
          <w:lang w:val="it-IT"/>
        </w:rPr>
        <w:t>“</w:t>
      </w:r>
      <w:r w:rsidRPr="00270662">
        <w:rPr>
          <w:rStyle w:val="Enfasicorsivo"/>
          <w:rFonts w:asciiTheme="minorHAnsi" w:eastAsia="Times New Roman" w:hAnsiTheme="minorHAnsi" w:cstheme="minorHAnsi"/>
          <w:sz w:val="22"/>
          <w:szCs w:val="22"/>
          <w:lang w:val="it-IT"/>
        </w:rPr>
        <w:t>Conforme alle indicazioni della Circolare del Ministero Salute 0003572-P-18/03/2020</w:t>
      </w:r>
      <w:r w:rsidRPr="00270662">
        <w:rPr>
          <w:rFonts w:asciiTheme="minorHAnsi" w:eastAsia="Times New Roman" w:hAnsiTheme="minorHAnsi" w:cstheme="minorHAnsi"/>
          <w:sz w:val="22"/>
          <w:szCs w:val="22"/>
          <w:lang w:val="it-IT"/>
        </w:rPr>
        <w:t>”</w:t>
      </w:r>
    </w:p>
    <w:p w14:paraId="4FB8032B" w14:textId="77777777" w:rsidR="00255074" w:rsidRPr="00270662" w:rsidRDefault="00255074" w:rsidP="00255074">
      <w:pPr>
        <w:numPr>
          <w:ilvl w:val="1"/>
          <w:numId w:val="1"/>
        </w:numPr>
        <w:spacing w:before="100" w:beforeAutospacing="1" w:after="100" w:afterAutospacing="1"/>
        <w:jc w:val="both"/>
        <w:rPr>
          <w:rFonts w:asciiTheme="minorHAnsi" w:eastAsia="Times New Roman" w:hAnsiTheme="minorHAnsi" w:cstheme="minorHAnsi"/>
          <w:sz w:val="22"/>
          <w:szCs w:val="22"/>
          <w:lang w:val="it-IT"/>
        </w:rPr>
      </w:pPr>
      <w:r w:rsidRPr="00270662">
        <w:rPr>
          <w:rFonts w:asciiTheme="minorHAnsi" w:eastAsia="Times New Roman" w:hAnsiTheme="minorHAnsi" w:cstheme="minorHAnsi"/>
          <w:sz w:val="22"/>
          <w:szCs w:val="22"/>
          <w:lang w:val="it-IT"/>
        </w:rPr>
        <w:t>Riferimento produzione (es. lotto produzione/data produzione)</w:t>
      </w:r>
    </w:p>
    <w:p w14:paraId="615E6980" w14:textId="77777777" w:rsidR="00255074" w:rsidRPr="00270662" w:rsidRDefault="00255074" w:rsidP="00255074">
      <w:pPr>
        <w:pStyle w:val="NormaleWeb"/>
        <w:ind w:left="720"/>
        <w:jc w:val="both"/>
        <w:rPr>
          <w:rFonts w:asciiTheme="minorHAnsi" w:hAnsiTheme="minorHAnsi" w:cstheme="minorHAnsi"/>
          <w:sz w:val="22"/>
          <w:szCs w:val="22"/>
          <w:lang w:val="it-IT"/>
        </w:rPr>
      </w:pPr>
      <w:r w:rsidRPr="00270662">
        <w:rPr>
          <w:rFonts w:asciiTheme="minorHAnsi" w:hAnsiTheme="minorHAnsi" w:cstheme="minorHAnsi"/>
          <w:sz w:val="22"/>
          <w:szCs w:val="22"/>
          <w:lang w:val="it-IT"/>
        </w:rPr>
        <w:t>· per questo terzo tipo di mascherine, </w:t>
      </w:r>
      <w:r w:rsidRPr="00270662">
        <w:rPr>
          <w:rStyle w:val="Enfasigrassetto"/>
          <w:rFonts w:asciiTheme="minorHAnsi" w:hAnsiTheme="minorHAnsi" w:cstheme="minorHAnsi"/>
          <w:sz w:val="22"/>
          <w:szCs w:val="22"/>
          <w:u w:val="single"/>
          <w:lang w:val="it-IT"/>
        </w:rPr>
        <w:t>non è necessario</w:t>
      </w:r>
      <w:r w:rsidRPr="00270662">
        <w:rPr>
          <w:rFonts w:asciiTheme="minorHAnsi" w:hAnsiTheme="minorHAnsi" w:cstheme="minorHAnsi"/>
          <w:sz w:val="22"/>
          <w:szCs w:val="22"/>
          <w:lang w:val="it-IT"/>
        </w:rPr>
        <w:t xml:space="preserve"> inviare alcuna autocertificazione né all’ISS né all’INAIL.</w:t>
      </w:r>
    </w:p>
    <w:p w14:paraId="7E024E61" w14:textId="77777777" w:rsidR="00255074" w:rsidRPr="00270662" w:rsidRDefault="00255074" w:rsidP="00255074">
      <w:pPr>
        <w:pStyle w:val="NormaleWeb"/>
        <w:jc w:val="both"/>
        <w:rPr>
          <w:rFonts w:asciiTheme="minorHAnsi" w:hAnsiTheme="minorHAnsi" w:cstheme="minorHAnsi"/>
          <w:sz w:val="22"/>
          <w:szCs w:val="22"/>
          <w:lang w:val="it-IT"/>
        </w:rPr>
      </w:pPr>
      <w:r w:rsidRPr="00270662">
        <w:rPr>
          <w:rStyle w:val="Enfasigrassetto"/>
          <w:rFonts w:asciiTheme="minorHAnsi" w:hAnsiTheme="minorHAnsi" w:cstheme="minorHAnsi"/>
          <w:sz w:val="22"/>
          <w:szCs w:val="22"/>
          <w:lang w:val="it-IT"/>
        </w:rPr>
        <w:t>SMI ricorda che tutto quanto sopra indicato vale solo ed esclusivamente per la durata dell’emergenza Covid-19, cessata la quale tornerà applicabile l’ordinario iter normativo e procedurale</w:t>
      </w:r>
      <w:r w:rsidRPr="00270662">
        <w:rPr>
          <w:rFonts w:asciiTheme="minorHAnsi" w:hAnsiTheme="minorHAnsi" w:cstheme="minorHAnsi"/>
          <w:sz w:val="22"/>
          <w:szCs w:val="22"/>
          <w:lang w:val="it-IT"/>
        </w:rPr>
        <w:t>.</w:t>
      </w:r>
    </w:p>
    <w:sectPr w:rsidR="00255074" w:rsidRPr="002706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7D1"/>
    <w:multiLevelType w:val="multilevel"/>
    <w:tmpl w:val="852A2C60"/>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224A3C"/>
    <w:multiLevelType w:val="hybridMultilevel"/>
    <w:tmpl w:val="14C2B8CA"/>
    <w:lvl w:ilvl="0" w:tplc="1D605B44">
      <w:numFmt w:val="bullet"/>
      <w:lvlText w:val="-"/>
      <w:lvlJc w:val="left"/>
      <w:pPr>
        <w:ind w:left="1080" w:hanging="360"/>
      </w:pPr>
      <w:rPr>
        <w:rFonts w:ascii="Calibri" w:eastAsiaTheme="minorHAnsi" w:hAnsi="Calibri" w:cs="Calibri" w:hint="default"/>
      </w:rPr>
    </w:lvl>
    <w:lvl w:ilvl="1" w:tplc="8E18C59E">
      <w:numFmt w:val="bullet"/>
      <w:lvlText w:val="·"/>
      <w:lvlJc w:val="left"/>
      <w:pPr>
        <w:ind w:left="1800" w:hanging="360"/>
      </w:pPr>
      <w:rPr>
        <w:rFonts w:ascii="Calibri" w:eastAsiaTheme="minorHAnsi" w:hAnsi="Calibri" w:cs="Calibri"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A49270F"/>
    <w:multiLevelType w:val="hybridMultilevel"/>
    <w:tmpl w:val="3CF28E5C"/>
    <w:lvl w:ilvl="0" w:tplc="1D605B44">
      <w:numFmt w:val="bullet"/>
      <w:lvlText w:val="-"/>
      <w:lvlJc w:val="left"/>
      <w:pPr>
        <w:ind w:left="180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527B70F4"/>
    <w:multiLevelType w:val="multilevel"/>
    <w:tmpl w:val="553A2BBE"/>
    <w:lvl w:ilvl="0">
      <w:start w:val="1"/>
      <w:numFmt w:val="upperLetter"/>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8DA7BA8"/>
    <w:multiLevelType w:val="multilevel"/>
    <w:tmpl w:val="3CD89268"/>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D71A85"/>
    <w:multiLevelType w:val="hybridMultilevel"/>
    <w:tmpl w:val="090E9B40"/>
    <w:lvl w:ilvl="0" w:tplc="1D605B44">
      <w:numFmt w:val="bullet"/>
      <w:lvlText w:val="-"/>
      <w:lvlJc w:val="left"/>
      <w:pPr>
        <w:ind w:left="2160" w:hanging="360"/>
      </w:pPr>
      <w:rPr>
        <w:rFonts w:ascii="Calibri" w:eastAsiaTheme="minorHAnsi"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05"/>
    <w:rsid w:val="0008041E"/>
    <w:rsid w:val="00255074"/>
    <w:rsid w:val="00270662"/>
    <w:rsid w:val="002B28F6"/>
    <w:rsid w:val="002F4EDB"/>
    <w:rsid w:val="0030565C"/>
    <w:rsid w:val="004E5105"/>
    <w:rsid w:val="006477D4"/>
    <w:rsid w:val="008F0682"/>
    <w:rsid w:val="00AD5E81"/>
    <w:rsid w:val="00B42D73"/>
    <w:rsid w:val="00B942EA"/>
    <w:rsid w:val="00C6613A"/>
    <w:rsid w:val="00D07D71"/>
    <w:rsid w:val="00DB7B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CB0A"/>
  <w15:chartTrackingRefBased/>
  <w15:docId w15:val="{9B8C8888-45B6-44C7-9974-F5CF1219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074"/>
    <w:pPr>
      <w:spacing w:after="0" w:line="240" w:lineRule="auto"/>
    </w:pPr>
    <w:rPr>
      <w:rFonts w:ascii="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55074"/>
    <w:rPr>
      <w:color w:val="0000FF"/>
      <w:u w:val="single"/>
    </w:rPr>
  </w:style>
  <w:style w:type="paragraph" w:styleId="NormaleWeb">
    <w:name w:val="Normal (Web)"/>
    <w:basedOn w:val="Normale"/>
    <w:uiPriority w:val="99"/>
    <w:semiHidden/>
    <w:unhideWhenUsed/>
    <w:rsid w:val="00255074"/>
    <w:pPr>
      <w:spacing w:before="195" w:after="195"/>
    </w:pPr>
  </w:style>
  <w:style w:type="character" w:styleId="Enfasigrassetto">
    <w:name w:val="Strong"/>
    <w:basedOn w:val="Carpredefinitoparagrafo"/>
    <w:uiPriority w:val="22"/>
    <w:qFormat/>
    <w:rsid w:val="00255074"/>
    <w:rPr>
      <w:b/>
      <w:bCs/>
    </w:rPr>
  </w:style>
  <w:style w:type="character" w:styleId="Enfasicorsivo">
    <w:name w:val="Emphasis"/>
    <w:basedOn w:val="Carpredefinitoparagrafo"/>
    <w:uiPriority w:val="20"/>
    <w:qFormat/>
    <w:rsid w:val="002550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cking.sistemamodaitalia.it/tracking/click?d=V3aaGX3xXM31GU1JVlLLBeiQ0e2g3y94kH4YZ8Ik5_hz0Gtb2y2at7yMBYhZ5Ud1NW6SMZHtx85ctnLoeW6Ieto-DatU47mDghJCsQ7KxVrAhocaf2ILLPc84ZW6HYq6Vf2CcPRImz-SE389iV7xK236ucwvWZHYcX6reGvHr7RNB9R-dT7HywVsZ9rOjaCyN4hRW8kpUEU2XNq1_4nvsUF-bUOsanfjnjIlfOnyIpBnMG31vA4HRnO2PgTjYzMwLA2" TargetMode="External"/><Relationship Id="rId3" Type="http://schemas.openxmlformats.org/officeDocument/2006/relationships/settings" Target="settings.xml"/><Relationship Id="rId7" Type="http://schemas.openxmlformats.org/officeDocument/2006/relationships/hyperlink" Target="mailto:mascherinecovid-19@pec.i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useppe.sala@polimi.it" TargetMode="External"/><Relationship Id="rId5" Type="http://schemas.openxmlformats.org/officeDocument/2006/relationships/hyperlink" Target="mailto:alberto.guardone@polimi.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barberini\AppData\Local\Microsoft\Windows\INetCache\Content.Outlook\PPAGIXXI\News%20SMI%20nota%20produzione%20mascherin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News SMI nota produzione mascherine</Template>
  <TotalTime>19</TotalTime>
  <Pages>2</Pages>
  <Words>1081</Words>
  <Characters>6164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Barberini</dc:creator>
  <cp:keywords/>
  <dc:description/>
  <cp:lastModifiedBy>Gabriele Barberini</cp:lastModifiedBy>
  <cp:revision>4</cp:revision>
  <dcterms:created xsi:type="dcterms:W3CDTF">2020-03-23T16:36:00Z</dcterms:created>
  <dcterms:modified xsi:type="dcterms:W3CDTF">2020-03-23T17:13:00Z</dcterms:modified>
</cp:coreProperties>
</file>