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DD16" w14:textId="4FBBB09A" w:rsidR="00463E08" w:rsidRDefault="00173DCC" w:rsidP="005E215C">
      <w:pP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46667A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800AB0" w:rsidRPr="0069323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6E72D4CA" w14:textId="497F3708" w:rsidR="00830819" w:rsidRPr="00830819" w:rsidRDefault="00830819" w:rsidP="005E215C">
      <w:pP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83081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Coronavirus. </w:t>
      </w:r>
      <w:r w:rsidR="00C419D6" w:rsidRPr="009D244F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Continuità della fornitura dei servizi energetici essenziali e filiere associate</w:t>
      </w:r>
    </w:p>
    <w:p w14:paraId="1D3A6265" w14:textId="77777777" w:rsidR="00463E08" w:rsidRPr="0069323A" w:rsidRDefault="00463E08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1793758B" w14:textId="77777777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Comunicazione del MISE</w:t>
      </w:r>
    </w:p>
    <w:bookmarkEnd w:id="0"/>
    <w:p w14:paraId="5C8564B1" w14:textId="0302A57E" w:rsidR="00830819" w:rsidRPr="00830819" w:rsidRDefault="00830819" w:rsidP="00830819">
      <w:pPr>
        <w:pStyle w:val="xxmsonormal"/>
        <w:shd w:val="clear" w:color="auto" w:fill="FFFFFF"/>
        <w:spacing w:after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126384EA" w14:textId="77777777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Confindustria informa che il Ministero dello Sviluppo Economico ha trasmesso una comunicazione con la quale si ribadiscono le indicazioni affinché sia garantita la </w:t>
      </w:r>
      <w:r w:rsidRPr="009D244F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continuità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delle attività di interesse pubblico relative al settore energetico. </w:t>
      </w:r>
    </w:p>
    <w:p w14:paraId="0EEEC1B4" w14:textId="77777777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7889CECF" w14:textId="626C1F6D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Si sottolinea l’importanza che gli operatori del settore garantiscano la continuità e la disponibilità del servizio in condizioni di sicurezza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sia per gli utenti che per i lavoratori, con particolare attenzione alle utenze non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disalimentabili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e si richiede in particolare a tutti gli operatori di proseguire regolarmente nel servizio di erogazione, sospendendo al contempo le attività non essenziali e assicurando comunque il rispetto di tutte le disposizioni sanitarie in vigore.</w:t>
      </w:r>
    </w:p>
    <w:p w14:paraId="59CFD2C9" w14:textId="77777777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14D63EF7" w14:textId="77777777" w:rsidR="00C419D6" w:rsidRDefault="00C419D6" w:rsidP="00C419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In allegato i documenti relativi alla suddetta comunicazione.</w:t>
      </w:r>
    </w:p>
    <w:p w14:paraId="2344DEA5" w14:textId="77777777" w:rsidR="003935D7" w:rsidRPr="0069323A" w:rsidRDefault="003935D7" w:rsidP="0069323A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41E2DF2" w14:textId="77777777" w:rsidR="00A96510" w:rsidRPr="0069323A" w:rsidRDefault="00A96510" w:rsidP="006932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56AC4" w14:textId="77777777" w:rsidR="009F47D2" w:rsidRPr="0069323A" w:rsidRDefault="009F47D2" w:rsidP="006932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A6DB079" w14:textId="77777777" w:rsidR="00EB6E6C" w:rsidRPr="0069323A" w:rsidRDefault="00EB6E6C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5D1818E7" w14:textId="77777777" w:rsidR="00EB6E6C" w:rsidRPr="0069323A" w:rsidRDefault="00EB6E6C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00803502" w14:textId="77777777" w:rsidR="00EB6E6C" w:rsidRPr="0069323A" w:rsidRDefault="00EB6E6C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517E2E18" w14:textId="77777777" w:rsidR="00463E08" w:rsidRPr="0069323A" w:rsidRDefault="00463E08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69323A">
        <w:rPr>
          <w:rFonts w:asciiTheme="minorHAnsi" w:hAnsiTheme="minorHAnsi" w:cstheme="minorHAnsi"/>
          <w:b/>
          <w:bCs/>
          <w:color w:val="201F1E"/>
          <w:sz w:val="22"/>
          <w:szCs w:val="22"/>
        </w:rPr>
        <w:t>Riferimenti:</w:t>
      </w:r>
    </w:p>
    <w:p w14:paraId="70BB3A8A" w14:textId="77777777" w:rsidR="00463E08" w:rsidRPr="0069323A" w:rsidRDefault="00463E08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69323A">
        <w:rPr>
          <w:rFonts w:asciiTheme="minorHAnsi" w:hAnsiTheme="minorHAnsi" w:cstheme="minorHAnsi"/>
          <w:color w:val="201F1E"/>
          <w:sz w:val="22"/>
          <w:szCs w:val="22"/>
        </w:rPr>
        <w:t>Confindustria Umbria – Area Energia – </w:t>
      </w:r>
      <w:hyperlink r:id="rId7" w:history="1">
        <w:r w:rsidRPr="0069323A">
          <w:rPr>
            <w:rFonts w:asciiTheme="minorHAnsi" w:hAnsiTheme="minorHAnsi" w:cstheme="minorHAnsi"/>
            <w:color w:val="0000FF"/>
            <w:sz w:val="22"/>
            <w:szCs w:val="22"/>
          </w:rPr>
          <w:t>energia@confindustria.umbria.it</w:t>
        </w:r>
      </w:hyperlink>
    </w:p>
    <w:p w14:paraId="59C1B40C" w14:textId="67BD5533" w:rsidR="008C1069" w:rsidRPr="0069323A" w:rsidRDefault="00463E08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69323A">
        <w:rPr>
          <w:rFonts w:asciiTheme="minorHAnsi" w:hAnsiTheme="minorHAnsi" w:cstheme="minorHAnsi"/>
          <w:color w:val="201F1E"/>
          <w:sz w:val="22"/>
          <w:szCs w:val="22"/>
        </w:rPr>
        <w:t xml:space="preserve">Dott. </w:t>
      </w:r>
      <w:r w:rsidR="00C54163">
        <w:rPr>
          <w:rFonts w:asciiTheme="minorHAnsi" w:hAnsiTheme="minorHAnsi" w:cstheme="minorHAnsi"/>
          <w:color w:val="201F1E"/>
          <w:sz w:val="22"/>
          <w:szCs w:val="22"/>
        </w:rPr>
        <w:t xml:space="preserve">Federico </w:t>
      </w:r>
      <w:r w:rsidRPr="0069323A">
        <w:rPr>
          <w:rFonts w:asciiTheme="minorHAnsi" w:hAnsiTheme="minorHAnsi" w:cstheme="minorHAnsi"/>
          <w:color w:val="201F1E"/>
          <w:sz w:val="22"/>
          <w:szCs w:val="22"/>
        </w:rPr>
        <w:t>Nardelli 075/5827420</w:t>
      </w:r>
    </w:p>
    <w:p w14:paraId="77250A32" w14:textId="77777777" w:rsidR="005368B1" w:rsidRPr="0069323A" w:rsidRDefault="005368B1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63051833" w14:textId="77777777" w:rsidR="00496EE7" w:rsidRPr="0069323A" w:rsidRDefault="00496EE7" w:rsidP="0069323A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557E3611" w14:textId="77777777" w:rsidR="00496EE7" w:rsidRPr="0069323A" w:rsidRDefault="00496EE7" w:rsidP="006932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ED0656" w14:textId="77777777" w:rsidR="008A3087" w:rsidRPr="0069323A" w:rsidRDefault="008A3087" w:rsidP="006932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18FB1D" w14:textId="515E0855" w:rsidR="00FA09FD" w:rsidRPr="0069323A" w:rsidRDefault="00FA09FD" w:rsidP="006932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69323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C419D6">
        <w:rPr>
          <w:rFonts w:asciiTheme="minorHAnsi" w:hAnsiTheme="minorHAnsi" w:cstheme="minorHAnsi"/>
          <w:sz w:val="22"/>
          <w:szCs w:val="22"/>
        </w:rPr>
        <w:t>02</w:t>
      </w:r>
      <w:r w:rsidR="00E73686" w:rsidRPr="0069323A">
        <w:rPr>
          <w:rFonts w:asciiTheme="minorHAnsi" w:hAnsiTheme="minorHAnsi" w:cstheme="minorHAnsi"/>
          <w:sz w:val="22"/>
          <w:szCs w:val="22"/>
        </w:rPr>
        <w:t>/0</w:t>
      </w:r>
      <w:r w:rsidR="00C419D6">
        <w:rPr>
          <w:rFonts w:asciiTheme="minorHAnsi" w:hAnsiTheme="minorHAnsi" w:cstheme="minorHAnsi"/>
          <w:sz w:val="22"/>
          <w:szCs w:val="22"/>
        </w:rPr>
        <w:t>4</w:t>
      </w:r>
      <w:r w:rsidR="00051C34" w:rsidRPr="0069323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69323A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DB2DC" w14:textId="77777777" w:rsidR="00173DCC" w:rsidRDefault="00173DCC">
      <w:r>
        <w:separator/>
      </w:r>
    </w:p>
  </w:endnote>
  <w:endnote w:type="continuationSeparator" w:id="0">
    <w:p w14:paraId="32AD0B4E" w14:textId="77777777" w:rsidR="00173DCC" w:rsidRDefault="0017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9E3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653A34C3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507110F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B26155B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E832" w14:textId="77777777" w:rsidR="00173DCC" w:rsidRDefault="00173DCC">
      <w:r>
        <w:separator/>
      </w:r>
    </w:p>
  </w:footnote>
  <w:footnote w:type="continuationSeparator" w:id="0">
    <w:p w14:paraId="542E2BE1" w14:textId="77777777" w:rsidR="00173DCC" w:rsidRDefault="0017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63DE4BD" w14:textId="77777777" w:rsidTr="00952E48">
      <w:tc>
        <w:tcPr>
          <w:tcW w:w="900" w:type="dxa"/>
        </w:tcPr>
        <w:p w14:paraId="23650CC4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22EB696" wp14:editId="751F64E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6A7864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3D7522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46773520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1288642" w14:textId="77777777" w:rsidTr="00952E48">
      <w:tc>
        <w:tcPr>
          <w:tcW w:w="900" w:type="dxa"/>
        </w:tcPr>
        <w:p w14:paraId="6F7D17E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D09D7D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DA97F6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A89BD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AB3567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3DC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05DF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1EF5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D7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63E08"/>
    <w:rsid w:val="004703A2"/>
    <w:rsid w:val="00472D2B"/>
    <w:rsid w:val="00473B65"/>
    <w:rsid w:val="00474250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15C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323A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733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0AB0"/>
    <w:rsid w:val="00802472"/>
    <w:rsid w:val="0081114B"/>
    <w:rsid w:val="008127E1"/>
    <w:rsid w:val="00813BAD"/>
    <w:rsid w:val="00815CB3"/>
    <w:rsid w:val="00822FD9"/>
    <w:rsid w:val="00824701"/>
    <w:rsid w:val="00830819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104E"/>
    <w:rsid w:val="009A1912"/>
    <w:rsid w:val="009A3967"/>
    <w:rsid w:val="009A3999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58DF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2AFD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3593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19D6"/>
    <w:rsid w:val="00C4203C"/>
    <w:rsid w:val="00C44828"/>
    <w:rsid w:val="00C51357"/>
    <w:rsid w:val="00C5246D"/>
    <w:rsid w:val="00C54163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B6E6C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6D8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4895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D0842"/>
  <w15:docId w15:val="{9BBE3B60-A8CA-4CA3-996B-DD0E35B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7425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742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425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47425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paragraph" w:customStyle="1" w:styleId="xxmsonormal">
    <w:name w:val="x_xmsonormal"/>
    <w:basedOn w:val="Normale"/>
    <w:rsid w:val="00463E08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C419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ia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11</cp:revision>
  <cp:lastPrinted>2019-12-30T11:26:00Z</cp:lastPrinted>
  <dcterms:created xsi:type="dcterms:W3CDTF">2020-03-27T09:36:00Z</dcterms:created>
  <dcterms:modified xsi:type="dcterms:W3CDTF">2020-04-02T08:58:00Z</dcterms:modified>
</cp:coreProperties>
</file>