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977DFB" w14:textId="3CE47338" w:rsidR="003F5CB8" w:rsidRDefault="00952E48" w:rsidP="00777265">
      <w:pPr>
        <w:autoSpaceDE w:val="0"/>
        <w:autoSpaceDN w:val="0"/>
        <w:adjustRightInd w:val="0"/>
        <w:ind w:left="142"/>
        <w:jc w:val="both"/>
        <w:rPr>
          <w:rFonts w:asciiTheme="minorHAnsi" w:eastAsia="Calibri" w:hAnsiTheme="minorHAnsi" w:cs="Calibri"/>
          <w:b/>
          <w:bCs/>
          <w:sz w:val="22"/>
          <w:szCs w:val="22"/>
        </w:rPr>
      </w:pPr>
      <w:r w:rsidRPr="00777265">
        <w:rPr>
          <w:rFonts w:asciiTheme="minorHAnsi" w:eastAsia="Calibri" w:hAnsi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AEFC8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777265" w:rsidRPr="00777265">
        <w:rPr>
          <w:rFonts w:asciiTheme="minorHAnsi" w:eastAsia="Calibri" w:hAnsiTheme="minorHAnsi" w:cs="Calibri"/>
          <w:b/>
          <w:bCs/>
          <w:sz w:val="22"/>
          <w:szCs w:val="22"/>
        </w:rPr>
        <w:t>Trasporti eccezionali</w:t>
      </w:r>
      <w:r w:rsidR="003F5CB8">
        <w:rPr>
          <w:rFonts w:asciiTheme="minorHAnsi" w:eastAsia="Calibri" w:hAnsiTheme="minorHAnsi" w:cs="Calibri"/>
          <w:b/>
          <w:bCs/>
          <w:sz w:val="22"/>
          <w:szCs w:val="22"/>
        </w:rPr>
        <w:t>.</w:t>
      </w:r>
      <w:r w:rsidR="00777265" w:rsidRPr="00777265">
        <w:rPr>
          <w:rFonts w:asciiTheme="minorHAnsi" w:eastAsia="Calibri" w:hAnsiTheme="minorHAnsi" w:cs="Calibri"/>
          <w:b/>
          <w:bCs/>
          <w:sz w:val="22"/>
          <w:szCs w:val="22"/>
        </w:rPr>
        <w:t xml:space="preserve"> </w:t>
      </w:r>
      <w:r w:rsidR="008F58B2">
        <w:rPr>
          <w:rFonts w:asciiTheme="minorHAnsi" w:eastAsia="Calibri" w:hAnsiTheme="minorHAnsi" w:cs="Calibri"/>
          <w:b/>
          <w:bCs/>
          <w:sz w:val="22"/>
          <w:szCs w:val="22"/>
        </w:rPr>
        <w:t>Decreto “Cura Italia”: p</w:t>
      </w:r>
      <w:r w:rsidR="00777265" w:rsidRPr="00777265">
        <w:rPr>
          <w:rFonts w:asciiTheme="minorHAnsi" w:eastAsia="Calibri" w:hAnsiTheme="minorHAnsi" w:cs="Calibri"/>
          <w:b/>
          <w:bCs/>
          <w:sz w:val="22"/>
          <w:szCs w:val="22"/>
        </w:rPr>
        <w:t xml:space="preserve">roroga </w:t>
      </w:r>
      <w:r w:rsidR="003F5CB8">
        <w:rPr>
          <w:rFonts w:asciiTheme="minorHAnsi" w:eastAsia="Calibri" w:hAnsiTheme="minorHAnsi" w:cs="Calibri"/>
          <w:b/>
          <w:bCs/>
          <w:sz w:val="22"/>
          <w:szCs w:val="22"/>
        </w:rPr>
        <w:t xml:space="preserve">termini di validità delle </w:t>
      </w:r>
      <w:r w:rsidR="00777265" w:rsidRPr="00777265">
        <w:rPr>
          <w:rFonts w:asciiTheme="minorHAnsi" w:eastAsia="Calibri" w:hAnsiTheme="minorHAnsi" w:cs="Calibri"/>
          <w:b/>
          <w:bCs/>
          <w:sz w:val="22"/>
          <w:szCs w:val="22"/>
        </w:rPr>
        <w:t xml:space="preserve">autorizzazioni </w:t>
      </w:r>
    </w:p>
    <w:p w14:paraId="17567C45" w14:textId="77777777" w:rsidR="003F5CB8" w:rsidRDefault="003F5CB8" w:rsidP="00777265">
      <w:pPr>
        <w:autoSpaceDE w:val="0"/>
        <w:autoSpaceDN w:val="0"/>
        <w:adjustRightInd w:val="0"/>
        <w:ind w:left="142"/>
        <w:jc w:val="both"/>
        <w:rPr>
          <w:rFonts w:asciiTheme="minorHAnsi" w:eastAsia="Calibri" w:hAnsiTheme="minorHAnsi" w:cs="Calibri"/>
          <w:b/>
          <w:bCs/>
          <w:sz w:val="22"/>
          <w:szCs w:val="22"/>
        </w:rPr>
      </w:pPr>
    </w:p>
    <w:p w14:paraId="32447814" w14:textId="6F3F0A81" w:rsidR="00777265" w:rsidRDefault="003F5CB8" w:rsidP="00777265">
      <w:pPr>
        <w:jc w:val="both"/>
        <w:rPr>
          <w:rFonts w:asciiTheme="minorHAnsi" w:eastAsia="Calibri" w:hAnsiTheme="minorHAnsi" w:cs="Calibri"/>
          <w:b/>
          <w:bCs/>
          <w:sz w:val="22"/>
          <w:szCs w:val="22"/>
        </w:rPr>
      </w:pPr>
      <w:r>
        <w:rPr>
          <w:rFonts w:asciiTheme="minorHAnsi" w:eastAsia="Calibri" w:hAnsiTheme="minorHAnsi" w:cs="Calibri"/>
          <w:b/>
          <w:bCs/>
          <w:sz w:val="22"/>
          <w:szCs w:val="22"/>
        </w:rPr>
        <w:t xml:space="preserve">   Circolare ANAS del 17 giugno 2020</w:t>
      </w:r>
    </w:p>
    <w:p w14:paraId="4796683E" w14:textId="7029E265" w:rsidR="00054F76" w:rsidRDefault="00054F76" w:rsidP="00777265">
      <w:pPr>
        <w:jc w:val="both"/>
        <w:rPr>
          <w:rFonts w:asciiTheme="minorHAnsi" w:eastAsia="Calibri" w:hAnsiTheme="minorHAnsi" w:cs="Calibri"/>
          <w:b/>
          <w:bCs/>
          <w:sz w:val="22"/>
          <w:szCs w:val="22"/>
        </w:rPr>
      </w:pPr>
    </w:p>
    <w:p w14:paraId="11DF2EA9" w14:textId="77777777" w:rsidR="00054F76" w:rsidRPr="00777265" w:rsidRDefault="00054F76" w:rsidP="00777265">
      <w:pPr>
        <w:jc w:val="both"/>
        <w:rPr>
          <w:rFonts w:asciiTheme="minorHAnsi" w:eastAsia="Calibri" w:hAnsiTheme="minorHAnsi" w:cs="Calibri"/>
          <w:b/>
          <w:bCs/>
          <w:sz w:val="22"/>
          <w:szCs w:val="22"/>
        </w:rPr>
      </w:pPr>
    </w:p>
    <w:p w14:paraId="07BF63D9" w14:textId="4F6064BA" w:rsidR="00777265" w:rsidRPr="00777265" w:rsidRDefault="00777265" w:rsidP="00777265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  <w:r w:rsidRPr="00777265">
        <w:rPr>
          <w:rFonts w:asciiTheme="minorHAnsi" w:eastAsia="Calibri" w:hAnsiTheme="minorHAnsi" w:cs="Calibri"/>
          <w:sz w:val="22"/>
          <w:szCs w:val="22"/>
        </w:rPr>
        <w:t xml:space="preserve">Confindustria informa che l’ANAS, con la circolare </w:t>
      </w:r>
      <w:r w:rsidRPr="00777265">
        <w:rPr>
          <w:rFonts w:asciiTheme="minorHAnsi" w:eastAsia="Calibri" w:hAnsiTheme="minorHAnsi" w:cs="Calibri"/>
          <w:b/>
          <w:bCs/>
          <w:sz w:val="22"/>
          <w:szCs w:val="22"/>
        </w:rPr>
        <w:t>allegata</w:t>
      </w:r>
      <w:r w:rsidRPr="00777265">
        <w:rPr>
          <w:rFonts w:asciiTheme="minorHAnsi" w:eastAsia="Calibri" w:hAnsiTheme="minorHAnsi" w:cs="Calibri"/>
          <w:sz w:val="22"/>
          <w:szCs w:val="22"/>
        </w:rPr>
        <w:t>, emanata in attuazione della Direttiva MIT 4051 del 1° giugno 2020, conferma la proroga delle autorizzazioni fino al novantesimo giorno successivo alla data di cessazione dello stato di emergenza dei titoli autorizzativi con scadenza compresa tra 31/01/2020 e 31/07/2020 (</w:t>
      </w:r>
      <w:r w:rsidRPr="008F58B2">
        <w:rPr>
          <w:rFonts w:asciiTheme="minorHAnsi" w:eastAsia="Calibri" w:hAnsiTheme="minorHAnsi" w:cs="Calibri"/>
          <w:b/>
          <w:bCs/>
          <w:sz w:val="22"/>
          <w:szCs w:val="22"/>
        </w:rPr>
        <w:t>art. 103</w:t>
      </w:r>
      <w:r w:rsidRPr="00777265">
        <w:rPr>
          <w:rFonts w:asciiTheme="minorHAnsi" w:eastAsia="Calibri" w:hAnsiTheme="minorHAnsi" w:cs="Calibri"/>
          <w:sz w:val="22"/>
          <w:szCs w:val="22"/>
        </w:rPr>
        <w:t xml:space="preserve">, </w:t>
      </w:r>
      <w:r w:rsidRPr="008F58B2">
        <w:rPr>
          <w:rFonts w:asciiTheme="minorHAnsi" w:eastAsia="Calibri" w:hAnsiTheme="minorHAnsi" w:cs="Calibri"/>
          <w:b/>
          <w:bCs/>
          <w:sz w:val="22"/>
          <w:szCs w:val="22"/>
        </w:rPr>
        <w:t>comma 2, D.L. n. 18 del 17/03/2020 “Cura Italia” convertito in legge con modificazioni dalla L. 27/2020 G.U. n. 110 del 29/04/2020</w:t>
      </w:r>
      <w:r w:rsidRPr="00777265">
        <w:rPr>
          <w:rFonts w:asciiTheme="minorHAnsi" w:eastAsia="Calibri" w:hAnsiTheme="minorHAnsi" w:cs="Calibri"/>
          <w:sz w:val="22"/>
          <w:szCs w:val="22"/>
        </w:rPr>
        <w:t xml:space="preserve">). </w:t>
      </w:r>
      <w:bookmarkStart w:id="0" w:name="_GoBack"/>
      <w:bookmarkEnd w:id="0"/>
    </w:p>
    <w:p w14:paraId="55E0ECA2" w14:textId="77777777" w:rsidR="00777265" w:rsidRDefault="00777265" w:rsidP="00777265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5466215F" w14:textId="30811EB1" w:rsidR="00777265" w:rsidRPr="00777265" w:rsidRDefault="00777265" w:rsidP="00777265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  <w:r w:rsidRPr="00777265">
        <w:rPr>
          <w:rFonts w:asciiTheme="minorHAnsi" w:eastAsia="Calibri" w:hAnsiTheme="minorHAnsi" w:cs="Calibri"/>
          <w:sz w:val="22"/>
          <w:szCs w:val="22"/>
        </w:rPr>
        <w:t xml:space="preserve">Confindustria evidenzia che le imprese dovranno inoltrare alle Strutture </w:t>
      </w:r>
      <w:r w:rsidR="003F5CB8">
        <w:rPr>
          <w:rFonts w:asciiTheme="minorHAnsi" w:eastAsia="Calibri" w:hAnsiTheme="minorHAnsi" w:cs="Calibri"/>
          <w:sz w:val="22"/>
          <w:szCs w:val="22"/>
        </w:rPr>
        <w:t>t</w:t>
      </w:r>
      <w:r w:rsidRPr="00777265">
        <w:rPr>
          <w:rFonts w:asciiTheme="minorHAnsi" w:eastAsia="Calibri" w:hAnsiTheme="minorHAnsi" w:cs="Calibri"/>
          <w:sz w:val="22"/>
          <w:szCs w:val="22"/>
        </w:rPr>
        <w:t>erritoriali di competenza</w:t>
      </w:r>
      <w:r w:rsidR="003F5CB8">
        <w:rPr>
          <w:rFonts w:asciiTheme="minorHAnsi" w:eastAsia="Calibri" w:hAnsiTheme="minorHAnsi" w:cs="Calibri"/>
          <w:sz w:val="22"/>
          <w:szCs w:val="22"/>
        </w:rPr>
        <w:t>,</w:t>
      </w:r>
      <w:r w:rsidRPr="00777265">
        <w:rPr>
          <w:rFonts w:asciiTheme="minorHAnsi" w:eastAsia="Calibri" w:hAnsiTheme="minorHAnsi" w:cs="Calibri"/>
          <w:sz w:val="22"/>
          <w:szCs w:val="22"/>
        </w:rPr>
        <w:t xml:space="preserve"> apposita comunicazione con la quale esprimono la volontà di avvalersi della proroga di cui all’art. 103, comma 2. </w:t>
      </w:r>
    </w:p>
    <w:p w14:paraId="6D1B136C" w14:textId="77777777" w:rsidR="00777265" w:rsidRPr="00777265" w:rsidRDefault="00777265" w:rsidP="00777265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42C5153D" w14:textId="1A940B59" w:rsidR="00777265" w:rsidRPr="00777265" w:rsidRDefault="00777265" w:rsidP="00777265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  <w:r w:rsidRPr="00777265">
        <w:rPr>
          <w:rFonts w:asciiTheme="minorHAnsi" w:eastAsia="Calibri" w:hAnsiTheme="minorHAnsi" w:cs="Calibri"/>
          <w:sz w:val="22"/>
          <w:szCs w:val="22"/>
        </w:rPr>
        <w:t>Successivamente le Strutture territoriali competenti verificheranno la permanenza delle condizioni di transitabilità delle tratte stradali interessate dalle autorizzazioni in regime di proroga, nonché delle condizioni tecniche e di sicurezza per la circolazione. Tuttavia, qualora si ravvisassero sopravvenute situazioni di incompatibilità nell’utilizzo della autorizzazione con la conservazione delle sovrastrutture stradali</w:t>
      </w:r>
      <w:r w:rsidR="003F5CB8">
        <w:rPr>
          <w:rFonts w:asciiTheme="minorHAnsi" w:eastAsia="Calibri" w:hAnsiTheme="minorHAnsi" w:cs="Calibri"/>
          <w:sz w:val="22"/>
          <w:szCs w:val="22"/>
        </w:rPr>
        <w:t>,</w:t>
      </w:r>
      <w:r w:rsidRPr="00777265">
        <w:rPr>
          <w:rFonts w:asciiTheme="minorHAnsi" w:eastAsia="Calibri" w:hAnsiTheme="minorHAnsi" w:cs="Calibri"/>
          <w:sz w:val="22"/>
          <w:szCs w:val="22"/>
        </w:rPr>
        <w:t xml:space="preserve"> con la stabilità dei manufatti e con la sicurezza della circolazione, dovranno sospendere o revocare le autorizzazioni (art. 17, comma 4 del Regolamento di esecuzione Codice della strada).</w:t>
      </w:r>
    </w:p>
    <w:p w14:paraId="68CC2190" w14:textId="551D17CB" w:rsidR="00077478" w:rsidRPr="00777265" w:rsidRDefault="00077478" w:rsidP="00777265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582698A4" w14:textId="7211985C" w:rsidR="00E26CCD" w:rsidRPr="00777265" w:rsidRDefault="00E26CCD" w:rsidP="00777265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280EFF61" w14:textId="560C8379" w:rsidR="00BF1FBB" w:rsidRPr="00777265" w:rsidRDefault="00BF1FBB" w:rsidP="00777265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391CAB26" w14:textId="1BDEA3C1" w:rsidR="00924E16" w:rsidRPr="00777265" w:rsidRDefault="00924E16" w:rsidP="00777265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473CD983" w14:textId="77777777" w:rsidR="00924E16" w:rsidRPr="00777265" w:rsidRDefault="00924E16" w:rsidP="00777265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6F6E6584" w14:textId="77777777" w:rsidR="00417D91" w:rsidRPr="00777265" w:rsidRDefault="00417D91" w:rsidP="00777265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58C20922" w14:textId="0B08C638" w:rsidR="008C1069" w:rsidRPr="00777265" w:rsidRDefault="008C1069" w:rsidP="00777265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b/>
          <w:bCs/>
          <w:sz w:val="22"/>
          <w:szCs w:val="22"/>
        </w:rPr>
      </w:pPr>
      <w:r w:rsidRPr="00777265">
        <w:rPr>
          <w:rFonts w:asciiTheme="minorHAnsi" w:hAnsiTheme="minorHAnsi" w:cs="Tahoma"/>
          <w:b/>
          <w:bCs/>
          <w:sz w:val="22"/>
          <w:szCs w:val="22"/>
        </w:rPr>
        <w:t>Riferimenti:</w:t>
      </w:r>
    </w:p>
    <w:p w14:paraId="26E5523E" w14:textId="77777777" w:rsidR="008C1069" w:rsidRPr="00777265" w:rsidRDefault="008C1069" w:rsidP="00777265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sz w:val="22"/>
          <w:szCs w:val="22"/>
        </w:rPr>
      </w:pPr>
      <w:r w:rsidRPr="00777265">
        <w:rPr>
          <w:rFonts w:asciiTheme="minorHAnsi" w:hAnsiTheme="minorHAnsi" w:cs="Tahoma"/>
          <w:sz w:val="22"/>
          <w:szCs w:val="22"/>
        </w:rPr>
        <w:t xml:space="preserve">Confindustria Umbria - Area Ambiente e Sicurezza – </w:t>
      </w:r>
      <w:hyperlink r:id="rId7" w:history="1">
        <w:r w:rsidRPr="00777265">
          <w:rPr>
            <w:rStyle w:val="Collegamentoipertestuale"/>
            <w:rFonts w:asciiTheme="minorHAnsi" w:hAnsiTheme="minorHAnsi" w:cs="Tahoma"/>
            <w:sz w:val="22"/>
            <w:szCs w:val="22"/>
          </w:rPr>
          <w:t>trasporti@confindustria.umbria.it</w:t>
        </w:r>
      </w:hyperlink>
    </w:p>
    <w:p w14:paraId="4690D5C9" w14:textId="2D469D02" w:rsidR="008C1069" w:rsidRPr="00777265" w:rsidRDefault="00B166DE" w:rsidP="00777265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sz w:val="22"/>
          <w:szCs w:val="22"/>
        </w:rPr>
      </w:pPr>
      <w:r w:rsidRPr="00777265">
        <w:rPr>
          <w:rFonts w:asciiTheme="minorHAnsi" w:hAnsiTheme="minorHAnsi" w:cs="Tahoma"/>
          <w:sz w:val="22"/>
          <w:szCs w:val="22"/>
        </w:rPr>
        <w:t xml:space="preserve">Dott. Dominici Tel. 0744/443418 - </w:t>
      </w:r>
      <w:r w:rsidR="00E31F67" w:rsidRPr="00777265">
        <w:rPr>
          <w:rFonts w:asciiTheme="minorHAnsi" w:hAnsiTheme="minorHAnsi" w:cs="Tahoma"/>
          <w:sz w:val="22"/>
          <w:szCs w:val="22"/>
        </w:rPr>
        <w:t>Dott. Di Matteo Tel. 075/5820227</w:t>
      </w:r>
    </w:p>
    <w:p w14:paraId="7A165131" w14:textId="27CCAB20" w:rsidR="004C08BE" w:rsidRPr="00777265" w:rsidRDefault="004C08BE" w:rsidP="0077726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71CDBB8B" w14:textId="7CA0CA4A" w:rsidR="00AF2BA6" w:rsidRPr="00777265" w:rsidRDefault="00AF2BA6" w:rsidP="0077726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389782C6" w14:textId="5BBAB9DF" w:rsidR="004C08BE" w:rsidRPr="00777265" w:rsidRDefault="004C08BE" w:rsidP="0077726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2579883D" w14:textId="04714B7D" w:rsidR="00E26CCD" w:rsidRPr="00777265" w:rsidRDefault="00E26CCD" w:rsidP="0077726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0969A62C" w14:textId="77777777" w:rsidR="00924E16" w:rsidRPr="00777265" w:rsidRDefault="00924E16" w:rsidP="0077726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0DA38446" w14:textId="77777777" w:rsidR="004C08BE" w:rsidRPr="00777265" w:rsidRDefault="004C08BE" w:rsidP="0077726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6CFEE0C5" w14:textId="24B4515C" w:rsidR="00FA09FD" w:rsidRPr="00777265" w:rsidRDefault="00FA09FD" w:rsidP="0077726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="Arial"/>
          <w:sz w:val="22"/>
          <w:szCs w:val="22"/>
        </w:rPr>
      </w:pPr>
      <w:r w:rsidRPr="00777265">
        <w:rPr>
          <w:rFonts w:asciiTheme="minorHAnsi" w:hAnsiTheme="minorHAnsi" w:cs="Arial"/>
          <w:sz w:val="22"/>
          <w:szCs w:val="22"/>
        </w:rPr>
        <w:t xml:space="preserve">Pubblicata il </w:t>
      </w:r>
      <w:r w:rsidR="00DF1C9C" w:rsidRPr="00777265">
        <w:rPr>
          <w:rFonts w:asciiTheme="minorHAnsi" w:hAnsiTheme="minorHAnsi" w:cs="Arial"/>
          <w:sz w:val="22"/>
          <w:szCs w:val="22"/>
        </w:rPr>
        <w:t>1</w:t>
      </w:r>
      <w:r w:rsidR="0016786B" w:rsidRPr="00777265">
        <w:rPr>
          <w:rFonts w:asciiTheme="minorHAnsi" w:hAnsiTheme="minorHAnsi" w:cs="Arial"/>
          <w:sz w:val="22"/>
          <w:szCs w:val="22"/>
        </w:rPr>
        <w:t>7</w:t>
      </w:r>
      <w:r w:rsidR="00FA2812" w:rsidRPr="00777265">
        <w:rPr>
          <w:rFonts w:asciiTheme="minorHAnsi" w:hAnsiTheme="minorHAnsi" w:cs="Arial"/>
          <w:sz w:val="22"/>
          <w:szCs w:val="22"/>
        </w:rPr>
        <w:t>/06</w:t>
      </w:r>
      <w:r w:rsidR="00051C34" w:rsidRPr="00777265">
        <w:rPr>
          <w:rFonts w:asciiTheme="minorHAnsi" w:hAnsiTheme="minorHAnsi" w:cs="Arial"/>
          <w:sz w:val="22"/>
          <w:szCs w:val="22"/>
        </w:rPr>
        <w:t>/2020</w:t>
      </w:r>
    </w:p>
    <w:sectPr w:rsidR="00FA09FD" w:rsidRPr="00777265" w:rsidSect="00EF461E">
      <w:headerReference w:type="first" r:id="rId8"/>
      <w:footerReference w:type="first" r:id="rId9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BF2329" w14:textId="77777777" w:rsidR="00D11F4A" w:rsidRDefault="00D11F4A">
      <w:r>
        <w:separator/>
      </w:r>
    </w:p>
  </w:endnote>
  <w:endnote w:type="continuationSeparator" w:id="0">
    <w:p w14:paraId="666E0458" w14:textId="77777777" w:rsidR="00D11F4A" w:rsidRDefault="00D11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D95419" w14:textId="77777777" w:rsidR="00D11F4A" w:rsidRDefault="00D11F4A">
      <w:r>
        <w:separator/>
      </w:r>
    </w:p>
  </w:footnote>
  <w:footnote w:type="continuationSeparator" w:id="0">
    <w:p w14:paraId="70BA489C" w14:textId="77777777" w:rsidR="00D11F4A" w:rsidRDefault="00D11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36FFD"/>
    <w:multiLevelType w:val="hybridMultilevel"/>
    <w:tmpl w:val="F95CDE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812C7"/>
    <w:multiLevelType w:val="multilevel"/>
    <w:tmpl w:val="2850EA0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B058DD"/>
    <w:multiLevelType w:val="hybridMultilevel"/>
    <w:tmpl w:val="DA765F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40FC2"/>
    <w:multiLevelType w:val="multilevel"/>
    <w:tmpl w:val="7E3432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7114331"/>
    <w:multiLevelType w:val="multilevel"/>
    <w:tmpl w:val="DC14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FC5817"/>
    <w:multiLevelType w:val="hybridMultilevel"/>
    <w:tmpl w:val="A1D6FCF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35A0BD5"/>
    <w:multiLevelType w:val="multilevel"/>
    <w:tmpl w:val="39E4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817B2E"/>
    <w:multiLevelType w:val="hybridMultilevel"/>
    <w:tmpl w:val="607833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5603D8A"/>
    <w:multiLevelType w:val="hybridMultilevel"/>
    <w:tmpl w:val="C76E45B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D284231"/>
    <w:multiLevelType w:val="hybridMultilevel"/>
    <w:tmpl w:val="0A2205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F12EF"/>
    <w:multiLevelType w:val="hybridMultilevel"/>
    <w:tmpl w:val="7B3418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1EF145DA"/>
    <w:multiLevelType w:val="hybridMultilevel"/>
    <w:tmpl w:val="201E8E86"/>
    <w:lvl w:ilvl="0" w:tplc="684CCA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B0D5F"/>
    <w:multiLevelType w:val="hybridMultilevel"/>
    <w:tmpl w:val="68CE3FC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A1224DC"/>
    <w:multiLevelType w:val="hybridMultilevel"/>
    <w:tmpl w:val="78DA9DF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2A331704"/>
    <w:multiLevelType w:val="hybridMultilevel"/>
    <w:tmpl w:val="EC52CB0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2C277EA0"/>
    <w:multiLevelType w:val="hybridMultilevel"/>
    <w:tmpl w:val="41A0FDA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34F12CDE"/>
    <w:multiLevelType w:val="hybridMultilevel"/>
    <w:tmpl w:val="B66251D6"/>
    <w:lvl w:ilvl="0" w:tplc="09600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536FDE"/>
    <w:multiLevelType w:val="hybridMultilevel"/>
    <w:tmpl w:val="28DE197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370C791D"/>
    <w:multiLevelType w:val="hybridMultilevel"/>
    <w:tmpl w:val="4872A8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882341"/>
    <w:multiLevelType w:val="hybridMultilevel"/>
    <w:tmpl w:val="E042FE7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58974F54"/>
    <w:multiLevelType w:val="hybridMultilevel"/>
    <w:tmpl w:val="DDDAAB2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5D9E3229"/>
    <w:multiLevelType w:val="hybridMultilevel"/>
    <w:tmpl w:val="B91AB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354B71"/>
    <w:multiLevelType w:val="hybridMultilevel"/>
    <w:tmpl w:val="F8847D2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A7D0835"/>
    <w:multiLevelType w:val="hybridMultilevel"/>
    <w:tmpl w:val="BB52B5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6BEC084E"/>
    <w:multiLevelType w:val="hybridMultilevel"/>
    <w:tmpl w:val="DC064A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986836"/>
    <w:multiLevelType w:val="hybridMultilevel"/>
    <w:tmpl w:val="4A865284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759A749D"/>
    <w:multiLevelType w:val="hybridMultilevel"/>
    <w:tmpl w:val="E66A19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BA07ED"/>
    <w:multiLevelType w:val="hybridMultilevel"/>
    <w:tmpl w:val="89A2A42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784120B2"/>
    <w:multiLevelType w:val="hybridMultilevel"/>
    <w:tmpl w:val="CF68569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78A94B37"/>
    <w:multiLevelType w:val="hybridMultilevel"/>
    <w:tmpl w:val="6FE4F9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1"/>
  </w:num>
  <w:num w:numId="3">
    <w:abstractNumId w:val="9"/>
  </w:num>
  <w:num w:numId="4">
    <w:abstractNumId w:val="26"/>
  </w:num>
  <w:num w:numId="5">
    <w:abstractNumId w:val="28"/>
  </w:num>
  <w:num w:numId="6">
    <w:abstractNumId w:val="10"/>
  </w:num>
  <w:num w:numId="7">
    <w:abstractNumId w:val="16"/>
  </w:num>
  <w:num w:numId="8">
    <w:abstractNumId w:val="23"/>
  </w:num>
  <w:num w:numId="9">
    <w:abstractNumId w:val="20"/>
  </w:num>
  <w:num w:numId="10">
    <w:abstractNumId w:val="12"/>
  </w:num>
  <w:num w:numId="11">
    <w:abstractNumId w:val="27"/>
  </w:num>
  <w:num w:numId="12">
    <w:abstractNumId w:val="14"/>
  </w:num>
  <w:num w:numId="13">
    <w:abstractNumId w:val="13"/>
  </w:num>
  <w:num w:numId="14">
    <w:abstractNumId w:val="22"/>
  </w:num>
  <w:num w:numId="15">
    <w:abstractNumId w:val="29"/>
  </w:num>
  <w:num w:numId="16">
    <w:abstractNumId w:val="7"/>
  </w:num>
  <w:num w:numId="17">
    <w:abstractNumId w:val="25"/>
  </w:num>
  <w:num w:numId="18">
    <w:abstractNumId w:val="11"/>
  </w:num>
  <w:num w:numId="19">
    <w:abstractNumId w:val="17"/>
  </w:num>
  <w:num w:numId="20">
    <w:abstractNumId w:val="4"/>
  </w:num>
  <w:num w:numId="21">
    <w:abstractNumId w:val="24"/>
  </w:num>
  <w:num w:numId="22">
    <w:abstractNumId w:val="2"/>
  </w:num>
  <w:num w:numId="23">
    <w:abstractNumId w:val="18"/>
  </w:num>
  <w:num w:numId="24">
    <w:abstractNumId w:val="15"/>
  </w:num>
  <w:num w:numId="25">
    <w:abstractNumId w:val="0"/>
  </w:num>
  <w:num w:numId="26">
    <w:abstractNumId w:val="3"/>
  </w:num>
  <w:num w:numId="27">
    <w:abstractNumId w:val="1"/>
  </w:num>
  <w:num w:numId="28">
    <w:abstractNumId w:val="19"/>
  </w:num>
  <w:num w:numId="29">
    <w:abstractNumId w:val="5"/>
  </w:num>
  <w:num w:numId="30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18C4"/>
    <w:rsid w:val="0000679D"/>
    <w:rsid w:val="00012D58"/>
    <w:rsid w:val="00014CFE"/>
    <w:rsid w:val="00015150"/>
    <w:rsid w:val="0001553C"/>
    <w:rsid w:val="00015A06"/>
    <w:rsid w:val="00017F8A"/>
    <w:rsid w:val="00022C88"/>
    <w:rsid w:val="00030516"/>
    <w:rsid w:val="00031409"/>
    <w:rsid w:val="00031C9A"/>
    <w:rsid w:val="00036369"/>
    <w:rsid w:val="00037418"/>
    <w:rsid w:val="00040563"/>
    <w:rsid w:val="00040CFB"/>
    <w:rsid w:val="00040E13"/>
    <w:rsid w:val="000504FC"/>
    <w:rsid w:val="00050790"/>
    <w:rsid w:val="000508B8"/>
    <w:rsid w:val="00051C34"/>
    <w:rsid w:val="00052071"/>
    <w:rsid w:val="00052711"/>
    <w:rsid w:val="000539CB"/>
    <w:rsid w:val="00054F76"/>
    <w:rsid w:val="00055C3C"/>
    <w:rsid w:val="00060D5D"/>
    <w:rsid w:val="0006625B"/>
    <w:rsid w:val="00067E67"/>
    <w:rsid w:val="000735F4"/>
    <w:rsid w:val="00074106"/>
    <w:rsid w:val="00076E3E"/>
    <w:rsid w:val="00077478"/>
    <w:rsid w:val="00085286"/>
    <w:rsid w:val="0009034E"/>
    <w:rsid w:val="000903E8"/>
    <w:rsid w:val="00093B32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2783"/>
    <w:rsid w:val="000C3208"/>
    <w:rsid w:val="000C5816"/>
    <w:rsid w:val="000D0E46"/>
    <w:rsid w:val="000D1665"/>
    <w:rsid w:val="000D258E"/>
    <w:rsid w:val="000D3FED"/>
    <w:rsid w:val="000D60F4"/>
    <w:rsid w:val="000D7190"/>
    <w:rsid w:val="000F3879"/>
    <w:rsid w:val="000F5C17"/>
    <w:rsid w:val="000F75D4"/>
    <w:rsid w:val="00100ED7"/>
    <w:rsid w:val="00102C5A"/>
    <w:rsid w:val="001031E9"/>
    <w:rsid w:val="00115A2B"/>
    <w:rsid w:val="0012199E"/>
    <w:rsid w:val="00121D8E"/>
    <w:rsid w:val="00123130"/>
    <w:rsid w:val="0013046D"/>
    <w:rsid w:val="0013094C"/>
    <w:rsid w:val="00132987"/>
    <w:rsid w:val="0013516E"/>
    <w:rsid w:val="0013518B"/>
    <w:rsid w:val="00135281"/>
    <w:rsid w:val="00142577"/>
    <w:rsid w:val="00147E07"/>
    <w:rsid w:val="00151BDD"/>
    <w:rsid w:val="00156558"/>
    <w:rsid w:val="00162CFC"/>
    <w:rsid w:val="0016786B"/>
    <w:rsid w:val="00174B4A"/>
    <w:rsid w:val="00175A85"/>
    <w:rsid w:val="00177767"/>
    <w:rsid w:val="0018111E"/>
    <w:rsid w:val="00184B48"/>
    <w:rsid w:val="001867E9"/>
    <w:rsid w:val="00187B99"/>
    <w:rsid w:val="00190AD1"/>
    <w:rsid w:val="00191BDF"/>
    <w:rsid w:val="001920C8"/>
    <w:rsid w:val="001A0EA6"/>
    <w:rsid w:val="001A326F"/>
    <w:rsid w:val="001A3F4A"/>
    <w:rsid w:val="001A5F97"/>
    <w:rsid w:val="001B0991"/>
    <w:rsid w:val="001B0B61"/>
    <w:rsid w:val="001B6900"/>
    <w:rsid w:val="001B7ED8"/>
    <w:rsid w:val="001C016B"/>
    <w:rsid w:val="001C40EE"/>
    <w:rsid w:val="001D02EF"/>
    <w:rsid w:val="001D4E62"/>
    <w:rsid w:val="001D535B"/>
    <w:rsid w:val="001D7618"/>
    <w:rsid w:val="001D7F3D"/>
    <w:rsid w:val="001E08BB"/>
    <w:rsid w:val="001E19DF"/>
    <w:rsid w:val="001E4FE6"/>
    <w:rsid w:val="001E720B"/>
    <w:rsid w:val="001F5160"/>
    <w:rsid w:val="001F53CC"/>
    <w:rsid w:val="00202F9D"/>
    <w:rsid w:val="00203224"/>
    <w:rsid w:val="00207C24"/>
    <w:rsid w:val="00210372"/>
    <w:rsid w:val="00210ED4"/>
    <w:rsid w:val="002131BC"/>
    <w:rsid w:val="002161EA"/>
    <w:rsid w:val="002166C4"/>
    <w:rsid w:val="0022003E"/>
    <w:rsid w:val="00234FFA"/>
    <w:rsid w:val="00235BB7"/>
    <w:rsid w:val="002369AB"/>
    <w:rsid w:val="00237B46"/>
    <w:rsid w:val="00243355"/>
    <w:rsid w:val="00243A70"/>
    <w:rsid w:val="00251D4B"/>
    <w:rsid w:val="00254B89"/>
    <w:rsid w:val="00256DDA"/>
    <w:rsid w:val="00261DFC"/>
    <w:rsid w:val="00261EB5"/>
    <w:rsid w:val="00263DC8"/>
    <w:rsid w:val="00263ECC"/>
    <w:rsid w:val="002645E0"/>
    <w:rsid w:val="00267AF5"/>
    <w:rsid w:val="002743A5"/>
    <w:rsid w:val="0027733B"/>
    <w:rsid w:val="00281D98"/>
    <w:rsid w:val="002831C3"/>
    <w:rsid w:val="002864AB"/>
    <w:rsid w:val="002878D5"/>
    <w:rsid w:val="00292A35"/>
    <w:rsid w:val="0029389C"/>
    <w:rsid w:val="002A070A"/>
    <w:rsid w:val="002A0E3E"/>
    <w:rsid w:val="002A1E99"/>
    <w:rsid w:val="002B7EEB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7598"/>
    <w:rsid w:val="002F173E"/>
    <w:rsid w:val="002F418F"/>
    <w:rsid w:val="002F42D1"/>
    <w:rsid w:val="002F4384"/>
    <w:rsid w:val="002F577A"/>
    <w:rsid w:val="002F7ACD"/>
    <w:rsid w:val="00302239"/>
    <w:rsid w:val="00303EF7"/>
    <w:rsid w:val="00313337"/>
    <w:rsid w:val="00314FAD"/>
    <w:rsid w:val="003170BA"/>
    <w:rsid w:val="003209FF"/>
    <w:rsid w:val="00320C95"/>
    <w:rsid w:val="00322A6F"/>
    <w:rsid w:val="003259B9"/>
    <w:rsid w:val="00326B28"/>
    <w:rsid w:val="0033105D"/>
    <w:rsid w:val="0033361D"/>
    <w:rsid w:val="00334062"/>
    <w:rsid w:val="003405C4"/>
    <w:rsid w:val="00343ACA"/>
    <w:rsid w:val="00350A0A"/>
    <w:rsid w:val="00355CF5"/>
    <w:rsid w:val="00361447"/>
    <w:rsid w:val="0036390C"/>
    <w:rsid w:val="00363E3E"/>
    <w:rsid w:val="00366AF0"/>
    <w:rsid w:val="00366DB7"/>
    <w:rsid w:val="00370580"/>
    <w:rsid w:val="00371A95"/>
    <w:rsid w:val="00376950"/>
    <w:rsid w:val="00376AC3"/>
    <w:rsid w:val="00381A37"/>
    <w:rsid w:val="00381EA8"/>
    <w:rsid w:val="00384464"/>
    <w:rsid w:val="0038664E"/>
    <w:rsid w:val="00391B52"/>
    <w:rsid w:val="00392FD4"/>
    <w:rsid w:val="003935F3"/>
    <w:rsid w:val="00395256"/>
    <w:rsid w:val="0039681E"/>
    <w:rsid w:val="003A376E"/>
    <w:rsid w:val="003A79EB"/>
    <w:rsid w:val="003B232D"/>
    <w:rsid w:val="003B2A5D"/>
    <w:rsid w:val="003B4D06"/>
    <w:rsid w:val="003B5C6C"/>
    <w:rsid w:val="003B6F61"/>
    <w:rsid w:val="003C2FA9"/>
    <w:rsid w:val="003C5532"/>
    <w:rsid w:val="003C6CDD"/>
    <w:rsid w:val="003D27AD"/>
    <w:rsid w:val="003E4FF5"/>
    <w:rsid w:val="003F06ED"/>
    <w:rsid w:val="003F182D"/>
    <w:rsid w:val="003F193E"/>
    <w:rsid w:val="003F1DA7"/>
    <w:rsid w:val="003F304D"/>
    <w:rsid w:val="003F4FCA"/>
    <w:rsid w:val="003F5CB8"/>
    <w:rsid w:val="00400D03"/>
    <w:rsid w:val="0040107B"/>
    <w:rsid w:val="004016F0"/>
    <w:rsid w:val="00410350"/>
    <w:rsid w:val="00415E5C"/>
    <w:rsid w:val="00416468"/>
    <w:rsid w:val="004166FC"/>
    <w:rsid w:val="00416739"/>
    <w:rsid w:val="004176D9"/>
    <w:rsid w:val="00417D91"/>
    <w:rsid w:val="004208B0"/>
    <w:rsid w:val="00422AFC"/>
    <w:rsid w:val="0042628C"/>
    <w:rsid w:val="004310C8"/>
    <w:rsid w:val="0043172E"/>
    <w:rsid w:val="004334F8"/>
    <w:rsid w:val="00434368"/>
    <w:rsid w:val="004367B1"/>
    <w:rsid w:val="00442941"/>
    <w:rsid w:val="00444823"/>
    <w:rsid w:val="004473AB"/>
    <w:rsid w:val="004505AF"/>
    <w:rsid w:val="00452C6F"/>
    <w:rsid w:val="004533F1"/>
    <w:rsid w:val="00453F9C"/>
    <w:rsid w:val="004545E4"/>
    <w:rsid w:val="00460490"/>
    <w:rsid w:val="00460B90"/>
    <w:rsid w:val="004703A2"/>
    <w:rsid w:val="00472D2B"/>
    <w:rsid w:val="00473B65"/>
    <w:rsid w:val="00474617"/>
    <w:rsid w:val="0048380D"/>
    <w:rsid w:val="00484727"/>
    <w:rsid w:val="0049009F"/>
    <w:rsid w:val="00490346"/>
    <w:rsid w:val="00492040"/>
    <w:rsid w:val="00492B5B"/>
    <w:rsid w:val="00495AA2"/>
    <w:rsid w:val="00496EE7"/>
    <w:rsid w:val="004A1967"/>
    <w:rsid w:val="004A2834"/>
    <w:rsid w:val="004B34AC"/>
    <w:rsid w:val="004B6757"/>
    <w:rsid w:val="004B6949"/>
    <w:rsid w:val="004B7346"/>
    <w:rsid w:val="004C08BE"/>
    <w:rsid w:val="004C2CC8"/>
    <w:rsid w:val="004C674B"/>
    <w:rsid w:val="004D0745"/>
    <w:rsid w:val="004D0D80"/>
    <w:rsid w:val="004D11B2"/>
    <w:rsid w:val="004D1867"/>
    <w:rsid w:val="004D48E8"/>
    <w:rsid w:val="004D4C6D"/>
    <w:rsid w:val="004D6689"/>
    <w:rsid w:val="004E0327"/>
    <w:rsid w:val="004E072C"/>
    <w:rsid w:val="004E1135"/>
    <w:rsid w:val="004E4D74"/>
    <w:rsid w:val="004E651F"/>
    <w:rsid w:val="004E6896"/>
    <w:rsid w:val="004F1D5D"/>
    <w:rsid w:val="004F2ABA"/>
    <w:rsid w:val="004F6EDA"/>
    <w:rsid w:val="00500EA1"/>
    <w:rsid w:val="005029A2"/>
    <w:rsid w:val="00511A18"/>
    <w:rsid w:val="00512035"/>
    <w:rsid w:val="00512468"/>
    <w:rsid w:val="00513E65"/>
    <w:rsid w:val="00515398"/>
    <w:rsid w:val="0051764A"/>
    <w:rsid w:val="00523407"/>
    <w:rsid w:val="00524EFB"/>
    <w:rsid w:val="00526E6C"/>
    <w:rsid w:val="00530CE2"/>
    <w:rsid w:val="00531CA4"/>
    <w:rsid w:val="005340B3"/>
    <w:rsid w:val="005346F7"/>
    <w:rsid w:val="005354D8"/>
    <w:rsid w:val="0053609D"/>
    <w:rsid w:val="0053678B"/>
    <w:rsid w:val="005368B1"/>
    <w:rsid w:val="00541BC3"/>
    <w:rsid w:val="00544C14"/>
    <w:rsid w:val="005456CC"/>
    <w:rsid w:val="00550830"/>
    <w:rsid w:val="00552ED0"/>
    <w:rsid w:val="00555C30"/>
    <w:rsid w:val="00557664"/>
    <w:rsid w:val="00557C82"/>
    <w:rsid w:val="00562B53"/>
    <w:rsid w:val="00563034"/>
    <w:rsid w:val="005639BB"/>
    <w:rsid w:val="005647F1"/>
    <w:rsid w:val="005648A3"/>
    <w:rsid w:val="00565BA4"/>
    <w:rsid w:val="00565E25"/>
    <w:rsid w:val="0056754F"/>
    <w:rsid w:val="00570834"/>
    <w:rsid w:val="00571AA5"/>
    <w:rsid w:val="0057317C"/>
    <w:rsid w:val="00574D31"/>
    <w:rsid w:val="00575424"/>
    <w:rsid w:val="0058015A"/>
    <w:rsid w:val="005820FC"/>
    <w:rsid w:val="005835E0"/>
    <w:rsid w:val="0058445F"/>
    <w:rsid w:val="00584B1D"/>
    <w:rsid w:val="005858EE"/>
    <w:rsid w:val="00586269"/>
    <w:rsid w:val="00587A72"/>
    <w:rsid w:val="00594EA8"/>
    <w:rsid w:val="00597481"/>
    <w:rsid w:val="005A1492"/>
    <w:rsid w:val="005A192E"/>
    <w:rsid w:val="005A29F4"/>
    <w:rsid w:val="005A5E55"/>
    <w:rsid w:val="005A7347"/>
    <w:rsid w:val="005B0AAD"/>
    <w:rsid w:val="005B305A"/>
    <w:rsid w:val="005B606F"/>
    <w:rsid w:val="005B700F"/>
    <w:rsid w:val="005C2A8D"/>
    <w:rsid w:val="005C51D8"/>
    <w:rsid w:val="005C626A"/>
    <w:rsid w:val="005C6386"/>
    <w:rsid w:val="005C760F"/>
    <w:rsid w:val="005D46EE"/>
    <w:rsid w:val="005E2816"/>
    <w:rsid w:val="005E3956"/>
    <w:rsid w:val="005E458A"/>
    <w:rsid w:val="005E5DA8"/>
    <w:rsid w:val="005F4278"/>
    <w:rsid w:val="005F738A"/>
    <w:rsid w:val="00606744"/>
    <w:rsid w:val="00607CBF"/>
    <w:rsid w:val="006127CC"/>
    <w:rsid w:val="00621DA9"/>
    <w:rsid w:val="00624B5A"/>
    <w:rsid w:val="00630AEF"/>
    <w:rsid w:val="00632F96"/>
    <w:rsid w:val="00634F20"/>
    <w:rsid w:val="00635D3B"/>
    <w:rsid w:val="00636216"/>
    <w:rsid w:val="006369D8"/>
    <w:rsid w:val="006411A6"/>
    <w:rsid w:val="00641A35"/>
    <w:rsid w:val="00641CBB"/>
    <w:rsid w:val="00641D27"/>
    <w:rsid w:val="00642A8C"/>
    <w:rsid w:val="00642F84"/>
    <w:rsid w:val="00645EDE"/>
    <w:rsid w:val="00650BFB"/>
    <w:rsid w:val="00650D6B"/>
    <w:rsid w:val="006543E8"/>
    <w:rsid w:val="0065619B"/>
    <w:rsid w:val="00657B1A"/>
    <w:rsid w:val="00660F83"/>
    <w:rsid w:val="00670405"/>
    <w:rsid w:val="0067055C"/>
    <w:rsid w:val="0067483E"/>
    <w:rsid w:val="00677621"/>
    <w:rsid w:val="0068142C"/>
    <w:rsid w:val="00691D13"/>
    <w:rsid w:val="00692840"/>
    <w:rsid w:val="00692E16"/>
    <w:rsid w:val="00696918"/>
    <w:rsid w:val="006A01F4"/>
    <w:rsid w:val="006A0AE9"/>
    <w:rsid w:val="006A30FE"/>
    <w:rsid w:val="006A528D"/>
    <w:rsid w:val="006B0391"/>
    <w:rsid w:val="006B1B03"/>
    <w:rsid w:val="006B1BBB"/>
    <w:rsid w:val="006B486A"/>
    <w:rsid w:val="006B64C4"/>
    <w:rsid w:val="006B6715"/>
    <w:rsid w:val="006B7428"/>
    <w:rsid w:val="006C5530"/>
    <w:rsid w:val="006C6C8E"/>
    <w:rsid w:val="006D10EF"/>
    <w:rsid w:val="006D1348"/>
    <w:rsid w:val="006D3209"/>
    <w:rsid w:val="006D7078"/>
    <w:rsid w:val="006D7D28"/>
    <w:rsid w:val="006E5B05"/>
    <w:rsid w:val="006E6B13"/>
    <w:rsid w:val="006F14A3"/>
    <w:rsid w:val="006F159B"/>
    <w:rsid w:val="0070006D"/>
    <w:rsid w:val="00701962"/>
    <w:rsid w:val="007021CD"/>
    <w:rsid w:val="00706AB7"/>
    <w:rsid w:val="00716959"/>
    <w:rsid w:val="0071788E"/>
    <w:rsid w:val="00720E4A"/>
    <w:rsid w:val="007216C4"/>
    <w:rsid w:val="00722AFA"/>
    <w:rsid w:val="00725DFF"/>
    <w:rsid w:val="00732BAE"/>
    <w:rsid w:val="0073518B"/>
    <w:rsid w:val="0074024E"/>
    <w:rsid w:val="00740910"/>
    <w:rsid w:val="007411A2"/>
    <w:rsid w:val="007458BB"/>
    <w:rsid w:val="00746093"/>
    <w:rsid w:val="00747711"/>
    <w:rsid w:val="00750D1B"/>
    <w:rsid w:val="00751090"/>
    <w:rsid w:val="007520B7"/>
    <w:rsid w:val="007544E9"/>
    <w:rsid w:val="00754A80"/>
    <w:rsid w:val="0075722D"/>
    <w:rsid w:val="0076525E"/>
    <w:rsid w:val="007652FC"/>
    <w:rsid w:val="00770E9E"/>
    <w:rsid w:val="007713E4"/>
    <w:rsid w:val="00774882"/>
    <w:rsid w:val="00777265"/>
    <w:rsid w:val="007817A1"/>
    <w:rsid w:val="007824AD"/>
    <w:rsid w:val="00782D77"/>
    <w:rsid w:val="00783E6E"/>
    <w:rsid w:val="00784FF1"/>
    <w:rsid w:val="00790109"/>
    <w:rsid w:val="00790709"/>
    <w:rsid w:val="00790738"/>
    <w:rsid w:val="007A1752"/>
    <w:rsid w:val="007A2C7C"/>
    <w:rsid w:val="007A2EEF"/>
    <w:rsid w:val="007A5943"/>
    <w:rsid w:val="007A7B0B"/>
    <w:rsid w:val="007B0324"/>
    <w:rsid w:val="007B0628"/>
    <w:rsid w:val="007B1096"/>
    <w:rsid w:val="007B1FBA"/>
    <w:rsid w:val="007B2520"/>
    <w:rsid w:val="007B3AA0"/>
    <w:rsid w:val="007B3DEB"/>
    <w:rsid w:val="007B4FE7"/>
    <w:rsid w:val="007B6EEB"/>
    <w:rsid w:val="007B72D4"/>
    <w:rsid w:val="007B7D2A"/>
    <w:rsid w:val="007C698A"/>
    <w:rsid w:val="007D1B92"/>
    <w:rsid w:val="007D663A"/>
    <w:rsid w:val="007D7A85"/>
    <w:rsid w:val="007E0603"/>
    <w:rsid w:val="007E0A55"/>
    <w:rsid w:val="007E1EAD"/>
    <w:rsid w:val="007E5057"/>
    <w:rsid w:val="007E6FF8"/>
    <w:rsid w:val="007E7D8E"/>
    <w:rsid w:val="007F1747"/>
    <w:rsid w:val="007F3972"/>
    <w:rsid w:val="007F43AA"/>
    <w:rsid w:val="007F61DB"/>
    <w:rsid w:val="00802472"/>
    <w:rsid w:val="0081114B"/>
    <w:rsid w:val="00812119"/>
    <w:rsid w:val="008127E1"/>
    <w:rsid w:val="00813BAD"/>
    <w:rsid w:val="00815CB3"/>
    <w:rsid w:val="00822FD9"/>
    <w:rsid w:val="008241F2"/>
    <w:rsid w:val="00824701"/>
    <w:rsid w:val="00830EB0"/>
    <w:rsid w:val="0083119A"/>
    <w:rsid w:val="008317A5"/>
    <w:rsid w:val="00836750"/>
    <w:rsid w:val="008433BB"/>
    <w:rsid w:val="00847ACF"/>
    <w:rsid w:val="00850549"/>
    <w:rsid w:val="00853B99"/>
    <w:rsid w:val="00861348"/>
    <w:rsid w:val="008624CD"/>
    <w:rsid w:val="0087199C"/>
    <w:rsid w:val="00872211"/>
    <w:rsid w:val="0088152F"/>
    <w:rsid w:val="008828D8"/>
    <w:rsid w:val="00884E03"/>
    <w:rsid w:val="00885913"/>
    <w:rsid w:val="0088738D"/>
    <w:rsid w:val="008878E3"/>
    <w:rsid w:val="00892040"/>
    <w:rsid w:val="00895D5A"/>
    <w:rsid w:val="008A4AA1"/>
    <w:rsid w:val="008A51D5"/>
    <w:rsid w:val="008A559C"/>
    <w:rsid w:val="008A5F76"/>
    <w:rsid w:val="008A6BD8"/>
    <w:rsid w:val="008B4111"/>
    <w:rsid w:val="008B4820"/>
    <w:rsid w:val="008B79BC"/>
    <w:rsid w:val="008C043B"/>
    <w:rsid w:val="008C1069"/>
    <w:rsid w:val="008C32CD"/>
    <w:rsid w:val="008C54AE"/>
    <w:rsid w:val="008C6FB9"/>
    <w:rsid w:val="008D2770"/>
    <w:rsid w:val="008D5DD3"/>
    <w:rsid w:val="008E1028"/>
    <w:rsid w:val="008E1983"/>
    <w:rsid w:val="008E2DCC"/>
    <w:rsid w:val="008E4388"/>
    <w:rsid w:val="008E731C"/>
    <w:rsid w:val="008E7E36"/>
    <w:rsid w:val="008F179C"/>
    <w:rsid w:val="008F1C06"/>
    <w:rsid w:val="008F28C1"/>
    <w:rsid w:val="008F3582"/>
    <w:rsid w:val="008F3959"/>
    <w:rsid w:val="008F58B2"/>
    <w:rsid w:val="008F7B14"/>
    <w:rsid w:val="00902B38"/>
    <w:rsid w:val="0090616B"/>
    <w:rsid w:val="00911219"/>
    <w:rsid w:val="00913BDA"/>
    <w:rsid w:val="00914796"/>
    <w:rsid w:val="00914BC8"/>
    <w:rsid w:val="00915E60"/>
    <w:rsid w:val="00923DFD"/>
    <w:rsid w:val="00924E16"/>
    <w:rsid w:val="00927143"/>
    <w:rsid w:val="00934668"/>
    <w:rsid w:val="00935FF3"/>
    <w:rsid w:val="009365B8"/>
    <w:rsid w:val="009401CD"/>
    <w:rsid w:val="009431DB"/>
    <w:rsid w:val="00944494"/>
    <w:rsid w:val="00952818"/>
    <w:rsid w:val="00952E48"/>
    <w:rsid w:val="00957C7D"/>
    <w:rsid w:val="00961CD5"/>
    <w:rsid w:val="0096229E"/>
    <w:rsid w:val="0096394C"/>
    <w:rsid w:val="00967EB0"/>
    <w:rsid w:val="00972881"/>
    <w:rsid w:val="00980756"/>
    <w:rsid w:val="009842ED"/>
    <w:rsid w:val="0098612D"/>
    <w:rsid w:val="0099127D"/>
    <w:rsid w:val="00991709"/>
    <w:rsid w:val="00993CEA"/>
    <w:rsid w:val="009A04D3"/>
    <w:rsid w:val="009A104E"/>
    <w:rsid w:val="009A1912"/>
    <w:rsid w:val="009A3967"/>
    <w:rsid w:val="009A3DAF"/>
    <w:rsid w:val="009B2618"/>
    <w:rsid w:val="009B33F9"/>
    <w:rsid w:val="009B68D8"/>
    <w:rsid w:val="009C0D76"/>
    <w:rsid w:val="009C144D"/>
    <w:rsid w:val="009C20F3"/>
    <w:rsid w:val="009C220D"/>
    <w:rsid w:val="009C39C6"/>
    <w:rsid w:val="009C4372"/>
    <w:rsid w:val="009D26C3"/>
    <w:rsid w:val="009D4308"/>
    <w:rsid w:val="009D434D"/>
    <w:rsid w:val="009D4D86"/>
    <w:rsid w:val="009D585F"/>
    <w:rsid w:val="009D59C3"/>
    <w:rsid w:val="009E0ABE"/>
    <w:rsid w:val="009E1885"/>
    <w:rsid w:val="009E1B7C"/>
    <w:rsid w:val="009E47B9"/>
    <w:rsid w:val="009E4B59"/>
    <w:rsid w:val="009E6F49"/>
    <w:rsid w:val="009E7085"/>
    <w:rsid w:val="009E718E"/>
    <w:rsid w:val="009F195B"/>
    <w:rsid w:val="009F1995"/>
    <w:rsid w:val="009F2C5C"/>
    <w:rsid w:val="009F3B27"/>
    <w:rsid w:val="009F3F5A"/>
    <w:rsid w:val="009F5BE4"/>
    <w:rsid w:val="009F71A5"/>
    <w:rsid w:val="00A07187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30F2C"/>
    <w:rsid w:val="00A3267E"/>
    <w:rsid w:val="00A32795"/>
    <w:rsid w:val="00A33077"/>
    <w:rsid w:val="00A35E9C"/>
    <w:rsid w:val="00A40C8D"/>
    <w:rsid w:val="00A41BC3"/>
    <w:rsid w:val="00A448C0"/>
    <w:rsid w:val="00A45D5F"/>
    <w:rsid w:val="00A4658A"/>
    <w:rsid w:val="00A46BDE"/>
    <w:rsid w:val="00A501ED"/>
    <w:rsid w:val="00A5139C"/>
    <w:rsid w:val="00A5144F"/>
    <w:rsid w:val="00A534FD"/>
    <w:rsid w:val="00A54522"/>
    <w:rsid w:val="00A554C8"/>
    <w:rsid w:val="00A55CE7"/>
    <w:rsid w:val="00A55FB4"/>
    <w:rsid w:val="00A6277C"/>
    <w:rsid w:val="00A62C62"/>
    <w:rsid w:val="00A65906"/>
    <w:rsid w:val="00A675C0"/>
    <w:rsid w:val="00A71F73"/>
    <w:rsid w:val="00A730D8"/>
    <w:rsid w:val="00A8200F"/>
    <w:rsid w:val="00A86D9E"/>
    <w:rsid w:val="00AA1828"/>
    <w:rsid w:val="00AA6F23"/>
    <w:rsid w:val="00AB09E7"/>
    <w:rsid w:val="00AB4A29"/>
    <w:rsid w:val="00AB5056"/>
    <w:rsid w:val="00AB5A9E"/>
    <w:rsid w:val="00AC0DAC"/>
    <w:rsid w:val="00AC4EC4"/>
    <w:rsid w:val="00AC5188"/>
    <w:rsid w:val="00AC5B79"/>
    <w:rsid w:val="00AC77EF"/>
    <w:rsid w:val="00AD0111"/>
    <w:rsid w:val="00AD2C97"/>
    <w:rsid w:val="00AD2F59"/>
    <w:rsid w:val="00AD42CB"/>
    <w:rsid w:val="00AD5342"/>
    <w:rsid w:val="00AD6A72"/>
    <w:rsid w:val="00AE5E17"/>
    <w:rsid w:val="00AE67ED"/>
    <w:rsid w:val="00AF2BA6"/>
    <w:rsid w:val="00AF303A"/>
    <w:rsid w:val="00AF42B8"/>
    <w:rsid w:val="00AF6A90"/>
    <w:rsid w:val="00B010C0"/>
    <w:rsid w:val="00B01369"/>
    <w:rsid w:val="00B027C9"/>
    <w:rsid w:val="00B03F64"/>
    <w:rsid w:val="00B0562A"/>
    <w:rsid w:val="00B06254"/>
    <w:rsid w:val="00B076BA"/>
    <w:rsid w:val="00B10455"/>
    <w:rsid w:val="00B152C7"/>
    <w:rsid w:val="00B164DF"/>
    <w:rsid w:val="00B166DE"/>
    <w:rsid w:val="00B20ADF"/>
    <w:rsid w:val="00B20F3A"/>
    <w:rsid w:val="00B2198F"/>
    <w:rsid w:val="00B2658F"/>
    <w:rsid w:val="00B2675D"/>
    <w:rsid w:val="00B26B96"/>
    <w:rsid w:val="00B27027"/>
    <w:rsid w:val="00B27B4F"/>
    <w:rsid w:val="00B3123C"/>
    <w:rsid w:val="00B362DC"/>
    <w:rsid w:val="00B37734"/>
    <w:rsid w:val="00B40ABB"/>
    <w:rsid w:val="00B425C9"/>
    <w:rsid w:val="00B43AC8"/>
    <w:rsid w:val="00B45F25"/>
    <w:rsid w:val="00B476A3"/>
    <w:rsid w:val="00B50B8C"/>
    <w:rsid w:val="00B52756"/>
    <w:rsid w:val="00B52C94"/>
    <w:rsid w:val="00B55997"/>
    <w:rsid w:val="00B602F5"/>
    <w:rsid w:val="00B60524"/>
    <w:rsid w:val="00B61D0C"/>
    <w:rsid w:val="00B632E8"/>
    <w:rsid w:val="00B67B27"/>
    <w:rsid w:val="00B67D14"/>
    <w:rsid w:val="00B67E82"/>
    <w:rsid w:val="00B80122"/>
    <w:rsid w:val="00B85B42"/>
    <w:rsid w:val="00B86A1D"/>
    <w:rsid w:val="00B872CD"/>
    <w:rsid w:val="00B90553"/>
    <w:rsid w:val="00B92C4C"/>
    <w:rsid w:val="00B93351"/>
    <w:rsid w:val="00B9442C"/>
    <w:rsid w:val="00B94EBE"/>
    <w:rsid w:val="00B94F8F"/>
    <w:rsid w:val="00B9787B"/>
    <w:rsid w:val="00B97A78"/>
    <w:rsid w:val="00BA23CA"/>
    <w:rsid w:val="00BA4A5B"/>
    <w:rsid w:val="00BA572A"/>
    <w:rsid w:val="00BB2068"/>
    <w:rsid w:val="00BB3AFB"/>
    <w:rsid w:val="00BB5371"/>
    <w:rsid w:val="00BB7D4D"/>
    <w:rsid w:val="00BC1DBB"/>
    <w:rsid w:val="00BC352B"/>
    <w:rsid w:val="00BC42DE"/>
    <w:rsid w:val="00BC4801"/>
    <w:rsid w:val="00BC491F"/>
    <w:rsid w:val="00BC4D48"/>
    <w:rsid w:val="00BC5A97"/>
    <w:rsid w:val="00BC6719"/>
    <w:rsid w:val="00BD2844"/>
    <w:rsid w:val="00BD790B"/>
    <w:rsid w:val="00BE0E09"/>
    <w:rsid w:val="00BE26C8"/>
    <w:rsid w:val="00BE29FF"/>
    <w:rsid w:val="00BE5B35"/>
    <w:rsid w:val="00BE7FEC"/>
    <w:rsid w:val="00BF117A"/>
    <w:rsid w:val="00BF1FBB"/>
    <w:rsid w:val="00BF67A4"/>
    <w:rsid w:val="00BF7FED"/>
    <w:rsid w:val="00C02FEE"/>
    <w:rsid w:val="00C07ECE"/>
    <w:rsid w:val="00C14544"/>
    <w:rsid w:val="00C145E0"/>
    <w:rsid w:val="00C21782"/>
    <w:rsid w:val="00C23FDE"/>
    <w:rsid w:val="00C25495"/>
    <w:rsid w:val="00C25C90"/>
    <w:rsid w:val="00C2663F"/>
    <w:rsid w:val="00C27541"/>
    <w:rsid w:val="00C30199"/>
    <w:rsid w:val="00C333F0"/>
    <w:rsid w:val="00C33685"/>
    <w:rsid w:val="00C34217"/>
    <w:rsid w:val="00C37195"/>
    <w:rsid w:val="00C4203C"/>
    <w:rsid w:val="00C44828"/>
    <w:rsid w:val="00C51357"/>
    <w:rsid w:val="00C5246D"/>
    <w:rsid w:val="00C559F5"/>
    <w:rsid w:val="00C6024D"/>
    <w:rsid w:val="00C61786"/>
    <w:rsid w:val="00C6213F"/>
    <w:rsid w:val="00C62C05"/>
    <w:rsid w:val="00C62E67"/>
    <w:rsid w:val="00C630F4"/>
    <w:rsid w:val="00C651B9"/>
    <w:rsid w:val="00C663E9"/>
    <w:rsid w:val="00C66984"/>
    <w:rsid w:val="00C75725"/>
    <w:rsid w:val="00C77960"/>
    <w:rsid w:val="00C77D6E"/>
    <w:rsid w:val="00C80FD8"/>
    <w:rsid w:val="00C84B45"/>
    <w:rsid w:val="00C85EBB"/>
    <w:rsid w:val="00C90998"/>
    <w:rsid w:val="00C9219E"/>
    <w:rsid w:val="00C9299B"/>
    <w:rsid w:val="00C95987"/>
    <w:rsid w:val="00CA5FB4"/>
    <w:rsid w:val="00CA7173"/>
    <w:rsid w:val="00CB1898"/>
    <w:rsid w:val="00CB7ED3"/>
    <w:rsid w:val="00CC42BA"/>
    <w:rsid w:val="00CC5A06"/>
    <w:rsid w:val="00CC65FE"/>
    <w:rsid w:val="00CC77DE"/>
    <w:rsid w:val="00CD2AF3"/>
    <w:rsid w:val="00CD58FA"/>
    <w:rsid w:val="00CE39D3"/>
    <w:rsid w:val="00CE5155"/>
    <w:rsid w:val="00CF41FF"/>
    <w:rsid w:val="00CF4B21"/>
    <w:rsid w:val="00CF5FB8"/>
    <w:rsid w:val="00D024F3"/>
    <w:rsid w:val="00D061EC"/>
    <w:rsid w:val="00D06A84"/>
    <w:rsid w:val="00D117B3"/>
    <w:rsid w:val="00D11F4A"/>
    <w:rsid w:val="00D12F9A"/>
    <w:rsid w:val="00D13D47"/>
    <w:rsid w:val="00D17CBA"/>
    <w:rsid w:val="00D21301"/>
    <w:rsid w:val="00D222D3"/>
    <w:rsid w:val="00D239FA"/>
    <w:rsid w:val="00D23ABA"/>
    <w:rsid w:val="00D23B2F"/>
    <w:rsid w:val="00D30672"/>
    <w:rsid w:val="00D32570"/>
    <w:rsid w:val="00D42C10"/>
    <w:rsid w:val="00D43101"/>
    <w:rsid w:val="00D456FB"/>
    <w:rsid w:val="00D5002E"/>
    <w:rsid w:val="00D5288F"/>
    <w:rsid w:val="00D61B2B"/>
    <w:rsid w:val="00D62014"/>
    <w:rsid w:val="00D62F12"/>
    <w:rsid w:val="00D64BC5"/>
    <w:rsid w:val="00D70067"/>
    <w:rsid w:val="00D72432"/>
    <w:rsid w:val="00D81C19"/>
    <w:rsid w:val="00D82637"/>
    <w:rsid w:val="00D82779"/>
    <w:rsid w:val="00D82F54"/>
    <w:rsid w:val="00D850AB"/>
    <w:rsid w:val="00D85E80"/>
    <w:rsid w:val="00D866DD"/>
    <w:rsid w:val="00D96A53"/>
    <w:rsid w:val="00D97A6E"/>
    <w:rsid w:val="00DA076B"/>
    <w:rsid w:val="00DA0DC7"/>
    <w:rsid w:val="00DA4A1A"/>
    <w:rsid w:val="00DA5F9A"/>
    <w:rsid w:val="00DA70EA"/>
    <w:rsid w:val="00DB29D5"/>
    <w:rsid w:val="00DB2C3D"/>
    <w:rsid w:val="00DC0ED4"/>
    <w:rsid w:val="00DC29E3"/>
    <w:rsid w:val="00DC337A"/>
    <w:rsid w:val="00DC4356"/>
    <w:rsid w:val="00DC658D"/>
    <w:rsid w:val="00DC71FE"/>
    <w:rsid w:val="00DD1AAF"/>
    <w:rsid w:val="00DD1BF2"/>
    <w:rsid w:val="00DD5143"/>
    <w:rsid w:val="00DE4F13"/>
    <w:rsid w:val="00DE5455"/>
    <w:rsid w:val="00DE77E1"/>
    <w:rsid w:val="00DF0987"/>
    <w:rsid w:val="00DF1400"/>
    <w:rsid w:val="00DF1C9C"/>
    <w:rsid w:val="00DF1E58"/>
    <w:rsid w:val="00DF20BC"/>
    <w:rsid w:val="00DF292B"/>
    <w:rsid w:val="00DF6A94"/>
    <w:rsid w:val="00E01359"/>
    <w:rsid w:val="00E03093"/>
    <w:rsid w:val="00E0524F"/>
    <w:rsid w:val="00E06767"/>
    <w:rsid w:val="00E07EC6"/>
    <w:rsid w:val="00E101E7"/>
    <w:rsid w:val="00E131C5"/>
    <w:rsid w:val="00E20570"/>
    <w:rsid w:val="00E20BD8"/>
    <w:rsid w:val="00E22349"/>
    <w:rsid w:val="00E231BB"/>
    <w:rsid w:val="00E23333"/>
    <w:rsid w:val="00E26CCD"/>
    <w:rsid w:val="00E27901"/>
    <w:rsid w:val="00E30506"/>
    <w:rsid w:val="00E31F67"/>
    <w:rsid w:val="00E356A3"/>
    <w:rsid w:val="00E36C38"/>
    <w:rsid w:val="00E40217"/>
    <w:rsid w:val="00E404E3"/>
    <w:rsid w:val="00E43E1B"/>
    <w:rsid w:val="00E45294"/>
    <w:rsid w:val="00E4622B"/>
    <w:rsid w:val="00E5154F"/>
    <w:rsid w:val="00E52784"/>
    <w:rsid w:val="00E53B7E"/>
    <w:rsid w:val="00E541C3"/>
    <w:rsid w:val="00E55E46"/>
    <w:rsid w:val="00E57970"/>
    <w:rsid w:val="00E57A01"/>
    <w:rsid w:val="00E6586E"/>
    <w:rsid w:val="00E71003"/>
    <w:rsid w:val="00E71463"/>
    <w:rsid w:val="00E71CEB"/>
    <w:rsid w:val="00E72283"/>
    <w:rsid w:val="00E72CAA"/>
    <w:rsid w:val="00E74CD5"/>
    <w:rsid w:val="00E75519"/>
    <w:rsid w:val="00E763C8"/>
    <w:rsid w:val="00E76805"/>
    <w:rsid w:val="00E77790"/>
    <w:rsid w:val="00E7791A"/>
    <w:rsid w:val="00E77BB0"/>
    <w:rsid w:val="00E80B9D"/>
    <w:rsid w:val="00E819C6"/>
    <w:rsid w:val="00E826CC"/>
    <w:rsid w:val="00E83A36"/>
    <w:rsid w:val="00E83D62"/>
    <w:rsid w:val="00E8622A"/>
    <w:rsid w:val="00E8699D"/>
    <w:rsid w:val="00E87E00"/>
    <w:rsid w:val="00E87E4B"/>
    <w:rsid w:val="00E914B0"/>
    <w:rsid w:val="00E919F0"/>
    <w:rsid w:val="00E92D70"/>
    <w:rsid w:val="00E97E08"/>
    <w:rsid w:val="00EA2925"/>
    <w:rsid w:val="00EA4465"/>
    <w:rsid w:val="00EA6C54"/>
    <w:rsid w:val="00EB0A18"/>
    <w:rsid w:val="00EB0F95"/>
    <w:rsid w:val="00EB1051"/>
    <w:rsid w:val="00EB2934"/>
    <w:rsid w:val="00EB3E71"/>
    <w:rsid w:val="00EB4BC5"/>
    <w:rsid w:val="00EB56F2"/>
    <w:rsid w:val="00EB5BB3"/>
    <w:rsid w:val="00EC0D5D"/>
    <w:rsid w:val="00EC375E"/>
    <w:rsid w:val="00EC3CE6"/>
    <w:rsid w:val="00ED09FF"/>
    <w:rsid w:val="00ED1B22"/>
    <w:rsid w:val="00ED233A"/>
    <w:rsid w:val="00ED2B2A"/>
    <w:rsid w:val="00ED3FF6"/>
    <w:rsid w:val="00ED424D"/>
    <w:rsid w:val="00ED4F58"/>
    <w:rsid w:val="00ED575A"/>
    <w:rsid w:val="00EF2630"/>
    <w:rsid w:val="00EF31A6"/>
    <w:rsid w:val="00EF461E"/>
    <w:rsid w:val="00EF4C6A"/>
    <w:rsid w:val="00F01340"/>
    <w:rsid w:val="00F04945"/>
    <w:rsid w:val="00F11EAE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7339"/>
    <w:rsid w:val="00F27AA6"/>
    <w:rsid w:val="00F30BA5"/>
    <w:rsid w:val="00F32ADE"/>
    <w:rsid w:val="00F32D76"/>
    <w:rsid w:val="00F345F2"/>
    <w:rsid w:val="00F34F0E"/>
    <w:rsid w:val="00F41A87"/>
    <w:rsid w:val="00F43AC7"/>
    <w:rsid w:val="00F4663F"/>
    <w:rsid w:val="00F50044"/>
    <w:rsid w:val="00F543E0"/>
    <w:rsid w:val="00F57A56"/>
    <w:rsid w:val="00F60D77"/>
    <w:rsid w:val="00F61B38"/>
    <w:rsid w:val="00F633F0"/>
    <w:rsid w:val="00F70E1C"/>
    <w:rsid w:val="00F74B11"/>
    <w:rsid w:val="00F81FDD"/>
    <w:rsid w:val="00F84C9A"/>
    <w:rsid w:val="00F85B9A"/>
    <w:rsid w:val="00F862EA"/>
    <w:rsid w:val="00F9238F"/>
    <w:rsid w:val="00F9405A"/>
    <w:rsid w:val="00F95509"/>
    <w:rsid w:val="00F9565C"/>
    <w:rsid w:val="00FA044A"/>
    <w:rsid w:val="00FA09FD"/>
    <w:rsid w:val="00FA0C5F"/>
    <w:rsid w:val="00FA1372"/>
    <w:rsid w:val="00FA2812"/>
    <w:rsid w:val="00FA3C29"/>
    <w:rsid w:val="00FA565C"/>
    <w:rsid w:val="00FA570E"/>
    <w:rsid w:val="00FA5A48"/>
    <w:rsid w:val="00FA69E3"/>
    <w:rsid w:val="00FB228E"/>
    <w:rsid w:val="00FB2EA5"/>
    <w:rsid w:val="00FC11FE"/>
    <w:rsid w:val="00FC1C6C"/>
    <w:rsid w:val="00FC2ABC"/>
    <w:rsid w:val="00FC2D0F"/>
    <w:rsid w:val="00FC6CB9"/>
    <w:rsid w:val="00FC786F"/>
    <w:rsid w:val="00FD11EF"/>
    <w:rsid w:val="00FD3152"/>
    <w:rsid w:val="00FD4C30"/>
    <w:rsid w:val="00FD69E4"/>
    <w:rsid w:val="00FE5149"/>
    <w:rsid w:val="00FE7DF2"/>
    <w:rsid w:val="00FF0C6B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7016F100-7FEC-4B63-8E2E-B623DCAA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  <w:style w:type="character" w:customStyle="1" w:styleId="post-state">
    <w:name w:val="post-state"/>
    <w:basedOn w:val="Carpredefinitoparagrafo"/>
    <w:rsid w:val="00E0524F"/>
  </w:style>
  <w:style w:type="paragraph" w:customStyle="1" w:styleId="xmsonormal">
    <w:name w:val="x_msonormal"/>
    <w:basedOn w:val="Normale"/>
    <w:rsid w:val="00F543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4E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rasporti@confindustria.umbr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14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Maria Cappellazzo</dc:creator>
  <cp:lastModifiedBy>Chiara Santilli</cp:lastModifiedBy>
  <cp:revision>6</cp:revision>
  <cp:lastPrinted>2019-12-30T11:26:00Z</cp:lastPrinted>
  <dcterms:created xsi:type="dcterms:W3CDTF">2020-06-17T14:43:00Z</dcterms:created>
  <dcterms:modified xsi:type="dcterms:W3CDTF">2020-06-17T15:58:00Z</dcterms:modified>
</cp:coreProperties>
</file>