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132F0" w14:textId="0709E32B" w:rsidR="008F1BA2" w:rsidRPr="00CF4D94" w:rsidRDefault="00952E48" w:rsidP="00CF4D94">
      <w:pPr>
        <w:pStyle w:val="Rientrocorpodeltesto"/>
        <w:ind w:left="142"/>
        <w:rPr>
          <w:rFonts w:asciiTheme="minorHAnsi" w:hAnsiTheme="minorHAnsi"/>
          <w:b/>
          <w:bCs/>
          <w:color w:val="000000"/>
          <w:szCs w:val="22"/>
        </w:rPr>
      </w:pPr>
      <w:r w:rsidRPr="00CF4D94">
        <w:rPr>
          <w:rFonts w:asciiTheme="minorHAnsi" w:hAnsiTheme="minorHAnsi" w:cs="Tahoma"/>
          <w:b/>
          <w:bCs/>
          <w:noProof/>
          <w:szCs w:val="22"/>
        </w:rPr>
        <mc:AlternateContent>
          <mc:Choice Requires="wps">
            <w:drawing>
              <wp:anchor distT="0" distB="0" distL="114300" distR="114300" simplePos="0" relativeHeight="251659264" behindDoc="0" locked="0" layoutInCell="1" allowOverlap="1" wp14:anchorId="4C6D8317" wp14:editId="204ADCE7">
                <wp:simplePos x="0" y="0"/>
                <wp:positionH relativeFrom="column">
                  <wp:posOffset>-936625</wp:posOffset>
                </wp:positionH>
                <wp:positionV relativeFrom="paragraph">
                  <wp:posOffset>-304800</wp:posOffset>
                </wp:positionV>
                <wp:extent cx="7610475" cy="45719"/>
                <wp:effectExtent l="0" t="0" r="0" b="12065"/>
                <wp:wrapNone/>
                <wp:docPr id="5" name="Segno di sottrazione 5"/>
                <wp:cNvGraphicFramePr/>
                <a:graphic xmlns:a="http://schemas.openxmlformats.org/drawingml/2006/main">
                  <a:graphicData uri="http://schemas.microsoft.com/office/word/2010/wordprocessingShape">
                    <wps:wsp>
                      <wps:cNvSpPr/>
                      <wps:spPr>
                        <a:xfrm>
                          <a:off x="0" y="0"/>
                          <a:ext cx="7610475" cy="45719"/>
                        </a:xfrm>
                        <a:prstGeom prst="mathMinus">
                          <a:avLst/>
                        </a:prstGeom>
                        <a:solidFill>
                          <a:srgbClr val="205394"/>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3B71E613" id="Segno di sottrazione 5" o:spid="_x0000_s1026" style="position:absolute;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mc:Fallback>
        </mc:AlternateContent>
      </w:r>
      <w:r w:rsidR="008F1BA2" w:rsidRPr="00CF4D94">
        <w:rPr>
          <w:rFonts w:asciiTheme="minorHAnsi" w:hAnsiTheme="minorHAnsi"/>
          <w:b/>
          <w:bCs/>
          <w:color w:val="000000"/>
          <w:szCs w:val="22"/>
        </w:rPr>
        <w:t>Emergenza Coronavirus. Resoconto delle attività in materia di ambiente</w:t>
      </w:r>
    </w:p>
    <w:p w14:paraId="37C6A20A" w14:textId="77777777" w:rsidR="00CF4D94" w:rsidRDefault="00CF4D94" w:rsidP="00CF4D94">
      <w:pPr>
        <w:ind w:left="142"/>
        <w:jc w:val="both"/>
        <w:rPr>
          <w:rFonts w:asciiTheme="minorHAnsi" w:hAnsiTheme="minorHAnsi"/>
          <w:color w:val="000000"/>
          <w:sz w:val="22"/>
          <w:szCs w:val="22"/>
        </w:rPr>
      </w:pPr>
    </w:p>
    <w:p w14:paraId="588C1314" w14:textId="416E191F" w:rsidR="008F1BA2" w:rsidRPr="008F1BA2" w:rsidRDefault="008F1BA2" w:rsidP="00CF4D94">
      <w:pPr>
        <w:ind w:left="142"/>
        <w:jc w:val="both"/>
        <w:rPr>
          <w:rFonts w:asciiTheme="minorHAnsi" w:hAnsiTheme="minorHAnsi"/>
          <w:color w:val="000000"/>
          <w:sz w:val="22"/>
          <w:szCs w:val="22"/>
        </w:rPr>
      </w:pPr>
      <w:r w:rsidRPr="008F1BA2">
        <w:rPr>
          <w:rFonts w:asciiTheme="minorHAnsi" w:hAnsiTheme="minorHAnsi"/>
          <w:color w:val="000000"/>
          <w:sz w:val="22"/>
          <w:szCs w:val="22"/>
        </w:rPr>
        <w:t>Nuovi aggiornamenti da Confindustria</w:t>
      </w:r>
    </w:p>
    <w:p w14:paraId="10C4C3B4" w14:textId="5A432310" w:rsidR="008F1BA2" w:rsidRDefault="008F1BA2" w:rsidP="00CF4D94">
      <w:pPr>
        <w:ind w:left="142"/>
        <w:jc w:val="both"/>
        <w:rPr>
          <w:rFonts w:asciiTheme="minorHAnsi" w:hAnsiTheme="minorHAnsi"/>
          <w:color w:val="000000"/>
          <w:sz w:val="22"/>
          <w:szCs w:val="22"/>
        </w:rPr>
      </w:pPr>
    </w:p>
    <w:p w14:paraId="5CA4F6F3" w14:textId="77777777" w:rsidR="00CF4D94" w:rsidRPr="008F1BA2" w:rsidRDefault="00CF4D94" w:rsidP="00CF4D94">
      <w:pPr>
        <w:ind w:left="142"/>
        <w:jc w:val="both"/>
        <w:rPr>
          <w:rFonts w:asciiTheme="minorHAnsi" w:hAnsiTheme="minorHAnsi"/>
          <w:color w:val="000000"/>
          <w:sz w:val="22"/>
          <w:szCs w:val="22"/>
        </w:rPr>
      </w:pPr>
    </w:p>
    <w:p w14:paraId="67949745" w14:textId="3F7E5C9C" w:rsidR="008F1BA2" w:rsidRPr="008F1BA2" w:rsidRDefault="008F1BA2" w:rsidP="00CF4D94">
      <w:pPr>
        <w:ind w:left="142"/>
        <w:jc w:val="both"/>
        <w:rPr>
          <w:rFonts w:asciiTheme="minorHAnsi" w:hAnsiTheme="minorHAnsi"/>
          <w:color w:val="000000"/>
          <w:sz w:val="22"/>
          <w:szCs w:val="22"/>
        </w:rPr>
      </w:pPr>
      <w:r w:rsidRPr="008F1BA2">
        <w:rPr>
          <w:rFonts w:asciiTheme="minorHAnsi" w:hAnsiTheme="minorHAnsi" w:cs="Arial"/>
          <w:color w:val="201F1E"/>
          <w:sz w:val="22"/>
          <w:szCs w:val="22"/>
          <w:shd w:val="clear" w:color="auto" w:fill="FFFFFF"/>
        </w:rPr>
        <w:t xml:space="preserve">Si riporta di seguito una breve sintesi delle attività </w:t>
      </w:r>
      <w:r w:rsidR="00A13627">
        <w:rPr>
          <w:rFonts w:asciiTheme="minorHAnsi" w:hAnsiTheme="minorHAnsi" w:cs="Arial"/>
          <w:color w:val="201F1E"/>
          <w:sz w:val="22"/>
          <w:szCs w:val="22"/>
          <w:shd w:val="clear" w:color="auto" w:fill="FFFFFF"/>
        </w:rPr>
        <w:t xml:space="preserve">svolte da </w:t>
      </w:r>
      <w:r w:rsidRPr="008F1BA2">
        <w:rPr>
          <w:rFonts w:asciiTheme="minorHAnsi" w:hAnsiTheme="minorHAnsi" w:cs="Arial"/>
          <w:color w:val="201F1E"/>
          <w:sz w:val="22"/>
          <w:szCs w:val="22"/>
          <w:shd w:val="clear" w:color="auto" w:fill="FFFFFF"/>
        </w:rPr>
        <w:t>Confindustria nell'ultima settimana in materia di ambiente.</w:t>
      </w:r>
    </w:p>
    <w:p w14:paraId="4A7C2BD3" w14:textId="77777777" w:rsidR="008F1BA2" w:rsidRPr="00C2283A" w:rsidRDefault="008F1BA2" w:rsidP="00CF4D94">
      <w:pPr>
        <w:ind w:left="142"/>
        <w:jc w:val="both"/>
        <w:rPr>
          <w:rFonts w:asciiTheme="minorHAnsi" w:hAnsiTheme="minorHAnsi"/>
          <w:sz w:val="22"/>
          <w:szCs w:val="22"/>
        </w:rPr>
      </w:pPr>
    </w:p>
    <w:p w14:paraId="59BBD580" w14:textId="45386518" w:rsidR="002265E1" w:rsidRDefault="002265E1" w:rsidP="008F1BA2">
      <w:pPr>
        <w:pStyle w:val="Rientrocorpodeltesto"/>
        <w:ind w:left="142"/>
        <w:rPr>
          <w:rFonts w:asciiTheme="minorHAnsi" w:hAnsiTheme="minorHAnsi" w:cs="Tahoma"/>
          <w:b/>
          <w:szCs w:val="22"/>
        </w:rPr>
      </w:pPr>
    </w:p>
    <w:p w14:paraId="6772682A" w14:textId="77777777" w:rsidR="00A13627" w:rsidRPr="00A13627" w:rsidRDefault="00A13627" w:rsidP="00A13627">
      <w:pPr>
        <w:pStyle w:val="Rientrocorpodeltesto"/>
        <w:ind w:left="142"/>
        <w:rPr>
          <w:rFonts w:asciiTheme="minorHAnsi" w:hAnsiTheme="minorHAnsi" w:cs="Tahoma"/>
          <w:b/>
          <w:szCs w:val="22"/>
        </w:rPr>
      </w:pPr>
      <w:r w:rsidRPr="00A13627">
        <w:rPr>
          <w:rFonts w:asciiTheme="minorHAnsi" w:hAnsiTheme="minorHAnsi" w:cs="Tahoma"/>
          <w:b/>
          <w:szCs w:val="22"/>
        </w:rPr>
        <w:t xml:space="preserve">Approvazione in CDM esame definitivo recepimento ETS  </w:t>
      </w:r>
    </w:p>
    <w:p w14:paraId="2B12FA5C" w14:textId="77777777" w:rsidR="00A13627" w:rsidRPr="00A13627" w:rsidRDefault="00A13627" w:rsidP="00A13627">
      <w:pPr>
        <w:pStyle w:val="Rientrocorpodeltesto"/>
        <w:ind w:left="142"/>
        <w:rPr>
          <w:rFonts w:asciiTheme="minorHAnsi" w:hAnsiTheme="minorHAnsi" w:cs="Tahoma"/>
          <w:bCs/>
          <w:szCs w:val="22"/>
        </w:rPr>
      </w:pPr>
      <w:r w:rsidRPr="00A13627">
        <w:rPr>
          <w:rFonts w:asciiTheme="minorHAnsi" w:hAnsiTheme="minorHAnsi" w:cs="Tahoma"/>
          <w:bCs/>
          <w:szCs w:val="22"/>
        </w:rPr>
        <w:t xml:space="preserve">Nel corso del Consiglio dei Ministri del 28 maggio è stato approvato, in via definitiva, il Dlgs che modifica la disciplina in materia di </w:t>
      </w:r>
      <w:proofErr w:type="spellStart"/>
      <w:r w:rsidRPr="00A13627">
        <w:rPr>
          <w:rFonts w:asciiTheme="minorHAnsi" w:hAnsiTheme="minorHAnsi" w:cs="Tahoma"/>
          <w:bCs/>
          <w:szCs w:val="22"/>
        </w:rPr>
        <w:t>Emission</w:t>
      </w:r>
      <w:proofErr w:type="spellEnd"/>
      <w:r w:rsidRPr="00A13627">
        <w:rPr>
          <w:rFonts w:asciiTheme="minorHAnsi" w:hAnsiTheme="minorHAnsi" w:cs="Tahoma"/>
          <w:bCs/>
          <w:szCs w:val="22"/>
        </w:rPr>
        <w:t xml:space="preserve"> Trading, in attuazione della relativa Direttiva 2018/410/UE, in considerazione dell’avvio del quarto periodo regolatorio (2021-2030).  </w:t>
      </w:r>
    </w:p>
    <w:p w14:paraId="121B72DE" w14:textId="77777777" w:rsidR="00A13627" w:rsidRPr="00A13627" w:rsidRDefault="00A13627" w:rsidP="00A13627">
      <w:pPr>
        <w:pStyle w:val="Rientrocorpodeltesto"/>
        <w:ind w:left="142"/>
        <w:rPr>
          <w:rFonts w:asciiTheme="minorHAnsi" w:hAnsiTheme="minorHAnsi" w:cs="Tahoma"/>
          <w:bCs/>
          <w:szCs w:val="22"/>
        </w:rPr>
      </w:pPr>
      <w:r w:rsidRPr="00A13627">
        <w:rPr>
          <w:rFonts w:asciiTheme="minorHAnsi" w:hAnsiTheme="minorHAnsi" w:cs="Tahoma"/>
          <w:bCs/>
          <w:szCs w:val="22"/>
        </w:rPr>
        <w:t xml:space="preserve">Nelle more che il provvedimento venga pubblicato in Gazzetta Ufficiale, nei prossimi giorni Confindustria trasmetterà una nota con i principali contenuti del provvedimento.  </w:t>
      </w:r>
    </w:p>
    <w:p w14:paraId="42126126" w14:textId="77777777" w:rsidR="00A13627" w:rsidRPr="00A13627" w:rsidRDefault="00A13627" w:rsidP="00A13627">
      <w:pPr>
        <w:pStyle w:val="Rientrocorpodeltesto"/>
        <w:ind w:left="142"/>
        <w:rPr>
          <w:rFonts w:asciiTheme="minorHAnsi" w:hAnsiTheme="minorHAnsi" w:cs="Tahoma"/>
          <w:bCs/>
          <w:szCs w:val="22"/>
        </w:rPr>
      </w:pPr>
    </w:p>
    <w:p w14:paraId="5625D8FA" w14:textId="77777777" w:rsidR="00A13627" w:rsidRPr="00A13627" w:rsidRDefault="00A13627" w:rsidP="00A13627">
      <w:pPr>
        <w:pStyle w:val="Rientrocorpodeltesto"/>
        <w:ind w:left="142"/>
        <w:rPr>
          <w:rFonts w:asciiTheme="minorHAnsi" w:hAnsiTheme="minorHAnsi" w:cs="Tahoma"/>
          <w:b/>
          <w:szCs w:val="22"/>
        </w:rPr>
      </w:pPr>
      <w:r w:rsidRPr="00A13627">
        <w:rPr>
          <w:rFonts w:asciiTheme="minorHAnsi" w:hAnsiTheme="minorHAnsi" w:cs="Tahoma"/>
          <w:b/>
          <w:szCs w:val="22"/>
        </w:rPr>
        <w:t xml:space="preserve">Assimilazione dei rifiuti speciali ai rifiuti urbani  </w:t>
      </w:r>
    </w:p>
    <w:p w14:paraId="0501D76D" w14:textId="77777777" w:rsidR="00A13627" w:rsidRPr="00A13627" w:rsidRDefault="00A13627" w:rsidP="00A13627">
      <w:pPr>
        <w:pStyle w:val="Rientrocorpodeltesto"/>
        <w:ind w:left="142"/>
        <w:rPr>
          <w:rFonts w:asciiTheme="minorHAnsi" w:hAnsiTheme="minorHAnsi" w:cs="Tahoma"/>
          <w:bCs/>
          <w:szCs w:val="22"/>
        </w:rPr>
      </w:pPr>
      <w:r w:rsidRPr="00A13627">
        <w:rPr>
          <w:rFonts w:asciiTheme="minorHAnsi" w:hAnsiTheme="minorHAnsi" w:cs="Tahoma"/>
          <w:bCs/>
          <w:szCs w:val="22"/>
        </w:rPr>
        <w:t xml:space="preserve">Dopo aver depositato la memoria a seguito dell’Audizione in Parlamento sugli schemi di recepimento delle direttive in materia di economia circolare, Confindustria ha lavorato a una ulteriore nota di approfondimento sul tema dell’assimilazione da mettere a disposizione dei relatori delle competenti commissioni parlamentari per evidenziare ulteriormente le problematiche che scaturirebbero qualora permanesse l’impostazione proposta dal Governo, caratterizzata da un ampliamento ingiustificato e non in linea con la Direttiva europea dell’assimilazione di flussi dei rifiuti provenienti da attività produttive a rifiuti urbani, con evidenti ripercussioni in termini di ingestibilità da parte del pubblico.  </w:t>
      </w:r>
    </w:p>
    <w:p w14:paraId="32B21397" w14:textId="77777777" w:rsidR="00A13627" w:rsidRPr="00A13627" w:rsidRDefault="00A13627" w:rsidP="00A13627">
      <w:pPr>
        <w:pStyle w:val="Rientrocorpodeltesto"/>
        <w:ind w:left="142"/>
        <w:rPr>
          <w:rFonts w:asciiTheme="minorHAnsi" w:hAnsiTheme="minorHAnsi" w:cs="Tahoma"/>
          <w:bCs/>
          <w:szCs w:val="22"/>
        </w:rPr>
      </w:pPr>
    </w:p>
    <w:p w14:paraId="74A65B06" w14:textId="77777777" w:rsidR="00A13627" w:rsidRPr="00A13627" w:rsidRDefault="00A13627" w:rsidP="00A13627">
      <w:pPr>
        <w:pStyle w:val="Rientrocorpodeltesto"/>
        <w:ind w:left="142"/>
        <w:rPr>
          <w:rFonts w:asciiTheme="minorHAnsi" w:hAnsiTheme="minorHAnsi" w:cs="Tahoma"/>
          <w:b/>
          <w:szCs w:val="22"/>
        </w:rPr>
      </w:pPr>
      <w:r w:rsidRPr="00A13627">
        <w:rPr>
          <w:rFonts w:asciiTheme="minorHAnsi" w:hAnsiTheme="minorHAnsi" w:cs="Tahoma"/>
          <w:b/>
          <w:szCs w:val="22"/>
        </w:rPr>
        <w:t xml:space="preserve">Intervento </w:t>
      </w:r>
      <w:proofErr w:type="spellStart"/>
      <w:r w:rsidRPr="00A13627">
        <w:rPr>
          <w:rFonts w:asciiTheme="minorHAnsi" w:hAnsiTheme="minorHAnsi" w:cs="Tahoma"/>
          <w:b/>
          <w:szCs w:val="22"/>
        </w:rPr>
        <w:t>Piovesana</w:t>
      </w:r>
      <w:proofErr w:type="spellEnd"/>
      <w:r w:rsidRPr="00A13627">
        <w:rPr>
          <w:rFonts w:asciiTheme="minorHAnsi" w:hAnsiTheme="minorHAnsi" w:cs="Tahoma"/>
          <w:b/>
          <w:szCs w:val="22"/>
        </w:rPr>
        <w:t xml:space="preserve"> HUB Campania su Bonifiche  </w:t>
      </w:r>
    </w:p>
    <w:p w14:paraId="2CFEE6D9" w14:textId="5E1C974C" w:rsidR="00A13627" w:rsidRPr="00A13627" w:rsidRDefault="00A13627" w:rsidP="00A13627">
      <w:pPr>
        <w:pStyle w:val="Rientrocorpodeltesto"/>
        <w:ind w:left="142"/>
        <w:rPr>
          <w:rFonts w:asciiTheme="minorHAnsi" w:hAnsiTheme="minorHAnsi" w:cs="Tahoma"/>
          <w:bCs/>
          <w:szCs w:val="22"/>
        </w:rPr>
      </w:pPr>
      <w:r w:rsidRPr="00A13627">
        <w:rPr>
          <w:rFonts w:asciiTheme="minorHAnsi" w:hAnsiTheme="minorHAnsi" w:cs="Tahoma"/>
          <w:bCs/>
          <w:szCs w:val="22"/>
        </w:rPr>
        <w:t xml:space="preserve">Nella giornata di giovedì 4 giugno, la Vicepresidente di Confindustria con delega ad Ambiente, Sostenibilità e Cultura, Maria Cristina </w:t>
      </w:r>
      <w:proofErr w:type="spellStart"/>
      <w:r w:rsidRPr="00A13627">
        <w:rPr>
          <w:rFonts w:asciiTheme="minorHAnsi" w:hAnsiTheme="minorHAnsi" w:cs="Tahoma"/>
          <w:bCs/>
          <w:szCs w:val="22"/>
        </w:rPr>
        <w:t>Piovesana</w:t>
      </w:r>
      <w:proofErr w:type="spellEnd"/>
      <w:r>
        <w:rPr>
          <w:rFonts w:asciiTheme="minorHAnsi" w:hAnsiTheme="minorHAnsi" w:cs="Tahoma"/>
          <w:bCs/>
          <w:szCs w:val="22"/>
        </w:rPr>
        <w:t>,</w:t>
      </w:r>
      <w:r w:rsidRPr="00A13627">
        <w:rPr>
          <w:rFonts w:asciiTheme="minorHAnsi" w:hAnsiTheme="minorHAnsi" w:cs="Tahoma"/>
          <w:bCs/>
          <w:szCs w:val="22"/>
        </w:rPr>
        <w:t xml:space="preserve"> è intervenuta all’evento organizzato nell’ambito del progetto “Hub tecnologica Campania”. Tale progetto nasce per promuovere il valore del risanamento del territorio e del recupero ambientale in Campania e vede la collaborazione del Ministero dell’Ambiente, Ispra-</w:t>
      </w:r>
      <w:proofErr w:type="spellStart"/>
      <w:r w:rsidRPr="00A13627">
        <w:rPr>
          <w:rFonts w:asciiTheme="minorHAnsi" w:hAnsiTheme="minorHAnsi" w:cs="Tahoma"/>
          <w:bCs/>
          <w:szCs w:val="22"/>
        </w:rPr>
        <w:t>Snpa</w:t>
      </w:r>
      <w:proofErr w:type="spellEnd"/>
      <w:r w:rsidRPr="00A13627">
        <w:rPr>
          <w:rFonts w:asciiTheme="minorHAnsi" w:hAnsiTheme="minorHAnsi" w:cs="Tahoma"/>
          <w:bCs/>
          <w:szCs w:val="22"/>
        </w:rPr>
        <w:t xml:space="preserve">, il Cnr e il Commissario Straordinario per la bonifica delle discariche abusive.   </w:t>
      </w:r>
    </w:p>
    <w:p w14:paraId="49EADB70" w14:textId="77777777" w:rsidR="00A13627" w:rsidRPr="00A13627" w:rsidRDefault="00A13627" w:rsidP="00A13627">
      <w:pPr>
        <w:pStyle w:val="Rientrocorpodeltesto"/>
        <w:ind w:left="142"/>
        <w:rPr>
          <w:rFonts w:asciiTheme="minorHAnsi" w:hAnsiTheme="minorHAnsi" w:cs="Tahoma"/>
          <w:bCs/>
          <w:szCs w:val="22"/>
        </w:rPr>
      </w:pPr>
      <w:r w:rsidRPr="00A13627">
        <w:rPr>
          <w:rFonts w:asciiTheme="minorHAnsi" w:hAnsiTheme="minorHAnsi" w:cs="Tahoma"/>
          <w:bCs/>
          <w:szCs w:val="22"/>
        </w:rPr>
        <w:t xml:space="preserve">La Vicepresidente </w:t>
      </w:r>
      <w:proofErr w:type="spellStart"/>
      <w:r w:rsidRPr="00A13627">
        <w:rPr>
          <w:rFonts w:asciiTheme="minorHAnsi" w:hAnsiTheme="minorHAnsi" w:cs="Tahoma"/>
          <w:bCs/>
          <w:szCs w:val="22"/>
        </w:rPr>
        <w:t>Piovesana</w:t>
      </w:r>
      <w:proofErr w:type="spellEnd"/>
      <w:r w:rsidRPr="00A13627">
        <w:rPr>
          <w:rFonts w:asciiTheme="minorHAnsi" w:hAnsiTheme="minorHAnsi" w:cs="Tahoma"/>
          <w:bCs/>
          <w:szCs w:val="22"/>
        </w:rPr>
        <w:t xml:space="preserve"> è intervenuta nel panel pomeridiano dedicato al “Progresso tecnologico e opportunità di rilancio della filiera ambientale” sottolineando il senso di responsabilità delle imprese e le potenzialità del loro know-how tecnologico nell'attuare opere di recupero ambientale, auspicando che gli aiuti in arrivo dall’Europa possano essere indirizzati anche verso tali opere di risanamento e rilancio produttivo dei territori.   </w:t>
      </w:r>
    </w:p>
    <w:p w14:paraId="51F131E7" w14:textId="77777777" w:rsidR="00A13627" w:rsidRPr="00A13627" w:rsidRDefault="00A13627" w:rsidP="00A13627">
      <w:pPr>
        <w:pStyle w:val="Rientrocorpodeltesto"/>
        <w:ind w:left="142"/>
        <w:rPr>
          <w:rFonts w:asciiTheme="minorHAnsi" w:hAnsiTheme="minorHAnsi" w:cs="Tahoma"/>
          <w:bCs/>
          <w:szCs w:val="22"/>
        </w:rPr>
      </w:pPr>
    </w:p>
    <w:p w14:paraId="2D143912" w14:textId="0F645ED4" w:rsidR="00A13627" w:rsidRPr="00A13627" w:rsidRDefault="00A13627" w:rsidP="00A13627">
      <w:pPr>
        <w:pStyle w:val="Rientrocorpodeltesto"/>
        <w:ind w:left="142"/>
        <w:rPr>
          <w:rFonts w:asciiTheme="minorHAnsi" w:hAnsiTheme="minorHAnsi" w:cs="Tahoma"/>
          <w:b/>
          <w:szCs w:val="22"/>
        </w:rPr>
      </w:pPr>
      <w:r w:rsidRPr="00A13627">
        <w:rPr>
          <w:rFonts w:asciiTheme="minorHAnsi" w:hAnsiTheme="minorHAnsi" w:cs="Tahoma"/>
          <w:b/>
          <w:szCs w:val="22"/>
        </w:rPr>
        <w:t xml:space="preserve">Aggiornamenti su proposte in materia di semplificazione e conversione in legge del </w:t>
      </w:r>
      <w:r>
        <w:rPr>
          <w:rFonts w:asciiTheme="minorHAnsi" w:hAnsiTheme="minorHAnsi" w:cs="Tahoma"/>
          <w:b/>
          <w:szCs w:val="22"/>
        </w:rPr>
        <w:t xml:space="preserve">DL </w:t>
      </w:r>
      <w:r w:rsidRPr="00A13627">
        <w:rPr>
          <w:rFonts w:asciiTheme="minorHAnsi" w:hAnsiTheme="minorHAnsi" w:cs="Tahoma"/>
          <w:b/>
          <w:szCs w:val="22"/>
        </w:rPr>
        <w:t xml:space="preserve">“Rilancio” </w:t>
      </w:r>
    </w:p>
    <w:p w14:paraId="7BDE2C52" w14:textId="56102D91" w:rsidR="00A13627" w:rsidRPr="00A13627" w:rsidRDefault="00A13627" w:rsidP="00A13627">
      <w:pPr>
        <w:pStyle w:val="Rientrocorpodeltesto"/>
        <w:ind w:left="142"/>
        <w:rPr>
          <w:rFonts w:asciiTheme="minorHAnsi" w:hAnsiTheme="minorHAnsi" w:cs="Tahoma"/>
          <w:bCs/>
          <w:szCs w:val="22"/>
        </w:rPr>
      </w:pPr>
      <w:r w:rsidRPr="00A13627">
        <w:rPr>
          <w:rFonts w:asciiTheme="minorHAnsi" w:hAnsiTheme="minorHAnsi" w:cs="Tahoma"/>
          <w:bCs/>
          <w:szCs w:val="22"/>
        </w:rPr>
        <w:t xml:space="preserve">Per quanto riguarda le proposte in tema di </w:t>
      </w:r>
      <w:r w:rsidRPr="00A13627">
        <w:rPr>
          <w:rFonts w:asciiTheme="minorHAnsi" w:hAnsiTheme="minorHAnsi" w:cs="Tahoma"/>
          <w:b/>
          <w:szCs w:val="22"/>
        </w:rPr>
        <w:t>semplificazione</w:t>
      </w:r>
      <w:r w:rsidRPr="00A13627">
        <w:rPr>
          <w:rFonts w:asciiTheme="minorHAnsi" w:hAnsiTheme="minorHAnsi" w:cs="Tahoma"/>
          <w:bCs/>
          <w:szCs w:val="22"/>
        </w:rPr>
        <w:t xml:space="preserve"> sul </w:t>
      </w:r>
      <w:proofErr w:type="spellStart"/>
      <w:r w:rsidRPr="00A13627">
        <w:rPr>
          <w:rFonts w:asciiTheme="minorHAnsi" w:hAnsiTheme="minorHAnsi" w:cs="Tahoma"/>
          <w:bCs/>
          <w:szCs w:val="22"/>
        </w:rPr>
        <w:t>permitting</w:t>
      </w:r>
      <w:proofErr w:type="spellEnd"/>
      <w:r w:rsidRPr="00A13627">
        <w:rPr>
          <w:rFonts w:asciiTheme="minorHAnsi" w:hAnsiTheme="minorHAnsi" w:cs="Tahoma"/>
          <w:bCs/>
          <w:szCs w:val="22"/>
        </w:rPr>
        <w:t xml:space="preserve"> ambientale, bonifiche, energie rinnovabili ed economia circolare, procedono le interlocuzioni con le Amministrazioni competenti volte a promuovere l’inserimento delle proposte </w:t>
      </w:r>
      <w:r>
        <w:rPr>
          <w:rFonts w:asciiTheme="minorHAnsi" w:hAnsiTheme="minorHAnsi" w:cs="Tahoma"/>
          <w:bCs/>
          <w:szCs w:val="22"/>
        </w:rPr>
        <w:t xml:space="preserve">di Confindustria </w:t>
      </w:r>
      <w:r w:rsidRPr="00A13627">
        <w:rPr>
          <w:rFonts w:asciiTheme="minorHAnsi" w:hAnsiTheme="minorHAnsi" w:cs="Tahoma"/>
          <w:bCs/>
          <w:szCs w:val="22"/>
        </w:rPr>
        <w:t xml:space="preserve">già nel primo testo del provvedimento che il Governo dovrebbe adottare nelle prossime settimane.   </w:t>
      </w:r>
    </w:p>
    <w:p w14:paraId="1F8B3372" w14:textId="3734AFFA" w:rsidR="00C2283A" w:rsidRPr="00A13627" w:rsidRDefault="00A13627" w:rsidP="00A13627">
      <w:pPr>
        <w:pStyle w:val="Rientrocorpodeltesto"/>
        <w:ind w:left="142"/>
        <w:rPr>
          <w:rFonts w:asciiTheme="minorHAnsi" w:hAnsiTheme="minorHAnsi" w:cs="Tahoma"/>
          <w:bCs/>
          <w:szCs w:val="22"/>
        </w:rPr>
      </w:pPr>
      <w:r w:rsidRPr="00A13627">
        <w:rPr>
          <w:rFonts w:asciiTheme="minorHAnsi" w:hAnsiTheme="minorHAnsi" w:cs="Tahoma"/>
          <w:bCs/>
          <w:szCs w:val="22"/>
        </w:rPr>
        <w:t xml:space="preserve">Per quanto riguarda l’iter di conversione in legge del </w:t>
      </w:r>
      <w:r>
        <w:rPr>
          <w:rFonts w:asciiTheme="minorHAnsi" w:hAnsiTheme="minorHAnsi" w:cs="Tahoma"/>
          <w:b/>
          <w:szCs w:val="22"/>
        </w:rPr>
        <w:t>DL</w:t>
      </w:r>
      <w:r w:rsidRPr="00A13627">
        <w:rPr>
          <w:rFonts w:asciiTheme="minorHAnsi" w:hAnsiTheme="minorHAnsi" w:cs="Tahoma"/>
          <w:b/>
          <w:szCs w:val="22"/>
        </w:rPr>
        <w:t xml:space="preserve"> “Rilancio”</w:t>
      </w:r>
      <w:r w:rsidRPr="00A13627">
        <w:rPr>
          <w:rFonts w:asciiTheme="minorHAnsi" w:hAnsiTheme="minorHAnsi" w:cs="Tahoma"/>
          <w:bCs/>
          <w:szCs w:val="22"/>
        </w:rPr>
        <w:t xml:space="preserve">, si informa che nella giornata di venerdì sono stati presentati più di diecimila emendamenti al testo, che attualmente si trova all’esame della Camera, per la prima lettura. Entro martedì, verrà portato avanti un numero decisamente inferiore di emendamenti segnalati (circa 1200), che consentirà un monitoraggio più </w:t>
      </w:r>
      <w:r w:rsidRPr="00A13627">
        <w:rPr>
          <w:rFonts w:asciiTheme="minorHAnsi" w:hAnsiTheme="minorHAnsi" w:cs="Tahoma"/>
          <w:bCs/>
          <w:szCs w:val="22"/>
        </w:rPr>
        <w:lastRenderedPageBreak/>
        <w:t xml:space="preserve">puntuale delle proposte avanzate dai parlamentari e rispetto alle quali </w:t>
      </w:r>
      <w:r>
        <w:rPr>
          <w:rFonts w:asciiTheme="minorHAnsi" w:hAnsiTheme="minorHAnsi" w:cs="Tahoma"/>
          <w:bCs/>
          <w:szCs w:val="22"/>
        </w:rPr>
        <w:t>Confindustria fornirà</w:t>
      </w:r>
      <w:r w:rsidRPr="00A13627">
        <w:rPr>
          <w:rFonts w:asciiTheme="minorHAnsi" w:hAnsiTheme="minorHAnsi" w:cs="Tahoma"/>
          <w:bCs/>
          <w:szCs w:val="22"/>
        </w:rPr>
        <w:t xml:space="preserve"> aggiorna</w:t>
      </w:r>
      <w:r>
        <w:rPr>
          <w:rFonts w:asciiTheme="minorHAnsi" w:hAnsiTheme="minorHAnsi" w:cs="Tahoma"/>
          <w:bCs/>
          <w:szCs w:val="22"/>
        </w:rPr>
        <w:t>men</w:t>
      </w:r>
      <w:r w:rsidRPr="00A13627">
        <w:rPr>
          <w:rFonts w:asciiTheme="minorHAnsi" w:hAnsiTheme="minorHAnsi" w:cs="Tahoma"/>
          <w:bCs/>
          <w:szCs w:val="22"/>
        </w:rPr>
        <w:t xml:space="preserve">ti in tempo reale.   </w:t>
      </w:r>
      <w:bookmarkStart w:id="0" w:name="_GoBack"/>
      <w:bookmarkEnd w:id="0"/>
    </w:p>
    <w:p w14:paraId="7A0C882F" w14:textId="4DD159A7" w:rsidR="00C2283A" w:rsidRPr="00A13627" w:rsidRDefault="00C2283A" w:rsidP="008F1BA2">
      <w:pPr>
        <w:pStyle w:val="Rientrocorpodeltesto"/>
        <w:ind w:left="142"/>
        <w:rPr>
          <w:rFonts w:asciiTheme="minorHAnsi" w:hAnsiTheme="minorHAnsi" w:cs="Tahoma"/>
          <w:bCs/>
          <w:szCs w:val="22"/>
        </w:rPr>
      </w:pPr>
    </w:p>
    <w:p w14:paraId="736928C4" w14:textId="324E3CD3" w:rsidR="00C2283A" w:rsidRPr="00A13627" w:rsidRDefault="00A13627" w:rsidP="008F1BA2">
      <w:pPr>
        <w:pStyle w:val="Rientrocorpodeltesto"/>
        <w:ind w:left="142"/>
        <w:rPr>
          <w:rFonts w:asciiTheme="minorHAnsi" w:hAnsiTheme="minorHAnsi" w:cs="Tahoma"/>
          <w:bCs/>
          <w:szCs w:val="22"/>
        </w:rPr>
      </w:pPr>
      <w:r w:rsidRPr="00A13627">
        <w:rPr>
          <w:rFonts w:asciiTheme="minorHAnsi" w:hAnsiTheme="minorHAnsi" w:cs="Tahoma"/>
          <w:bCs/>
          <w:szCs w:val="22"/>
        </w:rPr>
        <w:t>Restiamo a disposizione per ogni approfondimento.</w:t>
      </w:r>
    </w:p>
    <w:p w14:paraId="5B2C3888" w14:textId="77777777" w:rsidR="00C2283A" w:rsidRPr="00C2283A" w:rsidRDefault="00C2283A" w:rsidP="008F1BA2">
      <w:pPr>
        <w:pStyle w:val="Rientrocorpodeltesto"/>
        <w:ind w:left="142"/>
        <w:rPr>
          <w:rFonts w:asciiTheme="minorHAnsi" w:hAnsiTheme="minorHAnsi" w:cs="Tahoma"/>
          <w:b/>
          <w:szCs w:val="22"/>
        </w:rPr>
      </w:pPr>
    </w:p>
    <w:p w14:paraId="7571A02F" w14:textId="5E2D7A1C" w:rsidR="00115A2B" w:rsidRPr="00C2283A" w:rsidRDefault="00115A2B" w:rsidP="008F1BA2">
      <w:pPr>
        <w:pStyle w:val="Rientrocorpodeltesto"/>
        <w:ind w:left="142"/>
        <w:rPr>
          <w:rFonts w:asciiTheme="minorHAnsi" w:hAnsiTheme="minorHAnsi" w:cs="Tahoma"/>
          <w:b/>
          <w:szCs w:val="22"/>
        </w:rPr>
      </w:pPr>
      <w:r w:rsidRPr="00C2283A">
        <w:rPr>
          <w:rFonts w:asciiTheme="minorHAnsi" w:hAnsiTheme="minorHAnsi" w:cs="Tahoma"/>
          <w:b/>
          <w:szCs w:val="22"/>
        </w:rPr>
        <w:t>Riferimenti:</w:t>
      </w:r>
    </w:p>
    <w:p w14:paraId="231B2236" w14:textId="77777777" w:rsidR="00115A2B" w:rsidRPr="00C2283A" w:rsidRDefault="00115A2B" w:rsidP="008F1BA2">
      <w:pPr>
        <w:ind w:left="142"/>
        <w:jc w:val="both"/>
        <w:rPr>
          <w:rFonts w:asciiTheme="minorHAnsi" w:hAnsiTheme="minorHAnsi"/>
          <w:sz w:val="22"/>
          <w:szCs w:val="22"/>
        </w:rPr>
      </w:pPr>
      <w:r w:rsidRPr="00C2283A">
        <w:rPr>
          <w:rFonts w:asciiTheme="minorHAnsi" w:hAnsiTheme="minorHAnsi"/>
          <w:sz w:val="22"/>
          <w:szCs w:val="22"/>
        </w:rPr>
        <w:t>Confindustria Umbria</w:t>
      </w:r>
    </w:p>
    <w:p w14:paraId="62FC4443" w14:textId="77777777" w:rsidR="00115A2B" w:rsidRPr="00C2283A" w:rsidRDefault="00115A2B" w:rsidP="008F1BA2">
      <w:pPr>
        <w:ind w:left="142"/>
        <w:jc w:val="both"/>
        <w:rPr>
          <w:rFonts w:asciiTheme="minorHAnsi" w:hAnsiTheme="minorHAnsi" w:cs="Tahoma"/>
          <w:sz w:val="22"/>
          <w:szCs w:val="22"/>
        </w:rPr>
      </w:pPr>
      <w:r w:rsidRPr="00C2283A">
        <w:rPr>
          <w:rFonts w:asciiTheme="minorHAnsi" w:hAnsiTheme="minorHAnsi"/>
          <w:sz w:val="22"/>
          <w:szCs w:val="22"/>
        </w:rPr>
        <w:t>Area Ambiente e Sicurezza</w:t>
      </w:r>
      <w:r w:rsidRPr="00C2283A">
        <w:rPr>
          <w:rFonts w:asciiTheme="minorHAnsi" w:hAnsiTheme="minorHAnsi" w:cs="Tahoma"/>
          <w:sz w:val="22"/>
          <w:szCs w:val="22"/>
        </w:rPr>
        <w:t xml:space="preserve"> – </w:t>
      </w:r>
      <w:hyperlink r:id="rId7" w:history="1">
        <w:r w:rsidR="00DF20BC" w:rsidRPr="00801555">
          <w:rPr>
            <w:rStyle w:val="Collegamentoipertestuale"/>
            <w:rFonts w:asciiTheme="minorHAnsi" w:hAnsiTheme="minorHAnsi" w:cs="Tahoma"/>
            <w:color w:val="0033CC"/>
            <w:sz w:val="22"/>
            <w:szCs w:val="22"/>
          </w:rPr>
          <w:t>ambiente@confindustria.umbria.it</w:t>
        </w:r>
      </w:hyperlink>
    </w:p>
    <w:p w14:paraId="02D3A598" w14:textId="5525E4D7" w:rsidR="00115A2B" w:rsidRPr="00C2283A" w:rsidRDefault="00031409" w:rsidP="008F1BA2">
      <w:pPr>
        <w:ind w:left="142"/>
        <w:jc w:val="both"/>
        <w:rPr>
          <w:rFonts w:asciiTheme="minorHAnsi" w:hAnsiTheme="minorHAnsi" w:cs="Tahoma"/>
          <w:sz w:val="22"/>
          <w:szCs w:val="22"/>
        </w:rPr>
      </w:pPr>
      <w:r w:rsidRPr="00C2283A">
        <w:rPr>
          <w:rFonts w:asciiTheme="minorHAnsi" w:hAnsiTheme="minorHAnsi"/>
          <w:sz w:val="22"/>
          <w:szCs w:val="22"/>
        </w:rPr>
        <w:t xml:space="preserve">Dott. Di Matteo Tel. 075/5820227 - </w:t>
      </w:r>
      <w:r w:rsidR="00FA2AB1">
        <w:rPr>
          <w:rFonts w:asciiTheme="minorHAnsi" w:hAnsiTheme="minorHAnsi"/>
          <w:sz w:val="22"/>
          <w:szCs w:val="22"/>
        </w:rPr>
        <w:t>D</w:t>
      </w:r>
      <w:r w:rsidR="0096229E" w:rsidRPr="00C2283A">
        <w:rPr>
          <w:rFonts w:asciiTheme="minorHAnsi" w:hAnsiTheme="minorHAnsi"/>
          <w:sz w:val="22"/>
          <w:szCs w:val="22"/>
        </w:rPr>
        <w:t>ott. Dominici Tel. 0744/443418</w:t>
      </w:r>
    </w:p>
    <w:p w14:paraId="4B8CAD3D" w14:textId="77777777" w:rsidR="00F63E50" w:rsidRPr="00C2283A" w:rsidRDefault="00F63E50" w:rsidP="008F1BA2">
      <w:pPr>
        <w:tabs>
          <w:tab w:val="left" w:pos="720"/>
          <w:tab w:val="left" w:pos="900"/>
          <w:tab w:val="left" w:pos="1260"/>
          <w:tab w:val="left" w:pos="5580"/>
          <w:tab w:val="left" w:pos="6120"/>
        </w:tabs>
        <w:ind w:left="142" w:right="-2"/>
        <w:jc w:val="both"/>
        <w:rPr>
          <w:rFonts w:asciiTheme="minorHAnsi" w:hAnsiTheme="minorHAnsi" w:cs="Arial"/>
          <w:sz w:val="22"/>
          <w:szCs w:val="22"/>
        </w:rPr>
      </w:pPr>
    </w:p>
    <w:p w14:paraId="77945987" w14:textId="12FF6570" w:rsidR="00F63E50" w:rsidRPr="00C2283A" w:rsidRDefault="00F63E50" w:rsidP="008F1BA2">
      <w:pPr>
        <w:tabs>
          <w:tab w:val="left" w:pos="720"/>
          <w:tab w:val="left" w:pos="900"/>
          <w:tab w:val="left" w:pos="1260"/>
          <w:tab w:val="left" w:pos="5580"/>
          <w:tab w:val="left" w:pos="6120"/>
        </w:tabs>
        <w:ind w:left="142" w:right="-2"/>
        <w:jc w:val="both"/>
        <w:rPr>
          <w:rFonts w:asciiTheme="minorHAnsi" w:hAnsiTheme="minorHAnsi" w:cs="Arial"/>
          <w:sz w:val="22"/>
          <w:szCs w:val="22"/>
        </w:rPr>
      </w:pPr>
    </w:p>
    <w:p w14:paraId="6AE32585" w14:textId="77777777" w:rsidR="00DA0566" w:rsidRPr="00C2283A" w:rsidRDefault="00DA0566" w:rsidP="008F1BA2">
      <w:pPr>
        <w:tabs>
          <w:tab w:val="left" w:pos="720"/>
          <w:tab w:val="left" w:pos="900"/>
          <w:tab w:val="left" w:pos="1260"/>
          <w:tab w:val="left" w:pos="5580"/>
          <w:tab w:val="left" w:pos="6120"/>
        </w:tabs>
        <w:ind w:left="142" w:right="-2"/>
        <w:jc w:val="both"/>
        <w:rPr>
          <w:rFonts w:asciiTheme="minorHAnsi" w:hAnsiTheme="minorHAnsi" w:cs="Arial"/>
          <w:sz w:val="22"/>
          <w:szCs w:val="22"/>
        </w:rPr>
      </w:pPr>
    </w:p>
    <w:p w14:paraId="617BABF4" w14:textId="2AC776AD" w:rsidR="00460662" w:rsidRPr="00C2283A" w:rsidRDefault="00460662" w:rsidP="008F1BA2">
      <w:pPr>
        <w:tabs>
          <w:tab w:val="left" w:pos="720"/>
          <w:tab w:val="left" w:pos="900"/>
          <w:tab w:val="left" w:pos="1260"/>
          <w:tab w:val="left" w:pos="5580"/>
          <w:tab w:val="left" w:pos="6120"/>
        </w:tabs>
        <w:ind w:left="142" w:right="-2"/>
        <w:jc w:val="both"/>
        <w:rPr>
          <w:rFonts w:asciiTheme="minorHAnsi" w:hAnsiTheme="minorHAnsi" w:cs="Arial"/>
          <w:sz w:val="22"/>
          <w:szCs w:val="22"/>
        </w:rPr>
      </w:pPr>
    </w:p>
    <w:p w14:paraId="4120995F" w14:textId="77777777" w:rsidR="008E1C31" w:rsidRPr="00C2283A" w:rsidRDefault="008E1C31" w:rsidP="008F1BA2">
      <w:pPr>
        <w:tabs>
          <w:tab w:val="left" w:pos="720"/>
          <w:tab w:val="left" w:pos="900"/>
          <w:tab w:val="left" w:pos="1260"/>
          <w:tab w:val="left" w:pos="5580"/>
          <w:tab w:val="left" w:pos="6120"/>
        </w:tabs>
        <w:ind w:left="142" w:right="-2"/>
        <w:jc w:val="both"/>
        <w:rPr>
          <w:rFonts w:asciiTheme="minorHAnsi" w:hAnsiTheme="minorHAnsi" w:cs="Arial"/>
          <w:sz w:val="22"/>
          <w:szCs w:val="22"/>
        </w:rPr>
      </w:pPr>
    </w:p>
    <w:p w14:paraId="4231D6CC" w14:textId="77777777" w:rsidR="00460662" w:rsidRPr="00C2283A" w:rsidRDefault="00460662" w:rsidP="008F1BA2">
      <w:pPr>
        <w:tabs>
          <w:tab w:val="left" w:pos="720"/>
          <w:tab w:val="left" w:pos="900"/>
          <w:tab w:val="left" w:pos="1260"/>
          <w:tab w:val="left" w:pos="5580"/>
          <w:tab w:val="left" w:pos="6120"/>
        </w:tabs>
        <w:ind w:left="142" w:right="-2"/>
        <w:jc w:val="both"/>
        <w:rPr>
          <w:rFonts w:asciiTheme="minorHAnsi" w:hAnsiTheme="minorHAnsi" w:cs="Arial"/>
          <w:sz w:val="22"/>
          <w:szCs w:val="22"/>
        </w:rPr>
      </w:pPr>
    </w:p>
    <w:p w14:paraId="35A38C6D" w14:textId="77777777" w:rsidR="00F63E50" w:rsidRPr="00C2283A" w:rsidRDefault="00F63E50" w:rsidP="008F1BA2">
      <w:pPr>
        <w:tabs>
          <w:tab w:val="left" w:pos="720"/>
          <w:tab w:val="left" w:pos="900"/>
          <w:tab w:val="left" w:pos="1260"/>
          <w:tab w:val="left" w:pos="5580"/>
          <w:tab w:val="left" w:pos="6120"/>
        </w:tabs>
        <w:ind w:left="142" w:right="-2"/>
        <w:jc w:val="both"/>
        <w:rPr>
          <w:rFonts w:asciiTheme="minorHAnsi" w:hAnsiTheme="minorHAnsi" w:cs="Arial"/>
          <w:sz w:val="22"/>
          <w:szCs w:val="22"/>
        </w:rPr>
      </w:pPr>
    </w:p>
    <w:p w14:paraId="6CFEE0C5" w14:textId="1D0B23AA" w:rsidR="00FA09FD" w:rsidRPr="008F1BA2" w:rsidRDefault="00FA09FD" w:rsidP="00CF4D94">
      <w:pPr>
        <w:tabs>
          <w:tab w:val="left" w:pos="720"/>
          <w:tab w:val="left" w:pos="900"/>
          <w:tab w:val="left" w:pos="1260"/>
          <w:tab w:val="left" w:pos="5580"/>
          <w:tab w:val="left" w:pos="6120"/>
        </w:tabs>
        <w:ind w:left="142" w:right="-2"/>
        <w:jc w:val="right"/>
        <w:rPr>
          <w:rFonts w:asciiTheme="minorHAnsi" w:hAnsiTheme="minorHAnsi" w:cs="Arial"/>
          <w:sz w:val="22"/>
          <w:szCs w:val="22"/>
        </w:rPr>
      </w:pPr>
      <w:r w:rsidRPr="008F1BA2">
        <w:rPr>
          <w:rFonts w:asciiTheme="minorHAnsi" w:hAnsiTheme="minorHAnsi" w:cs="Arial"/>
          <w:sz w:val="22"/>
          <w:szCs w:val="22"/>
        </w:rPr>
        <w:t xml:space="preserve">Pubblicata il </w:t>
      </w:r>
      <w:r w:rsidR="00801555">
        <w:rPr>
          <w:rFonts w:asciiTheme="minorHAnsi" w:hAnsiTheme="minorHAnsi" w:cs="Arial"/>
          <w:sz w:val="22"/>
          <w:szCs w:val="22"/>
        </w:rPr>
        <w:t>0</w:t>
      </w:r>
      <w:r w:rsidR="00A13627">
        <w:rPr>
          <w:rFonts w:asciiTheme="minorHAnsi" w:hAnsiTheme="minorHAnsi" w:cs="Arial"/>
          <w:sz w:val="22"/>
          <w:szCs w:val="22"/>
        </w:rPr>
        <w:t>8</w:t>
      </w:r>
      <w:r w:rsidR="00CF4D94">
        <w:rPr>
          <w:rFonts w:asciiTheme="minorHAnsi" w:hAnsiTheme="minorHAnsi" w:cs="Arial"/>
          <w:sz w:val="22"/>
          <w:szCs w:val="22"/>
        </w:rPr>
        <w:t>/06/</w:t>
      </w:r>
      <w:r w:rsidR="00865843" w:rsidRPr="008F1BA2">
        <w:rPr>
          <w:rFonts w:asciiTheme="minorHAnsi" w:hAnsiTheme="minorHAnsi" w:cs="Arial"/>
          <w:sz w:val="22"/>
          <w:szCs w:val="22"/>
        </w:rPr>
        <w:t>2</w:t>
      </w:r>
      <w:r w:rsidR="00466C5C" w:rsidRPr="008F1BA2">
        <w:rPr>
          <w:rFonts w:asciiTheme="minorHAnsi" w:hAnsiTheme="minorHAnsi" w:cs="Arial"/>
          <w:sz w:val="22"/>
          <w:szCs w:val="22"/>
        </w:rPr>
        <w:t>020</w:t>
      </w:r>
    </w:p>
    <w:sectPr w:rsidR="00FA09FD" w:rsidRPr="008F1BA2" w:rsidSect="0027008E">
      <w:headerReference w:type="first" r:id="rId8"/>
      <w:footerReference w:type="first" r:id="rId9"/>
      <w:type w:val="continuous"/>
      <w:pgSz w:w="11906" w:h="16838" w:code="9"/>
      <w:pgMar w:top="993" w:right="1134" w:bottom="70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5FF55" w14:textId="77777777" w:rsidR="00B92976" w:rsidRDefault="00B92976">
      <w:r>
        <w:separator/>
      </w:r>
    </w:p>
  </w:endnote>
  <w:endnote w:type="continuationSeparator" w:id="0">
    <w:p w14:paraId="603691B3" w14:textId="77777777" w:rsidR="00B92976" w:rsidRDefault="00B92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Futura LT Book">
    <w:altName w:val="Century Gothic"/>
    <w:panose1 w:val="02000504030000020003"/>
    <w:charset w:val="00"/>
    <w:family w:val="auto"/>
    <w:pitch w:val="variable"/>
    <w:sig w:usb0="00000003" w:usb1="00000000" w:usb2="00000000" w:usb3="00000000" w:csb0="00000001" w:csb1="00000000"/>
  </w:font>
  <w:font w:name="Futura LT Light">
    <w:altName w:val="Century Gothic"/>
    <w:panose1 w:val="02000504030000020003"/>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75724"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0486F040"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47BB7781"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7DE468CD"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B0DB1" w14:textId="77777777" w:rsidR="00B92976" w:rsidRDefault="00B92976">
      <w:r>
        <w:separator/>
      </w:r>
    </w:p>
  </w:footnote>
  <w:footnote w:type="continuationSeparator" w:id="0">
    <w:p w14:paraId="0AF34686" w14:textId="77777777" w:rsidR="00B92976" w:rsidRDefault="00B92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7A46D28B" w14:textId="77777777" w:rsidTr="00952E48">
      <w:tc>
        <w:tcPr>
          <w:tcW w:w="900" w:type="dxa"/>
        </w:tcPr>
        <w:p w14:paraId="2AB90A06" w14:textId="77777777" w:rsidR="001867E9" w:rsidRDefault="007B0324">
          <w:pPr>
            <w:tabs>
              <w:tab w:val="left" w:pos="720"/>
              <w:tab w:val="left" w:pos="900"/>
              <w:tab w:val="left" w:pos="1260"/>
              <w:tab w:val="left" w:pos="1980"/>
            </w:tabs>
          </w:pPr>
          <w:r>
            <w:rPr>
              <w:noProof/>
              <w:color w:val="205394"/>
            </w:rPr>
            <w:drawing>
              <wp:inline distT="0" distB="0" distL="0" distR="0" wp14:anchorId="55977E2C" wp14:editId="2FD047B6">
                <wp:extent cx="510540" cy="499745"/>
                <wp:effectExtent l="0" t="0" r="3810" b="0"/>
                <wp:docPr id="2" name="Immagine 2"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17C25DE7"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699129B" w14:textId="77777777" w:rsidR="001867E9" w:rsidRDefault="001867E9">
          <w:pPr>
            <w:tabs>
              <w:tab w:val="left" w:pos="720"/>
              <w:tab w:val="left" w:pos="900"/>
              <w:tab w:val="left" w:pos="1260"/>
              <w:tab w:val="left" w:pos="1980"/>
            </w:tabs>
          </w:pPr>
        </w:p>
      </w:tc>
      <w:tc>
        <w:tcPr>
          <w:tcW w:w="4604" w:type="dxa"/>
          <w:vAlign w:val="bottom"/>
        </w:tcPr>
        <w:p w14:paraId="096B73D1" w14:textId="77777777" w:rsidR="001867E9" w:rsidRDefault="001867E9">
          <w:pPr>
            <w:rPr>
              <w:rFonts w:ascii="Futura LT Light" w:hAnsi="Futura LT Light"/>
              <w:color w:val="00247E"/>
              <w:sz w:val="20"/>
              <w:szCs w:val="20"/>
            </w:rPr>
          </w:pPr>
        </w:p>
      </w:tc>
    </w:tr>
    <w:tr w:rsidR="001867E9" w14:paraId="54CC026E" w14:textId="77777777" w:rsidTr="00952E48">
      <w:tc>
        <w:tcPr>
          <w:tcW w:w="900" w:type="dxa"/>
        </w:tcPr>
        <w:p w14:paraId="0A08127D" w14:textId="77777777" w:rsidR="001867E9" w:rsidRDefault="001867E9">
          <w:pPr>
            <w:tabs>
              <w:tab w:val="left" w:pos="720"/>
              <w:tab w:val="left" w:pos="900"/>
              <w:tab w:val="left" w:pos="1260"/>
              <w:tab w:val="left" w:pos="1980"/>
            </w:tabs>
          </w:pPr>
        </w:p>
      </w:tc>
      <w:tc>
        <w:tcPr>
          <w:tcW w:w="5421" w:type="dxa"/>
        </w:tcPr>
        <w:p w14:paraId="72B9FFC7"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6496623D" w14:textId="77777777" w:rsidR="001867E9" w:rsidRDefault="001867E9">
          <w:pPr>
            <w:tabs>
              <w:tab w:val="left" w:pos="720"/>
              <w:tab w:val="left" w:pos="900"/>
              <w:tab w:val="left" w:pos="1260"/>
              <w:tab w:val="left" w:pos="1980"/>
            </w:tabs>
          </w:pPr>
        </w:p>
      </w:tc>
      <w:tc>
        <w:tcPr>
          <w:tcW w:w="4604" w:type="dxa"/>
        </w:tcPr>
        <w:p w14:paraId="78439C31" w14:textId="77777777" w:rsidR="001867E9" w:rsidRDefault="001867E9">
          <w:pPr>
            <w:tabs>
              <w:tab w:val="left" w:pos="720"/>
              <w:tab w:val="left" w:pos="900"/>
              <w:tab w:val="left" w:pos="1260"/>
              <w:tab w:val="left" w:pos="1980"/>
            </w:tabs>
          </w:pPr>
        </w:p>
      </w:tc>
    </w:tr>
  </w:tbl>
  <w:p w14:paraId="31860EE7"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45C57"/>
    <w:multiLevelType w:val="hybridMultilevel"/>
    <w:tmpl w:val="751068E6"/>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 w15:restartNumberingAfterBreak="0">
    <w:nsid w:val="036C05E4"/>
    <w:multiLevelType w:val="hybridMultilevel"/>
    <w:tmpl w:val="F03A671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04E16A91"/>
    <w:multiLevelType w:val="multilevel"/>
    <w:tmpl w:val="2690C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40436"/>
    <w:multiLevelType w:val="multilevel"/>
    <w:tmpl w:val="68644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9D6D65"/>
    <w:multiLevelType w:val="hybridMultilevel"/>
    <w:tmpl w:val="05F4D68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307367AB"/>
    <w:multiLevelType w:val="hybridMultilevel"/>
    <w:tmpl w:val="CBD07B0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352C1A8C"/>
    <w:multiLevelType w:val="multilevel"/>
    <w:tmpl w:val="67E2E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885809"/>
    <w:multiLevelType w:val="hybridMultilevel"/>
    <w:tmpl w:val="5F54AB6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8" w15:restartNumberingAfterBreak="0">
    <w:nsid w:val="42980652"/>
    <w:multiLevelType w:val="multilevel"/>
    <w:tmpl w:val="51B03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E63D78"/>
    <w:multiLevelType w:val="multilevel"/>
    <w:tmpl w:val="E1BA2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B83F79"/>
    <w:multiLevelType w:val="multilevel"/>
    <w:tmpl w:val="6A6C3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AF45A7"/>
    <w:multiLevelType w:val="multilevel"/>
    <w:tmpl w:val="CC6E4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D567A6"/>
    <w:multiLevelType w:val="hybridMultilevel"/>
    <w:tmpl w:val="B86C79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5C08614E"/>
    <w:multiLevelType w:val="multilevel"/>
    <w:tmpl w:val="4CC22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F571ED"/>
    <w:multiLevelType w:val="multilevel"/>
    <w:tmpl w:val="D22C9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DD0AE8"/>
    <w:multiLevelType w:val="hybridMultilevel"/>
    <w:tmpl w:val="2D5A46BA"/>
    <w:lvl w:ilvl="0" w:tplc="0778C138">
      <w:numFmt w:val="bullet"/>
      <w:lvlText w:val="-"/>
      <w:lvlJc w:val="left"/>
      <w:pPr>
        <w:ind w:left="360" w:hanging="360"/>
      </w:pPr>
      <w:rPr>
        <w:rFonts w:ascii="Calibri" w:eastAsia="Calibri" w:hAnsi="Calibri" w:cs="Tahoma"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6" w15:restartNumberingAfterBreak="0">
    <w:nsid w:val="741648FC"/>
    <w:multiLevelType w:val="hybridMultilevel"/>
    <w:tmpl w:val="3D42924C"/>
    <w:lvl w:ilvl="0" w:tplc="98EE5466">
      <w:numFmt w:val="bullet"/>
      <w:lvlText w:val="-"/>
      <w:lvlJc w:val="left"/>
      <w:pPr>
        <w:ind w:left="720" w:hanging="360"/>
      </w:pPr>
      <w:rPr>
        <w:rFonts w:ascii="Calibri" w:eastAsiaTheme="minorEastAsia" w:hAnsi="Calibri" w:cstheme="minorBid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7775F18"/>
    <w:multiLevelType w:val="multilevel"/>
    <w:tmpl w:val="B706F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4"/>
  </w:num>
  <w:num w:numId="3">
    <w:abstractNumId w:val="2"/>
  </w:num>
  <w:num w:numId="4">
    <w:abstractNumId w:val="8"/>
  </w:num>
  <w:num w:numId="5">
    <w:abstractNumId w:val="3"/>
  </w:num>
  <w:num w:numId="6">
    <w:abstractNumId w:val="13"/>
  </w:num>
  <w:num w:numId="7">
    <w:abstractNumId w:val="1"/>
  </w:num>
  <w:num w:numId="8">
    <w:abstractNumId w:val="0"/>
  </w:num>
  <w:num w:numId="9">
    <w:abstractNumId w:val="11"/>
  </w:num>
  <w:num w:numId="10">
    <w:abstractNumId w:val="17"/>
  </w:num>
  <w:num w:numId="11">
    <w:abstractNumId w:val="6"/>
  </w:num>
  <w:num w:numId="12">
    <w:abstractNumId w:val="9"/>
  </w:num>
  <w:num w:numId="13">
    <w:abstractNumId w:val="12"/>
  </w:num>
  <w:num w:numId="14">
    <w:abstractNumId w:val="14"/>
  </w:num>
  <w:num w:numId="15">
    <w:abstractNumId w:val="10"/>
  </w:num>
  <w:num w:numId="16">
    <w:abstractNumId w:val="7"/>
  </w:num>
  <w:num w:numId="17">
    <w:abstractNumId w:val="16"/>
  </w:num>
  <w:num w:numId="1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18"/>
    <w:rsid w:val="00000911"/>
    <w:rsid w:val="000018C4"/>
    <w:rsid w:val="00011872"/>
    <w:rsid w:val="00014CFE"/>
    <w:rsid w:val="00015150"/>
    <w:rsid w:val="00017F8A"/>
    <w:rsid w:val="00022C88"/>
    <w:rsid w:val="00023ADA"/>
    <w:rsid w:val="00026E78"/>
    <w:rsid w:val="00031409"/>
    <w:rsid w:val="00036369"/>
    <w:rsid w:val="00037418"/>
    <w:rsid w:val="00040183"/>
    <w:rsid w:val="00040563"/>
    <w:rsid w:val="00040CFB"/>
    <w:rsid w:val="00042E9F"/>
    <w:rsid w:val="0004650B"/>
    <w:rsid w:val="00052071"/>
    <w:rsid w:val="000524BE"/>
    <w:rsid w:val="000539CB"/>
    <w:rsid w:val="00055184"/>
    <w:rsid w:val="000603B5"/>
    <w:rsid w:val="00062FAD"/>
    <w:rsid w:val="000648AF"/>
    <w:rsid w:val="000661DC"/>
    <w:rsid w:val="00071197"/>
    <w:rsid w:val="00072F20"/>
    <w:rsid w:val="00075076"/>
    <w:rsid w:val="000838D6"/>
    <w:rsid w:val="00087B48"/>
    <w:rsid w:val="0009034E"/>
    <w:rsid w:val="000908B8"/>
    <w:rsid w:val="00093B32"/>
    <w:rsid w:val="00094DCB"/>
    <w:rsid w:val="000A187D"/>
    <w:rsid w:val="000A1C44"/>
    <w:rsid w:val="000A464B"/>
    <w:rsid w:val="000A47FE"/>
    <w:rsid w:val="000A66E5"/>
    <w:rsid w:val="000B5400"/>
    <w:rsid w:val="000B6F5A"/>
    <w:rsid w:val="000B7C86"/>
    <w:rsid w:val="000C3208"/>
    <w:rsid w:val="000D0E46"/>
    <w:rsid w:val="000D3FED"/>
    <w:rsid w:val="000E55B4"/>
    <w:rsid w:val="000F135E"/>
    <w:rsid w:val="001031E9"/>
    <w:rsid w:val="001071D1"/>
    <w:rsid w:val="00113AD1"/>
    <w:rsid w:val="00115A2B"/>
    <w:rsid w:val="00123130"/>
    <w:rsid w:val="00124B45"/>
    <w:rsid w:val="0013046D"/>
    <w:rsid w:val="00132800"/>
    <w:rsid w:val="00132C76"/>
    <w:rsid w:val="0013516E"/>
    <w:rsid w:val="001352C8"/>
    <w:rsid w:val="001455E0"/>
    <w:rsid w:val="00151BDD"/>
    <w:rsid w:val="00163CD6"/>
    <w:rsid w:val="001725A7"/>
    <w:rsid w:val="001778FD"/>
    <w:rsid w:val="0018111E"/>
    <w:rsid w:val="001867E9"/>
    <w:rsid w:val="00187691"/>
    <w:rsid w:val="00187B99"/>
    <w:rsid w:val="00190AD1"/>
    <w:rsid w:val="00191DC7"/>
    <w:rsid w:val="001920C8"/>
    <w:rsid w:val="001A00F9"/>
    <w:rsid w:val="001A0EA6"/>
    <w:rsid w:val="001A3F4A"/>
    <w:rsid w:val="001A52F8"/>
    <w:rsid w:val="001A7D1A"/>
    <w:rsid w:val="001B437D"/>
    <w:rsid w:val="001B6900"/>
    <w:rsid w:val="001B6A23"/>
    <w:rsid w:val="001B7ED8"/>
    <w:rsid w:val="001C016B"/>
    <w:rsid w:val="001C1510"/>
    <w:rsid w:val="001C1C2E"/>
    <w:rsid w:val="001C332B"/>
    <w:rsid w:val="001D02EF"/>
    <w:rsid w:val="001D224D"/>
    <w:rsid w:val="001D4E62"/>
    <w:rsid w:val="001D7618"/>
    <w:rsid w:val="001D7F3D"/>
    <w:rsid w:val="001E08BB"/>
    <w:rsid w:val="001E5612"/>
    <w:rsid w:val="001E720B"/>
    <w:rsid w:val="001E7342"/>
    <w:rsid w:val="001F0A1F"/>
    <w:rsid w:val="001F3D19"/>
    <w:rsid w:val="001F5E6E"/>
    <w:rsid w:val="0020153A"/>
    <w:rsid w:val="002019D2"/>
    <w:rsid w:val="00202F9D"/>
    <w:rsid w:val="00203224"/>
    <w:rsid w:val="00210ED4"/>
    <w:rsid w:val="002112F2"/>
    <w:rsid w:val="002161EA"/>
    <w:rsid w:val="002166C4"/>
    <w:rsid w:val="00223209"/>
    <w:rsid w:val="002265E1"/>
    <w:rsid w:val="002307D2"/>
    <w:rsid w:val="00230D70"/>
    <w:rsid w:val="00232EE7"/>
    <w:rsid w:val="00235BB7"/>
    <w:rsid w:val="00237B46"/>
    <w:rsid w:val="00242052"/>
    <w:rsid w:val="00242171"/>
    <w:rsid w:val="00243805"/>
    <w:rsid w:val="00243A70"/>
    <w:rsid w:val="00251D4B"/>
    <w:rsid w:val="00254B89"/>
    <w:rsid w:val="00263ECC"/>
    <w:rsid w:val="00267930"/>
    <w:rsid w:val="00267AF5"/>
    <w:rsid w:val="0027008E"/>
    <w:rsid w:val="00270C84"/>
    <w:rsid w:val="002715B6"/>
    <w:rsid w:val="0027491B"/>
    <w:rsid w:val="00276B9F"/>
    <w:rsid w:val="00287B0F"/>
    <w:rsid w:val="00293BCC"/>
    <w:rsid w:val="00293C85"/>
    <w:rsid w:val="002A09BF"/>
    <w:rsid w:val="002A1E99"/>
    <w:rsid w:val="002B567E"/>
    <w:rsid w:val="002B5A80"/>
    <w:rsid w:val="002B73C9"/>
    <w:rsid w:val="002B74DC"/>
    <w:rsid w:val="002B7EEB"/>
    <w:rsid w:val="002C24FF"/>
    <w:rsid w:val="002C3EDC"/>
    <w:rsid w:val="002D1D07"/>
    <w:rsid w:val="002D3D96"/>
    <w:rsid w:val="002E0AB5"/>
    <w:rsid w:val="002E1DC5"/>
    <w:rsid w:val="002E1E84"/>
    <w:rsid w:val="002E2B6A"/>
    <w:rsid w:val="002E4D38"/>
    <w:rsid w:val="002E4E19"/>
    <w:rsid w:val="002F42D1"/>
    <w:rsid w:val="002F4D81"/>
    <w:rsid w:val="00310D27"/>
    <w:rsid w:val="00313531"/>
    <w:rsid w:val="00321B4F"/>
    <w:rsid w:val="00322A6F"/>
    <w:rsid w:val="00324DE2"/>
    <w:rsid w:val="00326B28"/>
    <w:rsid w:val="0033105D"/>
    <w:rsid w:val="003331B6"/>
    <w:rsid w:val="003334A8"/>
    <w:rsid w:val="00335511"/>
    <w:rsid w:val="00335832"/>
    <w:rsid w:val="003400DD"/>
    <w:rsid w:val="00343B02"/>
    <w:rsid w:val="0034694B"/>
    <w:rsid w:val="00346C93"/>
    <w:rsid w:val="003540C1"/>
    <w:rsid w:val="00355A8C"/>
    <w:rsid w:val="00355CF5"/>
    <w:rsid w:val="00356718"/>
    <w:rsid w:val="00361275"/>
    <w:rsid w:val="0036245C"/>
    <w:rsid w:val="003735E3"/>
    <w:rsid w:val="003763AF"/>
    <w:rsid w:val="00381055"/>
    <w:rsid w:val="00381A37"/>
    <w:rsid w:val="00387E09"/>
    <w:rsid w:val="00395305"/>
    <w:rsid w:val="0039681E"/>
    <w:rsid w:val="003A367B"/>
    <w:rsid w:val="003A79EB"/>
    <w:rsid w:val="003B1C78"/>
    <w:rsid w:val="003B5C6C"/>
    <w:rsid w:val="003C2FA9"/>
    <w:rsid w:val="003C5532"/>
    <w:rsid w:val="003E4FF5"/>
    <w:rsid w:val="003E5F5C"/>
    <w:rsid w:val="003E6DDA"/>
    <w:rsid w:val="00400C53"/>
    <w:rsid w:val="00402BC9"/>
    <w:rsid w:val="00410350"/>
    <w:rsid w:val="004125E6"/>
    <w:rsid w:val="004176D9"/>
    <w:rsid w:val="00422AFC"/>
    <w:rsid w:val="00422B6A"/>
    <w:rsid w:val="0042406C"/>
    <w:rsid w:val="0042628C"/>
    <w:rsid w:val="00431544"/>
    <w:rsid w:val="00434BAE"/>
    <w:rsid w:val="00437EE8"/>
    <w:rsid w:val="00442941"/>
    <w:rsid w:val="00445244"/>
    <w:rsid w:val="00447F0D"/>
    <w:rsid w:val="00450D41"/>
    <w:rsid w:val="00453F9C"/>
    <w:rsid w:val="004545E4"/>
    <w:rsid w:val="00457F83"/>
    <w:rsid w:val="00460490"/>
    <w:rsid w:val="00460662"/>
    <w:rsid w:val="00464138"/>
    <w:rsid w:val="00466C5C"/>
    <w:rsid w:val="00472D2B"/>
    <w:rsid w:val="0047651F"/>
    <w:rsid w:val="0048380D"/>
    <w:rsid w:val="004857B0"/>
    <w:rsid w:val="00492040"/>
    <w:rsid w:val="004A2834"/>
    <w:rsid w:val="004A3527"/>
    <w:rsid w:val="004A40CA"/>
    <w:rsid w:val="004A7079"/>
    <w:rsid w:val="004A7C8D"/>
    <w:rsid w:val="004C204A"/>
    <w:rsid w:val="004C2CC8"/>
    <w:rsid w:val="004C3042"/>
    <w:rsid w:val="004C674B"/>
    <w:rsid w:val="004C7EA1"/>
    <w:rsid w:val="004D1F69"/>
    <w:rsid w:val="004D2B79"/>
    <w:rsid w:val="004D48E8"/>
    <w:rsid w:val="004D4C6D"/>
    <w:rsid w:val="004E0BC2"/>
    <w:rsid w:val="004E4D74"/>
    <w:rsid w:val="004E4F97"/>
    <w:rsid w:val="004E651F"/>
    <w:rsid w:val="004F157A"/>
    <w:rsid w:val="004F6EDA"/>
    <w:rsid w:val="0050335C"/>
    <w:rsid w:val="00510936"/>
    <w:rsid w:val="00524EFB"/>
    <w:rsid w:val="005264A9"/>
    <w:rsid w:val="0053040C"/>
    <w:rsid w:val="0053149D"/>
    <w:rsid w:val="00531CA4"/>
    <w:rsid w:val="005321D3"/>
    <w:rsid w:val="005414D3"/>
    <w:rsid w:val="005426FC"/>
    <w:rsid w:val="00551446"/>
    <w:rsid w:val="005520C0"/>
    <w:rsid w:val="00557C82"/>
    <w:rsid w:val="00560EE3"/>
    <w:rsid w:val="00562B53"/>
    <w:rsid w:val="005647F1"/>
    <w:rsid w:val="005648A3"/>
    <w:rsid w:val="00565BA4"/>
    <w:rsid w:val="00570834"/>
    <w:rsid w:val="00571AA5"/>
    <w:rsid w:val="0057317C"/>
    <w:rsid w:val="00580952"/>
    <w:rsid w:val="00584B1D"/>
    <w:rsid w:val="00587A72"/>
    <w:rsid w:val="005A192E"/>
    <w:rsid w:val="005A729F"/>
    <w:rsid w:val="005B546D"/>
    <w:rsid w:val="005B5B60"/>
    <w:rsid w:val="005B606F"/>
    <w:rsid w:val="005C0998"/>
    <w:rsid w:val="005C146E"/>
    <w:rsid w:val="005C51D8"/>
    <w:rsid w:val="005C74BD"/>
    <w:rsid w:val="005C7654"/>
    <w:rsid w:val="005C77A2"/>
    <w:rsid w:val="005E2AB6"/>
    <w:rsid w:val="005E30AC"/>
    <w:rsid w:val="005E5DA8"/>
    <w:rsid w:val="005F3AE7"/>
    <w:rsid w:val="005F7957"/>
    <w:rsid w:val="006031EC"/>
    <w:rsid w:val="00603A83"/>
    <w:rsid w:val="00607CBF"/>
    <w:rsid w:val="00611023"/>
    <w:rsid w:val="006130EF"/>
    <w:rsid w:val="00614C4A"/>
    <w:rsid w:val="00625C47"/>
    <w:rsid w:val="00633B53"/>
    <w:rsid w:val="006363F5"/>
    <w:rsid w:val="00636642"/>
    <w:rsid w:val="006411A6"/>
    <w:rsid w:val="0064180E"/>
    <w:rsid w:val="00641A35"/>
    <w:rsid w:val="00642F84"/>
    <w:rsid w:val="00644262"/>
    <w:rsid w:val="00645A78"/>
    <w:rsid w:val="00650D6B"/>
    <w:rsid w:val="00660B4A"/>
    <w:rsid w:val="006610EB"/>
    <w:rsid w:val="0067055C"/>
    <w:rsid w:val="006740B7"/>
    <w:rsid w:val="00681F97"/>
    <w:rsid w:val="00686FA3"/>
    <w:rsid w:val="006932B2"/>
    <w:rsid w:val="006A01F4"/>
    <w:rsid w:val="006A11AF"/>
    <w:rsid w:val="006A30FE"/>
    <w:rsid w:val="006A4AEC"/>
    <w:rsid w:val="006A528D"/>
    <w:rsid w:val="006B1BBB"/>
    <w:rsid w:val="006B6715"/>
    <w:rsid w:val="006B7428"/>
    <w:rsid w:val="006B75FB"/>
    <w:rsid w:val="006C3296"/>
    <w:rsid w:val="006C5530"/>
    <w:rsid w:val="006D10EF"/>
    <w:rsid w:val="006D2AC1"/>
    <w:rsid w:val="006D7078"/>
    <w:rsid w:val="006E5CBE"/>
    <w:rsid w:val="006E623F"/>
    <w:rsid w:val="006F14A3"/>
    <w:rsid w:val="006F159B"/>
    <w:rsid w:val="006F1B13"/>
    <w:rsid w:val="006F26A7"/>
    <w:rsid w:val="00723D34"/>
    <w:rsid w:val="00724040"/>
    <w:rsid w:val="00725DFF"/>
    <w:rsid w:val="0073184C"/>
    <w:rsid w:val="0073518B"/>
    <w:rsid w:val="00736D36"/>
    <w:rsid w:val="00740910"/>
    <w:rsid w:val="00745037"/>
    <w:rsid w:val="007458BB"/>
    <w:rsid w:val="00750D1B"/>
    <w:rsid w:val="00753224"/>
    <w:rsid w:val="0075722D"/>
    <w:rsid w:val="00760462"/>
    <w:rsid w:val="007613F3"/>
    <w:rsid w:val="00761B2C"/>
    <w:rsid w:val="00763E30"/>
    <w:rsid w:val="007713E4"/>
    <w:rsid w:val="00771E17"/>
    <w:rsid w:val="00773748"/>
    <w:rsid w:val="00774882"/>
    <w:rsid w:val="00774904"/>
    <w:rsid w:val="00777948"/>
    <w:rsid w:val="007817A1"/>
    <w:rsid w:val="007821DE"/>
    <w:rsid w:val="00783E6E"/>
    <w:rsid w:val="00784FF1"/>
    <w:rsid w:val="007A0C32"/>
    <w:rsid w:val="007B0324"/>
    <w:rsid w:val="007B0628"/>
    <w:rsid w:val="007B3AA0"/>
    <w:rsid w:val="007B4FE7"/>
    <w:rsid w:val="007B5788"/>
    <w:rsid w:val="007B72D4"/>
    <w:rsid w:val="007B7D2A"/>
    <w:rsid w:val="007C0AB2"/>
    <w:rsid w:val="007C220A"/>
    <w:rsid w:val="007D34AB"/>
    <w:rsid w:val="007D7A85"/>
    <w:rsid w:val="007E1EAD"/>
    <w:rsid w:val="007E39C4"/>
    <w:rsid w:val="007E700E"/>
    <w:rsid w:val="007F081C"/>
    <w:rsid w:val="007F117C"/>
    <w:rsid w:val="007F61DB"/>
    <w:rsid w:val="00801555"/>
    <w:rsid w:val="00813BAD"/>
    <w:rsid w:val="00816FB6"/>
    <w:rsid w:val="00831AB7"/>
    <w:rsid w:val="008340C8"/>
    <w:rsid w:val="00835670"/>
    <w:rsid w:val="0083593C"/>
    <w:rsid w:val="00850549"/>
    <w:rsid w:val="00853B99"/>
    <w:rsid w:val="0085689D"/>
    <w:rsid w:val="008608F4"/>
    <w:rsid w:val="00862532"/>
    <w:rsid w:val="00865843"/>
    <w:rsid w:val="00865F5E"/>
    <w:rsid w:val="00871612"/>
    <w:rsid w:val="00876A15"/>
    <w:rsid w:val="0088152F"/>
    <w:rsid w:val="00881A3A"/>
    <w:rsid w:val="008828D8"/>
    <w:rsid w:val="008829EB"/>
    <w:rsid w:val="00884E03"/>
    <w:rsid w:val="00885913"/>
    <w:rsid w:val="0088667E"/>
    <w:rsid w:val="008878E3"/>
    <w:rsid w:val="00891DCE"/>
    <w:rsid w:val="00895D5A"/>
    <w:rsid w:val="00897338"/>
    <w:rsid w:val="008A19A2"/>
    <w:rsid w:val="008A51D5"/>
    <w:rsid w:val="008A5F76"/>
    <w:rsid w:val="008B0761"/>
    <w:rsid w:val="008B3D19"/>
    <w:rsid w:val="008B4111"/>
    <w:rsid w:val="008B4820"/>
    <w:rsid w:val="008B7AAD"/>
    <w:rsid w:val="008C09E2"/>
    <w:rsid w:val="008C46C0"/>
    <w:rsid w:val="008C54AE"/>
    <w:rsid w:val="008C5651"/>
    <w:rsid w:val="008C6FB9"/>
    <w:rsid w:val="008D2770"/>
    <w:rsid w:val="008D2CA7"/>
    <w:rsid w:val="008D4023"/>
    <w:rsid w:val="008E1C31"/>
    <w:rsid w:val="008E49C9"/>
    <w:rsid w:val="008E7A94"/>
    <w:rsid w:val="008E7E36"/>
    <w:rsid w:val="008F1BA2"/>
    <w:rsid w:val="008F59C6"/>
    <w:rsid w:val="008F7B14"/>
    <w:rsid w:val="00901C43"/>
    <w:rsid w:val="00905733"/>
    <w:rsid w:val="00914BC8"/>
    <w:rsid w:val="00915E60"/>
    <w:rsid w:val="009232F2"/>
    <w:rsid w:val="0092666F"/>
    <w:rsid w:val="00935E50"/>
    <w:rsid w:val="009431DB"/>
    <w:rsid w:val="00952914"/>
    <w:rsid w:val="00952E17"/>
    <w:rsid w:val="00952E48"/>
    <w:rsid w:val="00957C7D"/>
    <w:rsid w:val="0096229E"/>
    <w:rsid w:val="00972881"/>
    <w:rsid w:val="009779B3"/>
    <w:rsid w:val="00987712"/>
    <w:rsid w:val="009877B8"/>
    <w:rsid w:val="0099127D"/>
    <w:rsid w:val="00991709"/>
    <w:rsid w:val="009937E8"/>
    <w:rsid w:val="009A3967"/>
    <w:rsid w:val="009A3DAF"/>
    <w:rsid w:val="009A6FDC"/>
    <w:rsid w:val="009B1968"/>
    <w:rsid w:val="009B2618"/>
    <w:rsid w:val="009B732E"/>
    <w:rsid w:val="009B7DDD"/>
    <w:rsid w:val="009C26D7"/>
    <w:rsid w:val="009C39C6"/>
    <w:rsid w:val="009C3F77"/>
    <w:rsid w:val="009C5613"/>
    <w:rsid w:val="009D26C3"/>
    <w:rsid w:val="009D4D86"/>
    <w:rsid w:val="009E47B9"/>
    <w:rsid w:val="009E60D2"/>
    <w:rsid w:val="009E718E"/>
    <w:rsid w:val="009F195B"/>
    <w:rsid w:val="009F3F5A"/>
    <w:rsid w:val="009F54AE"/>
    <w:rsid w:val="00A017BF"/>
    <w:rsid w:val="00A0183F"/>
    <w:rsid w:val="00A01A58"/>
    <w:rsid w:val="00A04F22"/>
    <w:rsid w:val="00A13627"/>
    <w:rsid w:val="00A14320"/>
    <w:rsid w:val="00A16DB3"/>
    <w:rsid w:val="00A2403B"/>
    <w:rsid w:val="00A24445"/>
    <w:rsid w:val="00A305FC"/>
    <w:rsid w:val="00A307CB"/>
    <w:rsid w:val="00A35E9C"/>
    <w:rsid w:val="00A4658A"/>
    <w:rsid w:val="00A501ED"/>
    <w:rsid w:val="00A5144F"/>
    <w:rsid w:val="00A554C8"/>
    <w:rsid w:val="00A55D44"/>
    <w:rsid w:val="00A643AD"/>
    <w:rsid w:val="00A67134"/>
    <w:rsid w:val="00A71ED7"/>
    <w:rsid w:val="00A77D47"/>
    <w:rsid w:val="00A8200F"/>
    <w:rsid w:val="00A820E1"/>
    <w:rsid w:val="00A8486D"/>
    <w:rsid w:val="00A84A8F"/>
    <w:rsid w:val="00A87BA9"/>
    <w:rsid w:val="00A94DBE"/>
    <w:rsid w:val="00A95DD5"/>
    <w:rsid w:val="00AA1828"/>
    <w:rsid w:val="00AA400D"/>
    <w:rsid w:val="00AC18F7"/>
    <w:rsid w:val="00AC2DD7"/>
    <w:rsid w:val="00AC59AF"/>
    <w:rsid w:val="00AC5B79"/>
    <w:rsid w:val="00AC77EF"/>
    <w:rsid w:val="00AD5342"/>
    <w:rsid w:val="00AE114E"/>
    <w:rsid w:val="00AE67ED"/>
    <w:rsid w:val="00AF2C99"/>
    <w:rsid w:val="00AF303A"/>
    <w:rsid w:val="00AF5718"/>
    <w:rsid w:val="00B010C0"/>
    <w:rsid w:val="00B01369"/>
    <w:rsid w:val="00B027C9"/>
    <w:rsid w:val="00B06254"/>
    <w:rsid w:val="00B064DE"/>
    <w:rsid w:val="00B15ABB"/>
    <w:rsid w:val="00B20F3A"/>
    <w:rsid w:val="00B27027"/>
    <w:rsid w:val="00B27B4F"/>
    <w:rsid w:val="00B3231B"/>
    <w:rsid w:val="00B40ABB"/>
    <w:rsid w:val="00B425C9"/>
    <w:rsid w:val="00B476A3"/>
    <w:rsid w:val="00B50B8C"/>
    <w:rsid w:val="00B52C94"/>
    <w:rsid w:val="00B55997"/>
    <w:rsid w:val="00B5655E"/>
    <w:rsid w:val="00B57F86"/>
    <w:rsid w:val="00B602F5"/>
    <w:rsid w:val="00B644F5"/>
    <w:rsid w:val="00B67A01"/>
    <w:rsid w:val="00B86A1D"/>
    <w:rsid w:val="00B92976"/>
    <w:rsid w:val="00B9442C"/>
    <w:rsid w:val="00B94EBE"/>
    <w:rsid w:val="00B969C4"/>
    <w:rsid w:val="00B9787B"/>
    <w:rsid w:val="00B97A78"/>
    <w:rsid w:val="00BA23CA"/>
    <w:rsid w:val="00BA6A8E"/>
    <w:rsid w:val="00BB2068"/>
    <w:rsid w:val="00BB47F6"/>
    <w:rsid w:val="00BB653B"/>
    <w:rsid w:val="00BB65CF"/>
    <w:rsid w:val="00BB7D4D"/>
    <w:rsid w:val="00BC1B03"/>
    <w:rsid w:val="00BC1DBB"/>
    <w:rsid w:val="00BC42DE"/>
    <w:rsid w:val="00BC4801"/>
    <w:rsid w:val="00BC5A97"/>
    <w:rsid w:val="00BC78A0"/>
    <w:rsid w:val="00BD0EB9"/>
    <w:rsid w:val="00BD2565"/>
    <w:rsid w:val="00BD75BA"/>
    <w:rsid w:val="00BE5C84"/>
    <w:rsid w:val="00BE700D"/>
    <w:rsid w:val="00BE7C45"/>
    <w:rsid w:val="00BE7FEC"/>
    <w:rsid w:val="00C074A6"/>
    <w:rsid w:val="00C07907"/>
    <w:rsid w:val="00C11C34"/>
    <w:rsid w:val="00C1690B"/>
    <w:rsid w:val="00C2283A"/>
    <w:rsid w:val="00C23FDE"/>
    <w:rsid w:val="00C26F1C"/>
    <w:rsid w:val="00C31A06"/>
    <w:rsid w:val="00C33685"/>
    <w:rsid w:val="00C37195"/>
    <w:rsid w:val="00C471BD"/>
    <w:rsid w:val="00C512BA"/>
    <w:rsid w:val="00C51357"/>
    <w:rsid w:val="00C52462"/>
    <w:rsid w:val="00C5294D"/>
    <w:rsid w:val="00C61786"/>
    <w:rsid w:val="00C62C05"/>
    <w:rsid w:val="00C62E67"/>
    <w:rsid w:val="00C630F4"/>
    <w:rsid w:val="00C75173"/>
    <w:rsid w:val="00C75725"/>
    <w:rsid w:val="00C76F60"/>
    <w:rsid w:val="00C845FA"/>
    <w:rsid w:val="00C85665"/>
    <w:rsid w:val="00C90998"/>
    <w:rsid w:val="00C9219E"/>
    <w:rsid w:val="00CA001A"/>
    <w:rsid w:val="00CA5B5C"/>
    <w:rsid w:val="00CA5FB4"/>
    <w:rsid w:val="00CA7C37"/>
    <w:rsid w:val="00CB1898"/>
    <w:rsid w:val="00CB78D9"/>
    <w:rsid w:val="00CB799C"/>
    <w:rsid w:val="00CC2C90"/>
    <w:rsid w:val="00CC42BA"/>
    <w:rsid w:val="00CE1CC0"/>
    <w:rsid w:val="00CF4D94"/>
    <w:rsid w:val="00CF5FB8"/>
    <w:rsid w:val="00D00919"/>
    <w:rsid w:val="00D061EC"/>
    <w:rsid w:val="00D174FC"/>
    <w:rsid w:val="00D243D4"/>
    <w:rsid w:val="00D322D6"/>
    <w:rsid w:val="00D332DE"/>
    <w:rsid w:val="00D36940"/>
    <w:rsid w:val="00D376F6"/>
    <w:rsid w:val="00D476C0"/>
    <w:rsid w:val="00D5288F"/>
    <w:rsid w:val="00D5675E"/>
    <w:rsid w:val="00D61417"/>
    <w:rsid w:val="00D72AAD"/>
    <w:rsid w:val="00D74AC3"/>
    <w:rsid w:val="00D82779"/>
    <w:rsid w:val="00D83A58"/>
    <w:rsid w:val="00D93A38"/>
    <w:rsid w:val="00D96A53"/>
    <w:rsid w:val="00DA0566"/>
    <w:rsid w:val="00DA076B"/>
    <w:rsid w:val="00DA37DD"/>
    <w:rsid w:val="00DA4A1A"/>
    <w:rsid w:val="00DB29D5"/>
    <w:rsid w:val="00DB7A44"/>
    <w:rsid w:val="00DC02C5"/>
    <w:rsid w:val="00DC0ED4"/>
    <w:rsid w:val="00DC69DD"/>
    <w:rsid w:val="00DD100D"/>
    <w:rsid w:val="00DD1BF2"/>
    <w:rsid w:val="00DD354E"/>
    <w:rsid w:val="00DE381B"/>
    <w:rsid w:val="00DF0987"/>
    <w:rsid w:val="00DF20BC"/>
    <w:rsid w:val="00E013C1"/>
    <w:rsid w:val="00E01515"/>
    <w:rsid w:val="00E10A5B"/>
    <w:rsid w:val="00E12EAF"/>
    <w:rsid w:val="00E1349C"/>
    <w:rsid w:val="00E134F2"/>
    <w:rsid w:val="00E16377"/>
    <w:rsid w:val="00E20570"/>
    <w:rsid w:val="00E24659"/>
    <w:rsid w:val="00E30506"/>
    <w:rsid w:val="00E453D9"/>
    <w:rsid w:val="00E4622B"/>
    <w:rsid w:val="00E50372"/>
    <w:rsid w:val="00E52784"/>
    <w:rsid w:val="00E5484F"/>
    <w:rsid w:val="00E55E46"/>
    <w:rsid w:val="00E57482"/>
    <w:rsid w:val="00E57970"/>
    <w:rsid w:val="00E6586E"/>
    <w:rsid w:val="00E71CEB"/>
    <w:rsid w:val="00E77790"/>
    <w:rsid w:val="00E8622A"/>
    <w:rsid w:val="00E8699D"/>
    <w:rsid w:val="00E919F0"/>
    <w:rsid w:val="00E940A7"/>
    <w:rsid w:val="00EA0E72"/>
    <w:rsid w:val="00EA2925"/>
    <w:rsid w:val="00EA302C"/>
    <w:rsid w:val="00EA4465"/>
    <w:rsid w:val="00EA4CB6"/>
    <w:rsid w:val="00EA5883"/>
    <w:rsid w:val="00EB11CE"/>
    <w:rsid w:val="00EB180D"/>
    <w:rsid w:val="00EB2934"/>
    <w:rsid w:val="00EB3E71"/>
    <w:rsid w:val="00EB56F2"/>
    <w:rsid w:val="00EC0D5D"/>
    <w:rsid w:val="00EC3CE6"/>
    <w:rsid w:val="00ED09FF"/>
    <w:rsid w:val="00ED14EA"/>
    <w:rsid w:val="00ED424D"/>
    <w:rsid w:val="00ED435F"/>
    <w:rsid w:val="00ED4BCC"/>
    <w:rsid w:val="00ED575A"/>
    <w:rsid w:val="00EE1D92"/>
    <w:rsid w:val="00EE6621"/>
    <w:rsid w:val="00EF08FD"/>
    <w:rsid w:val="00EF461E"/>
    <w:rsid w:val="00F01340"/>
    <w:rsid w:val="00F023A3"/>
    <w:rsid w:val="00F12B31"/>
    <w:rsid w:val="00F13FA5"/>
    <w:rsid w:val="00F166F4"/>
    <w:rsid w:val="00F16711"/>
    <w:rsid w:val="00F223CE"/>
    <w:rsid w:val="00F23416"/>
    <w:rsid w:val="00F23D65"/>
    <w:rsid w:val="00F32D76"/>
    <w:rsid w:val="00F34F0E"/>
    <w:rsid w:val="00F41A87"/>
    <w:rsid w:val="00F42A27"/>
    <w:rsid w:val="00F4663F"/>
    <w:rsid w:val="00F50E3B"/>
    <w:rsid w:val="00F57AFA"/>
    <w:rsid w:val="00F61B38"/>
    <w:rsid w:val="00F63E50"/>
    <w:rsid w:val="00F764F4"/>
    <w:rsid w:val="00F80A24"/>
    <w:rsid w:val="00F84C9A"/>
    <w:rsid w:val="00F85B9A"/>
    <w:rsid w:val="00F92C12"/>
    <w:rsid w:val="00F93523"/>
    <w:rsid w:val="00F94D0B"/>
    <w:rsid w:val="00F95509"/>
    <w:rsid w:val="00FA09FD"/>
    <w:rsid w:val="00FA0C5F"/>
    <w:rsid w:val="00FA2AB1"/>
    <w:rsid w:val="00FA311D"/>
    <w:rsid w:val="00FA3C29"/>
    <w:rsid w:val="00FB0854"/>
    <w:rsid w:val="00FB228E"/>
    <w:rsid w:val="00FB7C1D"/>
    <w:rsid w:val="00FC1C6C"/>
    <w:rsid w:val="00FC3B95"/>
    <w:rsid w:val="00FC71FB"/>
    <w:rsid w:val="00FD16A4"/>
    <w:rsid w:val="00FD4DC8"/>
    <w:rsid w:val="00FD5829"/>
    <w:rsid w:val="00FD6FE0"/>
    <w:rsid w:val="00FE58B8"/>
    <w:rsid w:val="00FE7DF2"/>
    <w:rsid w:val="00FF09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3D95D"/>
  <w15:docId w15:val="{DB129FC8-894C-4CFD-8E16-1F0D90C46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paragraph" w:styleId="Titolo1">
    <w:name w:val="heading 1"/>
    <w:basedOn w:val="Normale"/>
    <w:link w:val="Titolo1Carattere"/>
    <w:uiPriority w:val="9"/>
    <w:qFormat/>
    <w:rsid w:val="00774904"/>
    <w:pPr>
      <w:spacing w:before="100" w:beforeAutospacing="1" w:after="100" w:afterAutospacing="1"/>
      <w:outlineLvl w:val="0"/>
    </w:pPr>
    <w:rPr>
      <w:rFonts w:ascii="Calibri" w:eastAsiaTheme="minorHAnsi" w:hAnsi="Calibri" w:cs="Calibri"/>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basedOn w:val="Carpredefinitoparagrafo"/>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customStyle="1" w:styleId="Menzionenonrisolta1">
    <w:name w:val="Menzione non risolta1"/>
    <w:basedOn w:val="Carpredefinitoparagrafo"/>
    <w:uiPriority w:val="99"/>
    <w:semiHidden/>
    <w:unhideWhenUsed/>
    <w:rsid w:val="001D4E62"/>
    <w:rPr>
      <w:color w:val="605E5C"/>
      <w:shd w:val="clear" w:color="auto" w:fill="E1DFDD"/>
    </w:rPr>
  </w:style>
  <w:style w:type="character" w:customStyle="1" w:styleId="Menzionenonrisolta2">
    <w:name w:val="Menzione non risolta2"/>
    <w:basedOn w:val="Carpredefinitoparagrafo"/>
    <w:uiPriority w:val="99"/>
    <w:semiHidden/>
    <w:unhideWhenUsed/>
    <w:rsid w:val="00B50B8C"/>
    <w:rPr>
      <w:color w:val="605E5C"/>
      <w:shd w:val="clear" w:color="auto" w:fill="E1DFDD"/>
    </w:rPr>
  </w:style>
  <w:style w:type="paragraph" w:styleId="NormaleWeb">
    <w:name w:val="Normal (Web)"/>
    <w:basedOn w:val="Normale"/>
    <w:uiPriority w:val="99"/>
    <w:semiHidden/>
    <w:unhideWhenUsed/>
    <w:rsid w:val="00B476A3"/>
    <w:pPr>
      <w:spacing w:before="100" w:beforeAutospacing="1" w:after="100" w:afterAutospacing="1"/>
    </w:pPr>
    <w:rPr>
      <w:rFonts w:ascii="Calibri" w:eastAsiaTheme="minorHAnsi" w:hAnsi="Calibri" w:cs="Calibri"/>
      <w:sz w:val="22"/>
      <w:szCs w:val="22"/>
    </w:rPr>
  </w:style>
  <w:style w:type="character" w:customStyle="1" w:styleId="Menzionenonrisolta3">
    <w:name w:val="Menzione non risolta3"/>
    <w:basedOn w:val="Carpredefinitoparagrafo"/>
    <w:uiPriority w:val="99"/>
    <w:semiHidden/>
    <w:unhideWhenUsed/>
    <w:rsid w:val="009D4D86"/>
    <w:rPr>
      <w:color w:val="605E5C"/>
      <w:shd w:val="clear" w:color="auto" w:fill="E1DFDD"/>
    </w:rPr>
  </w:style>
  <w:style w:type="character" w:styleId="Enfasigrassetto">
    <w:name w:val="Strong"/>
    <w:basedOn w:val="Carpredefinitoparagrafo"/>
    <w:uiPriority w:val="22"/>
    <w:qFormat/>
    <w:rsid w:val="00ED424D"/>
    <w:rPr>
      <w:b/>
      <w:bCs/>
    </w:rPr>
  </w:style>
  <w:style w:type="paragraph" w:customStyle="1" w:styleId="Default">
    <w:name w:val="Default"/>
    <w:basedOn w:val="Normale"/>
    <w:rsid w:val="00031409"/>
    <w:pPr>
      <w:autoSpaceDE w:val="0"/>
      <w:autoSpaceDN w:val="0"/>
    </w:pPr>
    <w:rPr>
      <w:rFonts w:ascii="Calibri" w:eastAsiaTheme="minorHAnsi" w:hAnsi="Calibri" w:cs="Calibri"/>
      <w:color w:val="000000"/>
      <w:lang w:eastAsia="en-US"/>
    </w:rPr>
  </w:style>
  <w:style w:type="character" w:styleId="Enfasicorsivo">
    <w:name w:val="Emphasis"/>
    <w:basedOn w:val="Carpredefinitoparagrafo"/>
    <w:uiPriority w:val="20"/>
    <w:qFormat/>
    <w:rsid w:val="003E6DDA"/>
    <w:rPr>
      <w:i/>
      <w:iCs/>
    </w:rPr>
  </w:style>
  <w:style w:type="paragraph" w:styleId="Testonormale">
    <w:name w:val="Plain Text"/>
    <w:basedOn w:val="Normale"/>
    <w:link w:val="TestonormaleCarattere"/>
    <w:uiPriority w:val="99"/>
    <w:unhideWhenUsed/>
    <w:rsid w:val="005C7654"/>
    <w:rPr>
      <w:rFonts w:ascii="Consolas" w:hAnsi="Consolas"/>
      <w:sz w:val="21"/>
      <w:szCs w:val="21"/>
    </w:rPr>
  </w:style>
  <w:style w:type="character" w:customStyle="1" w:styleId="TestonormaleCarattere">
    <w:name w:val="Testo normale Carattere"/>
    <w:basedOn w:val="Carpredefinitoparagrafo"/>
    <w:link w:val="Testonormale"/>
    <w:uiPriority w:val="99"/>
    <w:rsid w:val="005C7654"/>
    <w:rPr>
      <w:rFonts w:ascii="Consolas" w:hAnsi="Consolas"/>
      <w:sz w:val="21"/>
      <w:szCs w:val="21"/>
    </w:rPr>
  </w:style>
  <w:style w:type="character" w:customStyle="1" w:styleId="Titolo1Carattere">
    <w:name w:val="Titolo 1 Carattere"/>
    <w:basedOn w:val="Carpredefinitoparagrafo"/>
    <w:link w:val="Titolo1"/>
    <w:uiPriority w:val="9"/>
    <w:rsid w:val="00774904"/>
    <w:rPr>
      <w:rFonts w:ascii="Calibri" w:eastAsiaTheme="minorHAnsi" w:hAnsi="Calibri" w:cs="Calibri"/>
      <w:b/>
      <w:bCs/>
      <w:kern w:val="36"/>
      <w:sz w:val="48"/>
      <w:szCs w:val="48"/>
    </w:rPr>
  </w:style>
  <w:style w:type="character" w:styleId="Menzionenonrisolta">
    <w:name w:val="Unresolved Mention"/>
    <w:basedOn w:val="Carpredefinitoparagrafo"/>
    <w:uiPriority w:val="99"/>
    <w:semiHidden/>
    <w:unhideWhenUsed/>
    <w:rsid w:val="00C31A06"/>
    <w:rPr>
      <w:color w:val="605E5C"/>
      <w:shd w:val="clear" w:color="auto" w:fill="E1DFDD"/>
    </w:rPr>
  </w:style>
  <w:style w:type="character" w:styleId="Collegamentovisitato">
    <w:name w:val="FollowedHyperlink"/>
    <w:basedOn w:val="Carpredefinitoparagrafo"/>
    <w:semiHidden/>
    <w:unhideWhenUsed/>
    <w:rsid w:val="00C31A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53696">
      <w:bodyDiv w:val="1"/>
      <w:marLeft w:val="0"/>
      <w:marRight w:val="0"/>
      <w:marTop w:val="0"/>
      <w:marBottom w:val="0"/>
      <w:divBdr>
        <w:top w:val="none" w:sz="0" w:space="0" w:color="auto"/>
        <w:left w:val="none" w:sz="0" w:space="0" w:color="auto"/>
        <w:bottom w:val="none" w:sz="0" w:space="0" w:color="auto"/>
        <w:right w:val="none" w:sz="0" w:space="0" w:color="auto"/>
      </w:divBdr>
    </w:div>
    <w:div w:id="92016528">
      <w:bodyDiv w:val="1"/>
      <w:marLeft w:val="0"/>
      <w:marRight w:val="0"/>
      <w:marTop w:val="0"/>
      <w:marBottom w:val="0"/>
      <w:divBdr>
        <w:top w:val="none" w:sz="0" w:space="0" w:color="auto"/>
        <w:left w:val="none" w:sz="0" w:space="0" w:color="auto"/>
        <w:bottom w:val="none" w:sz="0" w:space="0" w:color="auto"/>
        <w:right w:val="none" w:sz="0" w:space="0" w:color="auto"/>
      </w:divBdr>
    </w:div>
    <w:div w:id="116457781">
      <w:bodyDiv w:val="1"/>
      <w:marLeft w:val="0"/>
      <w:marRight w:val="0"/>
      <w:marTop w:val="0"/>
      <w:marBottom w:val="0"/>
      <w:divBdr>
        <w:top w:val="none" w:sz="0" w:space="0" w:color="auto"/>
        <w:left w:val="none" w:sz="0" w:space="0" w:color="auto"/>
        <w:bottom w:val="none" w:sz="0" w:space="0" w:color="auto"/>
        <w:right w:val="none" w:sz="0" w:space="0" w:color="auto"/>
      </w:divBdr>
    </w:div>
    <w:div w:id="118839728">
      <w:bodyDiv w:val="1"/>
      <w:marLeft w:val="0"/>
      <w:marRight w:val="0"/>
      <w:marTop w:val="0"/>
      <w:marBottom w:val="0"/>
      <w:divBdr>
        <w:top w:val="none" w:sz="0" w:space="0" w:color="auto"/>
        <w:left w:val="none" w:sz="0" w:space="0" w:color="auto"/>
        <w:bottom w:val="none" w:sz="0" w:space="0" w:color="auto"/>
        <w:right w:val="none" w:sz="0" w:space="0" w:color="auto"/>
      </w:divBdr>
    </w:div>
    <w:div w:id="121384603">
      <w:bodyDiv w:val="1"/>
      <w:marLeft w:val="0"/>
      <w:marRight w:val="0"/>
      <w:marTop w:val="0"/>
      <w:marBottom w:val="0"/>
      <w:divBdr>
        <w:top w:val="none" w:sz="0" w:space="0" w:color="auto"/>
        <w:left w:val="none" w:sz="0" w:space="0" w:color="auto"/>
        <w:bottom w:val="none" w:sz="0" w:space="0" w:color="auto"/>
        <w:right w:val="none" w:sz="0" w:space="0" w:color="auto"/>
      </w:divBdr>
    </w:div>
    <w:div w:id="148444193">
      <w:bodyDiv w:val="1"/>
      <w:marLeft w:val="0"/>
      <w:marRight w:val="0"/>
      <w:marTop w:val="0"/>
      <w:marBottom w:val="0"/>
      <w:divBdr>
        <w:top w:val="none" w:sz="0" w:space="0" w:color="auto"/>
        <w:left w:val="none" w:sz="0" w:space="0" w:color="auto"/>
        <w:bottom w:val="none" w:sz="0" w:space="0" w:color="auto"/>
        <w:right w:val="none" w:sz="0" w:space="0" w:color="auto"/>
      </w:divBdr>
    </w:div>
    <w:div w:id="153494610">
      <w:bodyDiv w:val="1"/>
      <w:marLeft w:val="0"/>
      <w:marRight w:val="0"/>
      <w:marTop w:val="0"/>
      <w:marBottom w:val="0"/>
      <w:divBdr>
        <w:top w:val="none" w:sz="0" w:space="0" w:color="auto"/>
        <w:left w:val="none" w:sz="0" w:space="0" w:color="auto"/>
        <w:bottom w:val="none" w:sz="0" w:space="0" w:color="auto"/>
        <w:right w:val="none" w:sz="0" w:space="0" w:color="auto"/>
      </w:divBdr>
    </w:div>
    <w:div w:id="160201576">
      <w:bodyDiv w:val="1"/>
      <w:marLeft w:val="0"/>
      <w:marRight w:val="0"/>
      <w:marTop w:val="0"/>
      <w:marBottom w:val="0"/>
      <w:divBdr>
        <w:top w:val="none" w:sz="0" w:space="0" w:color="auto"/>
        <w:left w:val="none" w:sz="0" w:space="0" w:color="auto"/>
        <w:bottom w:val="none" w:sz="0" w:space="0" w:color="auto"/>
        <w:right w:val="none" w:sz="0" w:space="0" w:color="auto"/>
      </w:divBdr>
    </w:div>
    <w:div w:id="196747667">
      <w:bodyDiv w:val="1"/>
      <w:marLeft w:val="0"/>
      <w:marRight w:val="0"/>
      <w:marTop w:val="0"/>
      <w:marBottom w:val="0"/>
      <w:divBdr>
        <w:top w:val="none" w:sz="0" w:space="0" w:color="auto"/>
        <w:left w:val="none" w:sz="0" w:space="0" w:color="auto"/>
        <w:bottom w:val="none" w:sz="0" w:space="0" w:color="auto"/>
        <w:right w:val="none" w:sz="0" w:space="0" w:color="auto"/>
      </w:divBdr>
    </w:div>
    <w:div w:id="206575369">
      <w:bodyDiv w:val="1"/>
      <w:marLeft w:val="0"/>
      <w:marRight w:val="0"/>
      <w:marTop w:val="0"/>
      <w:marBottom w:val="0"/>
      <w:divBdr>
        <w:top w:val="none" w:sz="0" w:space="0" w:color="auto"/>
        <w:left w:val="none" w:sz="0" w:space="0" w:color="auto"/>
        <w:bottom w:val="none" w:sz="0" w:space="0" w:color="auto"/>
        <w:right w:val="none" w:sz="0" w:space="0" w:color="auto"/>
      </w:divBdr>
    </w:div>
    <w:div w:id="212619446">
      <w:bodyDiv w:val="1"/>
      <w:marLeft w:val="0"/>
      <w:marRight w:val="0"/>
      <w:marTop w:val="0"/>
      <w:marBottom w:val="0"/>
      <w:divBdr>
        <w:top w:val="none" w:sz="0" w:space="0" w:color="auto"/>
        <w:left w:val="none" w:sz="0" w:space="0" w:color="auto"/>
        <w:bottom w:val="none" w:sz="0" w:space="0" w:color="auto"/>
        <w:right w:val="none" w:sz="0" w:space="0" w:color="auto"/>
      </w:divBdr>
    </w:div>
    <w:div w:id="217715785">
      <w:bodyDiv w:val="1"/>
      <w:marLeft w:val="0"/>
      <w:marRight w:val="0"/>
      <w:marTop w:val="0"/>
      <w:marBottom w:val="0"/>
      <w:divBdr>
        <w:top w:val="none" w:sz="0" w:space="0" w:color="auto"/>
        <w:left w:val="none" w:sz="0" w:space="0" w:color="auto"/>
        <w:bottom w:val="none" w:sz="0" w:space="0" w:color="auto"/>
        <w:right w:val="none" w:sz="0" w:space="0" w:color="auto"/>
      </w:divBdr>
    </w:div>
    <w:div w:id="227039254">
      <w:bodyDiv w:val="1"/>
      <w:marLeft w:val="0"/>
      <w:marRight w:val="0"/>
      <w:marTop w:val="0"/>
      <w:marBottom w:val="0"/>
      <w:divBdr>
        <w:top w:val="none" w:sz="0" w:space="0" w:color="auto"/>
        <w:left w:val="none" w:sz="0" w:space="0" w:color="auto"/>
        <w:bottom w:val="none" w:sz="0" w:space="0" w:color="auto"/>
        <w:right w:val="none" w:sz="0" w:space="0" w:color="auto"/>
      </w:divBdr>
    </w:div>
    <w:div w:id="254901825">
      <w:bodyDiv w:val="1"/>
      <w:marLeft w:val="0"/>
      <w:marRight w:val="0"/>
      <w:marTop w:val="0"/>
      <w:marBottom w:val="0"/>
      <w:divBdr>
        <w:top w:val="none" w:sz="0" w:space="0" w:color="auto"/>
        <w:left w:val="none" w:sz="0" w:space="0" w:color="auto"/>
        <w:bottom w:val="none" w:sz="0" w:space="0" w:color="auto"/>
        <w:right w:val="none" w:sz="0" w:space="0" w:color="auto"/>
      </w:divBdr>
    </w:div>
    <w:div w:id="265499106">
      <w:bodyDiv w:val="1"/>
      <w:marLeft w:val="0"/>
      <w:marRight w:val="0"/>
      <w:marTop w:val="0"/>
      <w:marBottom w:val="0"/>
      <w:divBdr>
        <w:top w:val="none" w:sz="0" w:space="0" w:color="auto"/>
        <w:left w:val="none" w:sz="0" w:space="0" w:color="auto"/>
        <w:bottom w:val="none" w:sz="0" w:space="0" w:color="auto"/>
        <w:right w:val="none" w:sz="0" w:space="0" w:color="auto"/>
      </w:divBdr>
    </w:div>
    <w:div w:id="282538935">
      <w:bodyDiv w:val="1"/>
      <w:marLeft w:val="0"/>
      <w:marRight w:val="0"/>
      <w:marTop w:val="0"/>
      <w:marBottom w:val="0"/>
      <w:divBdr>
        <w:top w:val="none" w:sz="0" w:space="0" w:color="auto"/>
        <w:left w:val="none" w:sz="0" w:space="0" w:color="auto"/>
        <w:bottom w:val="none" w:sz="0" w:space="0" w:color="auto"/>
        <w:right w:val="none" w:sz="0" w:space="0" w:color="auto"/>
      </w:divBdr>
    </w:div>
    <w:div w:id="282737061">
      <w:bodyDiv w:val="1"/>
      <w:marLeft w:val="0"/>
      <w:marRight w:val="0"/>
      <w:marTop w:val="0"/>
      <w:marBottom w:val="0"/>
      <w:divBdr>
        <w:top w:val="none" w:sz="0" w:space="0" w:color="auto"/>
        <w:left w:val="none" w:sz="0" w:space="0" w:color="auto"/>
        <w:bottom w:val="none" w:sz="0" w:space="0" w:color="auto"/>
        <w:right w:val="none" w:sz="0" w:space="0" w:color="auto"/>
      </w:divBdr>
    </w:div>
    <w:div w:id="289358197">
      <w:bodyDiv w:val="1"/>
      <w:marLeft w:val="0"/>
      <w:marRight w:val="0"/>
      <w:marTop w:val="0"/>
      <w:marBottom w:val="0"/>
      <w:divBdr>
        <w:top w:val="none" w:sz="0" w:space="0" w:color="auto"/>
        <w:left w:val="none" w:sz="0" w:space="0" w:color="auto"/>
        <w:bottom w:val="none" w:sz="0" w:space="0" w:color="auto"/>
        <w:right w:val="none" w:sz="0" w:space="0" w:color="auto"/>
      </w:divBdr>
    </w:div>
    <w:div w:id="316763429">
      <w:bodyDiv w:val="1"/>
      <w:marLeft w:val="0"/>
      <w:marRight w:val="0"/>
      <w:marTop w:val="0"/>
      <w:marBottom w:val="0"/>
      <w:divBdr>
        <w:top w:val="none" w:sz="0" w:space="0" w:color="auto"/>
        <w:left w:val="none" w:sz="0" w:space="0" w:color="auto"/>
        <w:bottom w:val="none" w:sz="0" w:space="0" w:color="auto"/>
        <w:right w:val="none" w:sz="0" w:space="0" w:color="auto"/>
      </w:divBdr>
    </w:div>
    <w:div w:id="338236860">
      <w:bodyDiv w:val="1"/>
      <w:marLeft w:val="0"/>
      <w:marRight w:val="0"/>
      <w:marTop w:val="0"/>
      <w:marBottom w:val="0"/>
      <w:divBdr>
        <w:top w:val="none" w:sz="0" w:space="0" w:color="auto"/>
        <w:left w:val="none" w:sz="0" w:space="0" w:color="auto"/>
        <w:bottom w:val="none" w:sz="0" w:space="0" w:color="auto"/>
        <w:right w:val="none" w:sz="0" w:space="0" w:color="auto"/>
      </w:divBdr>
    </w:div>
    <w:div w:id="358891467">
      <w:bodyDiv w:val="1"/>
      <w:marLeft w:val="0"/>
      <w:marRight w:val="0"/>
      <w:marTop w:val="0"/>
      <w:marBottom w:val="0"/>
      <w:divBdr>
        <w:top w:val="none" w:sz="0" w:space="0" w:color="auto"/>
        <w:left w:val="none" w:sz="0" w:space="0" w:color="auto"/>
        <w:bottom w:val="none" w:sz="0" w:space="0" w:color="auto"/>
        <w:right w:val="none" w:sz="0" w:space="0" w:color="auto"/>
      </w:divBdr>
    </w:div>
    <w:div w:id="395513307">
      <w:bodyDiv w:val="1"/>
      <w:marLeft w:val="0"/>
      <w:marRight w:val="0"/>
      <w:marTop w:val="0"/>
      <w:marBottom w:val="0"/>
      <w:divBdr>
        <w:top w:val="none" w:sz="0" w:space="0" w:color="auto"/>
        <w:left w:val="none" w:sz="0" w:space="0" w:color="auto"/>
        <w:bottom w:val="none" w:sz="0" w:space="0" w:color="auto"/>
        <w:right w:val="none" w:sz="0" w:space="0" w:color="auto"/>
      </w:divBdr>
    </w:div>
    <w:div w:id="400715723">
      <w:bodyDiv w:val="1"/>
      <w:marLeft w:val="0"/>
      <w:marRight w:val="0"/>
      <w:marTop w:val="0"/>
      <w:marBottom w:val="0"/>
      <w:divBdr>
        <w:top w:val="none" w:sz="0" w:space="0" w:color="auto"/>
        <w:left w:val="none" w:sz="0" w:space="0" w:color="auto"/>
        <w:bottom w:val="none" w:sz="0" w:space="0" w:color="auto"/>
        <w:right w:val="none" w:sz="0" w:space="0" w:color="auto"/>
      </w:divBdr>
    </w:div>
    <w:div w:id="408617907">
      <w:bodyDiv w:val="1"/>
      <w:marLeft w:val="0"/>
      <w:marRight w:val="0"/>
      <w:marTop w:val="0"/>
      <w:marBottom w:val="0"/>
      <w:divBdr>
        <w:top w:val="none" w:sz="0" w:space="0" w:color="auto"/>
        <w:left w:val="none" w:sz="0" w:space="0" w:color="auto"/>
        <w:bottom w:val="none" w:sz="0" w:space="0" w:color="auto"/>
        <w:right w:val="none" w:sz="0" w:space="0" w:color="auto"/>
      </w:divBdr>
    </w:div>
    <w:div w:id="417094463">
      <w:bodyDiv w:val="1"/>
      <w:marLeft w:val="0"/>
      <w:marRight w:val="0"/>
      <w:marTop w:val="0"/>
      <w:marBottom w:val="0"/>
      <w:divBdr>
        <w:top w:val="none" w:sz="0" w:space="0" w:color="auto"/>
        <w:left w:val="none" w:sz="0" w:space="0" w:color="auto"/>
        <w:bottom w:val="none" w:sz="0" w:space="0" w:color="auto"/>
        <w:right w:val="none" w:sz="0" w:space="0" w:color="auto"/>
      </w:divBdr>
    </w:div>
    <w:div w:id="438111860">
      <w:bodyDiv w:val="1"/>
      <w:marLeft w:val="0"/>
      <w:marRight w:val="0"/>
      <w:marTop w:val="0"/>
      <w:marBottom w:val="0"/>
      <w:divBdr>
        <w:top w:val="none" w:sz="0" w:space="0" w:color="auto"/>
        <w:left w:val="none" w:sz="0" w:space="0" w:color="auto"/>
        <w:bottom w:val="none" w:sz="0" w:space="0" w:color="auto"/>
        <w:right w:val="none" w:sz="0" w:space="0" w:color="auto"/>
      </w:divBdr>
    </w:div>
    <w:div w:id="444812655">
      <w:bodyDiv w:val="1"/>
      <w:marLeft w:val="0"/>
      <w:marRight w:val="0"/>
      <w:marTop w:val="0"/>
      <w:marBottom w:val="0"/>
      <w:divBdr>
        <w:top w:val="none" w:sz="0" w:space="0" w:color="auto"/>
        <w:left w:val="none" w:sz="0" w:space="0" w:color="auto"/>
        <w:bottom w:val="none" w:sz="0" w:space="0" w:color="auto"/>
        <w:right w:val="none" w:sz="0" w:space="0" w:color="auto"/>
      </w:divBdr>
    </w:div>
    <w:div w:id="479421045">
      <w:bodyDiv w:val="1"/>
      <w:marLeft w:val="0"/>
      <w:marRight w:val="0"/>
      <w:marTop w:val="0"/>
      <w:marBottom w:val="0"/>
      <w:divBdr>
        <w:top w:val="none" w:sz="0" w:space="0" w:color="auto"/>
        <w:left w:val="none" w:sz="0" w:space="0" w:color="auto"/>
        <w:bottom w:val="none" w:sz="0" w:space="0" w:color="auto"/>
        <w:right w:val="none" w:sz="0" w:space="0" w:color="auto"/>
      </w:divBdr>
    </w:div>
    <w:div w:id="494807069">
      <w:bodyDiv w:val="1"/>
      <w:marLeft w:val="0"/>
      <w:marRight w:val="0"/>
      <w:marTop w:val="0"/>
      <w:marBottom w:val="0"/>
      <w:divBdr>
        <w:top w:val="none" w:sz="0" w:space="0" w:color="auto"/>
        <w:left w:val="none" w:sz="0" w:space="0" w:color="auto"/>
        <w:bottom w:val="none" w:sz="0" w:space="0" w:color="auto"/>
        <w:right w:val="none" w:sz="0" w:space="0" w:color="auto"/>
      </w:divBdr>
    </w:div>
    <w:div w:id="495608243">
      <w:bodyDiv w:val="1"/>
      <w:marLeft w:val="0"/>
      <w:marRight w:val="0"/>
      <w:marTop w:val="0"/>
      <w:marBottom w:val="0"/>
      <w:divBdr>
        <w:top w:val="none" w:sz="0" w:space="0" w:color="auto"/>
        <w:left w:val="none" w:sz="0" w:space="0" w:color="auto"/>
        <w:bottom w:val="none" w:sz="0" w:space="0" w:color="auto"/>
        <w:right w:val="none" w:sz="0" w:space="0" w:color="auto"/>
      </w:divBdr>
    </w:div>
    <w:div w:id="529339282">
      <w:bodyDiv w:val="1"/>
      <w:marLeft w:val="0"/>
      <w:marRight w:val="0"/>
      <w:marTop w:val="0"/>
      <w:marBottom w:val="0"/>
      <w:divBdr>
        <w:top w:val="none" w:sz="0" w:space="0" w:color="auto"/>
        <w:left w:val="none" w:sz="0" w:space="0" w:color="auto"/>
        <w:bottom w:val="none" w:sz="0" w:space="0" w:color="auto"/>
        <w:right w:val="none" w:sz="0" w:space="0" w:color="auto"/>
      </w:divBdr>
    </w:div>
    <w:div w:id="536233470">
      <w:bodyDiv w:val="1"/>
      <w:marLeft w:val="0"/>
      <w:marRight w:val="0"/>
      <w:marTop w:val="0"/>
      <w:marBottom w:val="0"/>
      <w:divBdr>
        <w:top w:val="none" w:sz="0" w:space="0" w:color="auto"/>
        <w:left w:val="none" w:sz="0" w:space="0" w:color="auto"/>
        <w:bottom w:val="none" w:sz="0" w:space="0" w:color="auto"/>
        <w:right w:val="none" w:sz="0" w:space="0" w:color="auto"/>
      </w:divBdr>
    </w:div>
    <w:div w:id="569072746">
      <w:bodyDiv w:val="1"/>
      <w:marLeft w:val="0"/>
      <w:marRight w:val="0"/>
      <w:marTop w:val="0"/>
      <w:marBottom w:val="0"/>
      <w:divBdr>
        <w:top w:val="none" w:sz="0" w:space="0" w:color="auto"/>
        <w:left w:val="none" w:sz="0" w:space="0" w:color="auto"/>
        <w:bottom w:val="none" w:sz="0" w:space="0" w:color="auto"/>
        <w:right w:val="none" w:sz="0" w:space="0" w:color="auto"/>
      </w:divBdr>
    </w:div>
    <w:div w:id="574822219">
      <w:bodyDiv w:val="1"/>
      <w:marLeft w:val="0"/>
      <w:marRight w:val="0"/>
      <w:marTop w:val="0"/>
      <w:marBottom w:val="0"/>
      <w:divBdr>
        <w:top w:val="none" w:sz="0" w:space="0" w:color="auto"/>
        <w:left w:val="none" w:sz="0" w:space="0" w:color="auto"/>
        <w:bottom w:val="none" w:sz="0" w:space="0" w:color="auto"/>
        <w:right w:val="none" w:sz="0" w:space="0" w:color="auto"/>
      </w:divBdr>
    </w:div>
    <w:div w:id="577059538">
      <w:bodyDiv w:val="1"/>
      <w:marLeft w:val="0"/>
      <w:marRight w:val="0"/>
      <w:marTop w:val="0"/>
      <w:marBottom w:val="0"/>
      <w:divBdr>
        <w:top w:val="none" w:sz="0" w:space="0" w:color="auto"/>
        <w:left w:val="none" w:sz="0" w:space="0" w:color="auto"/>
        <w:bottom w:val="none" w:sz="0" w:space="0" w:color="auto"/>
        <w:right w:val="none" w:sz="0" w:space="0" w:color="auto"/>
      </w:divBdr>
    </w:div>
    <w:div w:id="587737446">
      <w:bodyDiv w:val="1"/>
      <w:marLeft w:val="0"/>
      <w:marRight w:val="0"/>
      <w:marTop w:val="0"/>
      <w:marBottom w:val="0"/>
      <w:divBdr>
        <w:top w:val="none" w:sz="0" w:space="0" w:color="auto"/>
        <w:left w:val="none" w:sz="0" w:space="0" w:color="auto"/>
        <w:bottom w:val="none" w:sz="0" w:space="0" w:color="auto"/>
        <w:right w:val="none" w:sz="0" w:space="0" w:color="auto"/>
      </w:divBdr>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592669192">
      <w:bodyDiv w:val="1"/>
      <w:marLeft w:val="0"/>
      <w:marRight w:val="0"/>
      <w:marTop w:val="0"/>
      <w:marBottom w:val="0"/>
      <w:divBdr>
        <w:top w:val="none" w:sz="0" w:space="0" w:color="auto"/>
        <w:left w:val="none" w:sz="0" w:space="0" w:color="auto"/>
        <w:bottom w:val="none" w:sz="0" w:space="0" w:color="auto"/>
        <w:right w:val="none" w:sz="0" w:space="0" w:color="auto"/>
      </w:divBdr>
    </w:div>
    <w:div w:id="625429477">
      <w:bodyDiv w:val="1"/>
      <w:marLeft w:val="0"/>
      <w:marRight w:val="0"/>
      <w:marTop w:val="0"/>
      <w:marBottom w:val="0"/>
      <w:divBdr>
        <w:top w:val="none" w:sz="0" w:space="0" w:color="auto"/>
        <w:left w:val="none" w:sz="0" w:space="0" w:color="auto"/>
        <w:bottom w:val="none" w:sz="0" w:space="0" w:color="auto"/>
        <w:right w:val="none" w:sz="0" w:space="0" w:color="auto"/>
      </w:divBdr>
    </w:div>
    <w:div w:id="645937520">
      <w:bodyDiv w:val="1"/>
      <w:marLeft w:val="0"/>
      <w:marRight w:val="0"/>
      <w:marTop w:val="0"/>
      <w:marBottom w:val="0"/>
      <w:divBdr>
        <w:top w:val="none" w:sz="0" w:space="0" w:color="auto"/>
        <w:left w:val="none" w:sz="0" w:space="0" w:color="auto"/>
        <w:bottom w:val="none" w:sz="0" w:space="0" w:color="auto"/>
        <w:right w:val="none" w:sz="0" w:space="0" w:color="auto"/>
      </w:divBdr>
    </w:div>
    <w:div w:id="690374084">
      <w:bodyDiv w:val="1"/>
      <w:marLeft w:val="0"/>
      <w:marRight w:val="0"/>
      <w:marTop w:val="0"/>
      <w:marBottom w:val="0"/>
      <w:divBdr>
        <w:top w:val="none" w:sz="0" w:space="0" w:color="auto"/>
        <w:left w:val="none" w:sz="0" w:space="0" w:color="auto"/>
        <w:bottom w:val="none" w:sz="0" w:space="0" w:color="auto"/>
        <w:right w:val="none" w:sz="0" w:space="0" w:color="auto"/>
      </w:divBdr>
    </w:div>
    <w:div w:id="712001801">
      <w:bodyDiv w:val="1"/>
      <w:marLeft w:val="0"/>
      <w:marRight w:val="0"/>
      <w:marTop w:val="0"/>
      <w:marBottom w:val="0"/>
      <w:divBdr>
        <w:top w:val="none" w:sz="0" w:space="0" w:color="auto"/>
        <w:left w:val="none" w:sz="0" w:space="0" w:color="auto"/>
        <w:bottom w:val="none" w:sz="0" w:space="0" w:color="auto"/>
        <w:right w:val="none" w:sz="0" w:space="0" w:color="auto"/>
      </w:divBdr>
    </w:div>
    <w:div w:id="716733645">
      <w:bodyDiv w:val="1"/>
      <w:marLeft w:val="0"/>
      <w:marRight w:val="0"/>
      <w:marTop w:val="0"/>
      <w:marBottom w:val="0"/>
      <w:divBdr>
        <w:top w:val="none" w:sz="0" w:space="0" w:color="auto"/>
        <w:left w:val="none" w:sz="0" w:space="0" w:color="auto"/>
        <w:bottom w:val="none" w:sz="0" w:space="0" w:color="auto"/>
        <w:right w:val="none" w:sz="0" w:space="0" w:color="auto"/>
      </w:divBdr>
    </w:div>
    <w:div w:id="783885851">
      <w:bodyDiv w:val="1"/>
      <w:marLeft w:val="0"/>
      <w:marRight w:val="0"/>
      <w:marTop w:val="0"/>
      <w:marBottom w:val="0"/>
      <w:divBdr>
        <w:top w:val="none" w:sz="0" w:space="0" w:color="auto"/>
        <w:left w:val="none" w:sz="0" w:space="0" w:color="auto"/>
        <w:bottom w:val="none" w:sz="0" w:space="0" w:color="auto"/>
        <w:right w:val="none" w:sz="0" w:space="0" w:color="auto"/>
      </w:divBdr>
    </w:div>
    <w:div w:id="791047727">
      <w:bodyDiv w:val="1"/>
      <w:marLeft w:val="0"/>
      <w:marRight w:val="0"/>
      <w:marTop w:val="0"/>
      <w:marBottom w:val="0"/>
      <w:divBdr>
        <w:top w:val="none" w:sz="0" w:space="0" w:color="auto"/>
        <w:left w:val="none" w:sz="0" w:space="0" w:color="auto"/>
        <w:bottom w:val="none" w:sz="0" w:space="0" w:color="auto"/>
        <w:right w:val="none" w:sz="0" w:space="0" w:color="auto"/>
      </w:divBdr>
    </w:div>
    <w:div w:id="803893460">
      <w:bodyDiv w:val="1"/>
      <w:marLeft w:val="0"/>
      <w:marRight w:val="0"/>
      <w:marTop w:val="0"/>
      <w:marBottom w:val="0"/>
      <w:divBdr>
        <w:top w:val="none" w:sz="0" w:space="0" w:color="auto"/>
        <w:left w:val="none" w:sz="0" w:space="0" w:color="auto"/>
        <w:bottom w:val="none" w:sz="0" w:space="0" w:color="auto"/>
        <w:right w:val="none" w:sz="0" w:space="0" w:color="auto"/>
      </w:divBdr>
    </w:div>
    <w:div w:id="820080085">
      <w:bodyDiv w:val="1"/>
      <w:marLeft w:val="0"/>
      <w:marRight w:val="0"/>
      <w:marTop w:val="0"/>
      <w:marBottom w:val="0"/>
      <w:divBdr>
        <w:top w:val="none" w:sz="0" w:space="0" w:color="auto"/>
        <w:left w:val="none" w:sz="0" w:space="0" w:color="auto"/>
        <w:bottom w:val="none" w:sz="0" w:space="0" w:color="auto"/>
        <w:right w:val="none" w:sz="0" w:space="0" w:color="auto"/>
      </w:divBdr>
    </w:div>
    <w:div w:id="828642151">
      <w:bodyDiv w:val="1"/>
      <w:marLeft w:val="0"/>
      <w:marRight w:val="0"/>
      <w:marTop w:val="0"/>
      <w:marBottom w:val="0"/>
      <w:divBdr>
        <w:top w:val="none" w:sz="0" w:space="0" w:color="auto"/>
        <w:left w:val="none" w:sz="0" w:space="0" w:color="auto"/>
        <w:bottom w:val="none" w:sz="0" w:space="0" w:color="auto"/>
        <w:right w:val="none" w:sz="0" w:space="0" w:color="auto"/>
      </w:divBdr>
    </w:div>
    <w:div w:id="845904582">
      <w:bodyDiv w:val="1"/>
      <w:marLeft w:val="0"/>
      <w:marRight w:val="0"/>
      <w:marTop w:val="0"/>
      <w:marBottom w:val="0"/>
      <w:divBdr>
        <w:top w:val="none" w:sz="0" w:space="0" w:color="auto"/>
        <w:left w:val="none" w:sz="0" w:space="0" w:color="auto"/>
        <w:bottom w:val="none" w:sz="0" w:space="0" w:color="auto"/>
        <w:right w:val="none" w:sz="0" w:space="0" w:color="auto"/>
      </w:divBdr>
    </w:div>
    <w:div w:id="847674193">
      <w:bodyDiv w:val="1"/>
      <w:marLeft w:val="0"/>
      <w:marRight w:val="0"/>
      <w:marTop w:val="0"/>
      <w:marBottom w:val="0"/>
      <w:divBdr>
        <w:top w:val="none" w:sz="0" w:space="0" w:color="auto"/>
        <w:left w:val="none" w:sz="0" w:space="0" w:color="auto"/>
        <w:bottom w:val="none" w:sz="0" w:space="0" w:color="auto"/>
        <w:right w:val="none" w:sz="0" w:space="0" w:color="auto"/>
      </w:divBdr>
    </w:div>
    <w:div w:id="866872596">
      <w:bodyDiv w:val="1"/>
      <w:marLeft w:val="0"/>
      <w:marRight w:val="0"/>
      <w:marTop w:val="0"/>
      <w:marBottom w:val="0"/>
      <w:divBdr>
        <w:top w:val="none" w:sz="0" w:space="0" w:color="auto"/>
        <w:left w:val="none" w:sz="0" w:space="0" w:color="auto"/>
        <w:bottom w:val="none" w:sz="0" w:space="0" w:color="auto"/>
        <w:right w:val="none" w:sz="0" w:space="0" w:color="auto"/>
      </w:divBdr>
    </w:div>
    <w:div w:id="888494117">
      <w:bodyDiv w:val="1"/>
      <w:marLeft w:val="0"/>
      <w:marRight w:val="0"/>
      <w:marTop w:val="0"/>
      <w:marBottom w:val="0"/>
      <w:divBdr>
        <w:top w:val="none" w:sz="0" w:space="0" w:color="auto"/>
        <w:left w:val="none" w:sz="0" w:space="0" w:color="auto"/>
        <w:bottom w:val="none" w:sz="0" w:space="0" w:color="auto"/>
        <w:right w:val="none" w:sz="0" w:space="0" w:color="auto"/>
      </w:divBdr>
    </w:div>
    <w:div w:id="950670875">
      <w:bodyDiv w:val="1"/>
      <w:marLeft w:val="0"/>
      <w:marRight w:val="0"/>
      <w:marTop w:val="0"/>
      <w:marBottom w:val="0"/>
      <w:divBdr>
        <w:top w:val="none" w:sz="0" w:space="0" w:color="auto"/>
        <w:left w:val="none" w:sz="0" w:space="0" w:color="auto"/>
        <w:bottom w:val="none" w:sz="0" w:space="0" w:color="auto"/>
        <w:right w:val="none" w:sz="0" w:space="0" w:color="auto"/>
      </w:divBdr>
    </w:div>
    <w:div w:id="975722001">
      <w:bodyDiv w:val="1"/>
      <w:marLeft w:val="0"/>
      <w:marRight w:val="0"/>
      <w:marTop w:val="0"/>
      <w:marBottom w:val="0"/>
      <w:divBdr>
        <w:top w:val="none" w:sz="0" w:space="0" w:color="auto"/>
        <w:left w:val="none" w:sz="0" w:space="0" w:color="auto"/>
        <w:bottom w:val="none" w:sz="0" w:space="0" w:color="auto"/>
        <w:right w:val="none" w:sz="0" w:space="0" w:color="auto"/>
      </w:divBdr>
    </w:div>
    <w:div w:id="994845172">
      <w:bodyDiv w:val="1"/>
      <w:marLeft w:val="0"/>
      <w:marRight w:val="0"/>
      <w:marTop w:val="0"/>
      <w:marBottom w:val="0"/>
      <w:divBdr>
        <w:top w:val="none" w:sz="0" w:space="0" w:color="auto"/>
        <w:left w:val="none" w:sz="0" w:space="0" w:color="auto"/>
        <w:bottom w:val="none" w:sz="0" w:space="0" w:color="auto"/>
        <w:right w:val="none" w:sz="0" w:space="0" w:color="auto"/>
      </w:divBdr>
    </w:div>
    <w:div w:id="1011957317">
      <w:bodyDiv w:val="1"/>
      <w:marLeft w:val="0"/>
      <w:marRight w:val="0"/>
      <w:marTop w:val="0"/>
      <w:marBottom w:val="0"/>
      <w:divBdr>
        <w:top w:val="none" w:sz="0" w:space="0" w:color="auto"/>
        <w:left w:val="none" w:sz="0" w:space="0" w:color="auto"/>
        <w:bottom w:val="none" w:sz="0" w:space="0" w:color="auto"/>
        <w:right w:val="none" w:sz="0" w:space="0" w:color="auto"/>
      </w:divBdr>
    </w:div>
    <w:div w:id="1055154678">
      <w:bodyDiv w:val="1"/>
      <w:marLeft w:val="0"/>
      <w:marRight w:val="0"/>
      <w:marTop w:val="0"/>
      <w:marBottom w:val="0"/>
      <w:divBdr>
        <w:top w:val="none" w:sz="0" w:space="0" w:color="auto"/>
        <w:left w:val="none" w:sz="0" w:space="0" w:color="auto"/>
        <w:bottom w:val="none" w:sz="0" w:space="0" w:color="auto"/>
        <w:right w:val="none" w:sz="0" w:space="0" w:color="auto"/>
      </w:divBdr>
    </w:div>
    <w:div w:id="1077751082">
      <w:bodyDiv w:val="1"/>
      <w:marLeft w:val="0"/>
      <w:marRight w:val="0"/>
      <w:marTop w:val="0"/>
      <w:marBottom w:val="0"/>
      <w:divBdr>
        <w:top w:val="none" w:sz="0" w:space="0" w:color="auto"/>
        <w:left w:val="none" w:sz="0" w:space="0" w:color="auto"/>
        <w:bottom w:val="none" w:sz="0" w:space="0" w:color="auto"/>
        <w:right w:val="none" w:sz="0" w:space="0" w:color="auto"/>
      </w:divBdr>
    </w:div>
    <w:div w:id="1090388630">
      <w:bodyDiv w:val="1"/>
      <w:marLeft w:val="0"/>
      <w:marRight w:val="0"/>
      <w:marTop w:val="0"/>
      <w:marBottom w:val="0"/>
      <w:divBdr>
        <w:top w:val="none" w:sz="0" w:space="0" w:color="auto"/>
        <w:left w:val="none" w:sz="0" w:space="0" w:color="auto"/>
        <w:bottom w:val="none" w:sz="0" w:space="0" w:color="auto"/>
        <w:right w:val="none" w:sz="0" w:space="0" w:color="auto"/>
      </w:divBdr>
    </w:div>
    <w:div w:id="1100877478">
      <w:bodyDiv w:val="1"/>
      <w:marLeft w:val="0"/>
      <w:marRight w:val="0"/>
      <w:marTop w:val="0"/>
      <w:marBottom w:val="0"/>
      <w:divBdr>
        <w:top w:val="none" w:sz="0" w:space="0" w:color="auto"/>
        <w:left w:val="none" w:sz="0" w:space="0" w:color="auto"/>
        <w:bottom w:val="none" w:sz="0" w:space="0" w:color="auto"/>
        <w:right w:val="none" w:sz="0" w:space="0" w:color="auto"/>
      </w:divBdr>
    </w:div>
    <w:div w:id="1102915225">
      <w:bodyDiv w:val="1"/>
      <w:marLeft w:val="0"/>
      <w:marRight w:val="0"/>
      <w:marTop w:val="0"/>
      <w:marBottom w:val="0"/>
      <w:divBdr>
        <w:top w:val="none" w:sz="0" w:space="0" w:color="auto"/>
        <w:left w:val="none" w:sz="0" w:space="0" w:color="auto"/>
        <w:bottom w:val="none" w:sz="0" w:space="0" w:color="auto"/>
        <w:right w:val="none" w:sz="0" w:space="0" w:color="auto"/>
      </w:divBdr>
    </w:div>
    <w:div w:id="1126196626">
      <w:bodyDiv w:val="1"/>
      <w:marLeft w:val="0"/>
      <w:marRight w:val="0"/>
      <w:marTop w:val="0"/>
      <w:marBottom w:val="0"/>
      <w:divBdr>
        <w:top w:val="none" w:sz="0" w:space="0" w:color="auto"/>
        <w:left w:val="none" w:sz="0" w:space="0" w:color="auto"/>
        <w:bottom w:val="none" w:sz="0" w:space="0" w:color="auto"/>
        <w:right w:val="none" w:sz="0" w:space="0" w:color="auto"/>
      </w:divBdr>
    </w:div>
    <w:div w:id="1126856192">
      <w:bodyDiv w:val="1"/>
      <w:marLeft w:val="0"/>
      <w:marRight w:val="0"/>
      <w:marTop w:val="0"/>
      <w:marBottom w:val="0"/>
      <w:divBdr>
        <w:top w:val="none" w:sz="0" w:space="0" w:color="auto"/>
        <w:left w:val="none" w:sz="0" w:space="0" w:color="auto"/>
        <w:bottom w:val="none" w:sz="0" w:space="0" w:color="auto"/>
        <w:right w:val="none" w:sz="0" w:space="0" w:color="auto"/>
      </w:divBdr>
    </w:div>
    <w:div w:id="1132556745">
      <w:bodyDiv w:val="1"/>
      <w:marLeft w:val="0"/>
      <w:marRight w:val="0"/>
      <w:marTop w:val="0"/>
      <w:marBottom w:val="0"/>
      <w:divBdr>
        <w:top w:val="none" w:sz="0" w:space="0" w:color="auto"/>
        <w:left w:val="none" w:sz="0" w:space="0" w:color="auto"/>
        <w:bottom w:val="none" w:sz="0" w:space="0" w:color="auto"/>
        <w:right w:val="none" w:sz="0" w:space="0" w:color="auto"/>
      </w:divBdr>
    </w:div>
    <w:div w:id="1143693333">
      <w:bodyDiv w:val="1"/>
      <w:marLeft w:val="0"/>
      <w:marRight w:val="0"/>
      <w:marTop w:val="0"/>
      <w:marBottom w:val="0"/>
      <w:divBdr>
        <w:top w:val="none" w:sz="0" w:space="0" w:color="auto"/>
        <w:left w:val="none" w:sz="0" w:space="0" w:color="auto"/>
        <w:bottom w:val="none" w:sz="0" w:space="0" w:color="auto"/>
        <w:right w:val="none" w:sz="0" w:space="0" w:color="auto"/>
      </w:divBdr>
    </w:div>
    <w:div w:id="1158424975">
      <w:bodyDiv w:val="1"/>
      <w:marLeft w:val="0"/>
      <w:marRight w:val="0"/>
      <w:marTop w:val="0"/>
      <w:marBottom w:val="0"/>
      <w:divBdr>
        <w:top w:val="none" w:sz="0" w:space="0" w:color="auto"/>
        <w:left w:val="none" w:sz="0" w:space="0" w:color="auto"/>
        <w:bottom w:val="none" w:sz="0" w:space="0" w:color="auto"/>
        <w:right w:val="none" w:sz="0" w:space="0" w:color="auto"/>
      </w:divBdr>
    </w:div>
    <w:div w:id="1174101588">
      <w:bodyDiv w:val="1"/>
      <w:marLeft w:val="0"/>
      <w:marRight w:val="0"/>
      <w:marTop w:val="0"/>
      <w:marBottom w:val="0"/>
      <w:divBdr>
        <w:top w:val="none" w:sz="0" w:space="0" w:color="auto"/>
        <w:left w:val="none" w:sz="0" w:space="0" w:color="auto"/>
        <w:bottom w:val="none" w:sz="0" w:space="0" w:color="auto"/>
        <w:right w:val="none" w:sz="0" w:space="0" w:color="auto"/>
      </w:divBdr>
    </w:div>
    <w:div w:id="1184435417">
      <w:bodyDiv w:val="1"/>
      <w:marLeft w:val="0"/>
      <w:marRight w:val="0"/>
      <w:marTop w:val="0"/>
      <w:marBottom w:val="0"/>
      <w:divBdr>
        <w:top w:val="none" w:sz="0" w:space="0" w:color="auto"/>
        <w:left w:val="none" w:sz="0" w:space="0" w:color="auto"/>
        <w:bottom w:val="none" w:sz="0" w:space="0" w:color="auto"/>
        <w:right w:val="none" w:sz="0" w:space="0" w:color="auto"/>
      </w:divBdr>
    </w:div>
    <w:div w:id="1202477047">
      <w:bodyDiv w:val="1"/>
      <w:marLeft w:val="0"/>
      <w:marRight w:val="0"/>
      <w:marTop w:val="0"/>
      <w:marBottom w:val="0"/>
      <w:divBdr>
        <w:top w:val="none" w:sz="0" w:space="0" w:color="auto"/>
        <w:left w:val="none" w:sz="0" w:space="0" w:color="auto"/>
        <w:bottom w:val="none" w:sz="0" w:space="0" w:color="auto"/>
        <w:right w:val="none" w:sz="0" w:space="0" w:color="auto"/>
      </w:divBdr>
    </w:div>
    <w:div w:id="1231842624">
      <w:bodyDiv w:val="1"/>
      <w:marLeft w:val="0"/>
      <w:marRight w:val="0"/>
      <w:marTop w:val="0"/>
      <w:marBottom w:val="0"/>
      <w:divBdr>
        <w:top w:val="none" w:sz="0" w:space="0" w:color="auto"/>
        <w:left w:val="none" w:sz="0" w:space="0" w:color="auto"/>
        <w:bottom w:val="none" w:sz="0" w:space="0" w:color="auto"/>
        <w:right w:val="none" w:sz="0" w:space="0" w:color="auto"/>
      </w:divBdr>
    </w:div>
    <w:div w:id="1234314289">
      <w:bodyDiv w:val="1"/>
      <w:marLeft w:val="0"/>
      <w:marRight w:val="0"/>
      <w:marTop w:val="0"/>
      <w:marBottom w:val="0"/>
      <w:divBdr>
        <w:top w:val="none" w:sz="0" w:space="0" w:color="auto"/>
        <w:left w:val="none" w:sz="0" w:space="0" w:color="auto"/>
        <w:bottom w:val="none" w:sz="0" w:space="0" w:color="auto"/>
        <w:right w:val="none" w:sz="0" w:space="0" w:color="auto"/>
      </w:divBdr>
    </w:div>
    <w:div w:id="1268583933">
      <w:bodyDiv w:val="1"/>
      <w:marLeft w:val="0"/>
      <w:marRight w:val="0"/>
      <w:marTop w:val="0"/>
      <w:marBottom w:val="0"/>
      <w:divBdr>
        <w:top w:val="none" w:sz="0" w:space="0" w:color="auto"/>
        <w:left w:val="none" w:sz="0" w:space="0" w:color="auto"/>
        <w:bottom w:val="none" w:sz="0" w:space="0" w:color="auto"/>
        <w:right w:val="none" w:sz="0" w:space="0" w:color="auto"/>
      </w:divBdr>
    </w:div>
    <w:div w:id="1280457617">
      <w:bodyDiv w:val="1"/>
      <w:marLeft w:val="0"/>
      <w:marRight w:val="0"/>
      <w:marTop w:val="0"/>
      <w:marBottom w:val="0"/>
      <w:divBdr>
        <w:top w:val="none" w:sz="0" w:space="0" w:color="auto"/>
        <w:left w:val="none" w:sz="0" w:space="0" w:color="auto"/>
        <w:bottom w:val="none" w:sz="0" w:space="0" w:color="auto"/>
        <w:right w:val="none" w:sz="0" w:space="0" w:color="auto"/>
      </w:divBdr>
    </w:div>
    <w:div w:id="1283222849">
      <w:bodyDiv w:val="1"/>
      <w:marLeft w:val="0"/>
      <w:marRight w:val="0"/>
      <w:marTop w:val="0"/>
      <w:marBottom w:val="0"/>
      <w:divBdr>
        <w:top w:val="none" w:sz="0" w:space="0" w:color="auto"/>
        <w:left w:val="none" w:sz="0" w:space="0" w:color="auto"/>
        <w:bottom w:val="none" w:sz="0" w:space="0" w:color="auto"/>
        <w:right w:val="none" w:sz="0" w:space="0" w:color="auto"/>
      </w:divBdr>
    </w:div>
    <w:div w:id="1291059360">
      <w:bodyDiv w:val="1"/>
      <w:marLeft w:val="0"/>
      <w:marRight w:val="0"/>
      <w:marTop w:val="0"/>
      <w:marBottom w:val="0"/>
      <w:divBdr>
        <w:top w:val="none" w:sz="0" w:space="0" w:color="auto"/>
        <w:left w:val="none" w:sz="0" w:space="0" w:color="auto"/>
        <w:bottom w:val="none" w:sz="0" w:space="0" w:color="auto"/>
        <w:right w:val="none" w:sz="0" w:space="0" w:color="auto"/>
      </w:divBdr>
    </w:div>
    <w:div w:id="1294097938">
      <w:bodyDiv w:val="1"/>
      <w:marLeft w:val="0"/>
      <w:marRight w:val="0"/>
      <w:marTop w:val="0"/>
      <w:marBottom w:val="0"/>
      <w:divBdr>
        <w:top w:val="none" w:sz="0" w:space="0" w:color="auto"/>
        <w:left w:val="none" w:sz="0" w:space="0" w:color="auto"/>
        <w:bottom w:val="none" w:sz="0" w:space="0" w:color="auto"/>
        <w:right w:val="none" w:sz="0" w:space="0" w:color="auto"/>
      </w:divBdr>
      <w:divsChild>
        <w:div w:id="1957714377">
          <w:marLeft w:val="0"/>
          <w:marRight w:val="0"/>
          <w:marTop w:val="0"/>
          <w:marBottom w:val="0"/>
          <w:divBdr>
            <w:top w:val="none" w:sz="0" w:space="0" w:color="auto"/>
            <w:left w:val="none" w:sz="0" w:space="0" w:color="auto"/>
            <w:bottom w:val="none" w:sz="0" w:space="0" w:color="auto"/>
            <w:right w:val="none" w:sz="0" w:space="0" w:color="auto"/>
          </w:divBdr>
        </w:div>
      </w:divsChild>
    </w:div>
    <w:div w:id="1295017493">
      <w:bodyDiv w:val="1"/>
      <w:marLeft w:val="0"/>
      <w:marRight w:val="0"/>
      <w:marTop w:val="0"/>
      <w:marBottom w:val="0"/>
      <w:divBdr>
        <w:top w:val="none" w:sz="0" w:space="0" w:color="auto"/>
        <w:left w:val="none" w:sz="0" w:space="0" w:color="auto"/>
        <w:bottom w:val="none" w:sz="0" w:space="0" w:color="auto"/>
        <w:right w:val="none" w:sz="0" w:space="0" w:color="auto"/>
      </w:divBdr>
    </w:div>
    <w:div w:id="1302266106">
      <w:bodyDiv w:val="1"/>
      <w:marLeft w:val="0"/>
      <w:marRight w:val="0"/>
      <w:marTop w:val="0"/>
      <w:marBottom w:val="0"/>
      <w:divBdr>
        <w:top w:val="none" w:sz="0" w:space="0" w:color="auto"/>
        <w:left w:val="none" w:sz="0" w:space="0" w:color="auto"/>
        <w:bottom w:val="none" w:sz="0" w:space="0" w:color="auto"/>
        <w:right w:val="none" w:sz="0" w:space="0" w:color="auto"/>
      </w:divBdr>
    </w:div>
    <w:div w:id="1303651598">
      <w:bodyDiv w:val="1"/>
      <w:marLeft w:val="0"/>
      <w:marRight w:val="0"/>
      <w:marTop w:val="0"/>
      <w:marBottom w:val="0"/>
      <w:divBdr>
        <w:top w:val="none" w:sz="0" w:space="0" w:color="auto"/>
        <w:left w:val="none" w:sz="0" w:space="0" w:color="auto"/>
        <w:bottom w:val="none" w:sz="0" w:space="0" w:color="auto"/>
        <w:right w:val="none" w:sz="0" w:space="0" w:color="auto"/>
      </w:divBdr>
    </w:div>
    <w:div w:id="1305430531">
      <w:bodyDiv w:val="1"/>
      <w:marLeft w:val="0"/>
      <w:marRight w:val="0"/>
      <w:marTop w:val="0"/>
      <w:marBottom w:val="0"/>
      <w:divBdr>
        <w:top w:val="none" w:sz="0" w:space="0" w:color="auto"/>
        <w:left w:val="none" w:sz="0" w:space="0" w:color="auto"/>
        <w:bottom w:val="none" w:sz="0" w:space="0" w:color="auto"/>
        <w:right w:val="none" w:sz="0" w:space="0" w:color="auto"/>
      </w:divBdr>
    </w:div>
    <w:div w:id="1307468573">
      <w:bodyDiv w:val="1"/>
      <w:marLeft w:val="0"/>
      <w:marRight w:val="0"/>
      <w:marTop w:val="0"/>
      <w:marBottom w:val="0"/>
      <w:divBdr>
        <w:top w:val="none" w:sz="0" w:space="0" w:color="auto"/>
        <w:left w:val="none" w:sz="0" w:space="0" w:color="auto"/>
        <w:bottom w:val="none" w:sz="0" w:space="0" w:color="auto"/>
        <w:right w:val="none" w:sz="0" w:space="0" w:color="auto"/>
      </w:divBdr>
    </w:div>
    <w:div w:id="1315722269">
      <w:bodyDiv w:val="1"/>
      <w:marLeft w:val="0"/>
      <w:marRight w:val="0"/>
      <w:marTop w:val="0"/>
      <w:marBottom w:val="0"/>
      <w:divBdr>
        <w:top w:val="none" w:sz="0" w:space="0" w:color="auto"/>
        <w:left w:val="none" w:sz="0" w:space="0" w:color="auto"/>
        <w:bottom w:val="none" w:sz="0" w:space="0" w:color="auto"/>
        <w:right w:val="none" w:sz="0" w:space="0" w:color="auto"/>
      </w:divBdr>
    </w:div>
    <w:div w:id="1328897347">
      <w:bodyDiv w:val="1"/>
      <w:marLeft w:val="0"/>
      <w:marRight w:val="0"/>
      <w:marTop w:val="0"/>
      <w:marBottom w:val="0"/>
      <w:divBdr>
        <w:top w:val="none" w:sz="0" w:space="0" w:color="auto"/>
        <w:left w:val="none" w:sz="0" w:space="0" w:color="auto"/>
        <w:bottom w:val="none" w:sz="0" w:space="0" w:color="auto"/>
        <w:right w:val="none" w:sz="0" w:space="0" w:color="auto"/>
      </w:divBdr>
    </w:div>
    <w:div w:id="1349992051">
      <w:bodyDiv w:val="1"/>
      <w:marLeft w:val="0"/>
      <w:marRight w:val="0"/>
      <w:marTop w:val="0"/>
      <w:marBottom w:val="0"/>
      <w:divBdr>
        <w:top w:val="none" w:sz="0" w:space="0" w:color="auto"/>
        <w:left w:val="none" w:sz="0" w:space="0" w:color="auto"/>
        <w:bottom w:val="none" w:sz="0" w:space="0" w:color="auto"/>
        <w:right w:val="none" w:sz="0" w:space="0" w:color="auto"/>
      </w:divBdr>
    </w:div>
    <w:div w:id="1358198423">
      <w:bodyDiv w:val="1"/>
      <w:marLeft w:val="0"/>
      <w:marRight w:val="0"/>
      <w:marTop w:val="0"/>
      <w:marBottom w:val="0"/>
      <w:divBdr>
        <w:top w:val="none" w:sz="0" w:space="0" w:color="auto"/>
        <w:left w:val="none" w:sz="0" w:space="0" w:color="auto"/>
        <w:bottom w:val="none" w:sz="0" w:space="0" w:color="auto"/>
        <w:right w:val="none" w:sz="0" w:space="0" w:color="auto"/>
      </w:divBdr>
    </w:div>
    <w:div w:id="1367371775">
      <w:bodyDiv w:val="1"/>
      <w:marLeft w:val="0"/>
      <w:marRight w:val="0"/>
      <w:marTop w:val="0"/>
      <w:marBottom w:val="0"/>
      <w:divBdr>
        <w:top w:val="none" w:sz="0" w:space="0" w:color="auto"/>
        <w:left w:val="none" w:sz="0" w:space="0" w:color="auto"/>
        <w:bottom w:val="none" w:sz="0" w:space="0" w:color="auto"/>
        <w:right w:val="none" w:sz="0" w:space="0" w:color="auto"/>
      </w:divBdr>
    </w:div>
    <w:div w:id="1367372020">
      <w:bodyDiv w:val="1"/>
      <w:marLeft w:val="0"/>
      <w:marRight w:val="0"/>
      <w:marTop w:val="0"/>
      <w:marBottom w:val="0"/>
      <w:divBdr>
        <w:top w:val="none" w:sz="0" w:space="0" w:color="auto"/>
        <w:left w:val="none" w:sz="0" w:space="0" w:color="auto"/>
        <w:bottom w:val="none" w:sz="0" w:space="0" w:color="auto"/>
        <w:right w:val="none" w:sz="0" w:space="0" w:color="auto"/>
      </w:divBdr>
    </w:div>
    <w:div w:id="1376270685">
      <w:bodyDiv w:val="1"/>
      <w:marLeft w:val="0"/>
      <w:marRight w:val="0"/>
      <w:marTop w:val="0"/>
      <w:marBottom w:val="0"/>
      <w:divBdr>
        <w:top w:val="none" w:sz="0" w:space="0" w:color="auto"/>
        <w:left w:val="none" w:sz="0" w:space="0" w:color="auto"/>
        <w:bottom w:val="none" w:sz="0" w:space="0" w:color="auto"/>
        <w:right w:val="none" w:sz="0" w:space="0" w:color="auto"/>
      </w:divBdr>
    </w:div>
    <w:div w:id="1388454594">
      <w:bodyDiv w:val="1"/>
      <w:marLeft w:val="0"/>
      <w:marRight w:val="0"/>
      <w:marTop w:val="0"/>
      <w:marBottom w:val="0"/>
      <w:divBdr>
        <w:top w:val="none" w:sz="0" w:space="0" w:color="auto"/>
        <w:left w:val="none" w:sz="0" w:space="0" w:color="auto"/>
        <w:bottom w:val="none" w:sz="0" w:space="0" w:color="auto"/>
        <w:right w:val="none" w:sz="0" w:space="0" w:color="auto"/>
      </w:divBdr>
    </w:div>
    <w:div w:id="1417437608">
      <w:bodyDiv w:val="1"/>
      <w:marLeft w:val="0"/>
      <w:marRight w:val="0"/>
      <w:marTop w:val="0"/>
      <w:marBottom w:val="0"/>
      <w:divBdr>
        <w:top w:val="none" w:sz="0" w:space="0" w:color="auto"/>
        <w:left w:val="none" w:sz="0" w:space="0" w:color="auto"/>
        <w:bottom w:val="none" w:sz="0" w:space="0" w:color="auto"/>
        <w:right w:val="none" w:sz="0" w:space="0" w:color="auto"/>
      </w:divBdr>
    </w:div>
    <w:div w:id="1432317437">
      <w:bodyDiv w:val="1"/>
      <w:marLeft w:val="0"/>
      <w:marRight w:val="0"/>
      <w:marTop w:val="0"/>
      <w:marBottom w:val="0"/>
      <w:divBdr>
        <w:top w:val="none" w:sz="0" w:space="0" w:color="auto"/>
        <w:left w:val="none" w:sz="0" w:space="0" w:color="auto"/>
        <w:bottom w:val="none" w:sz="0" w:space="0" w:color="auto"/>
        <w:right w:val="none" w:sz="0" w:space="0" w:color="auto"/>
      </w:divBdr>
    </w:div>
    <w:div w:id="1474447326">
      <w:bodyDiv w:val="1"/>
      <w:marLeft w:val="0"/>
      <w:marRight w:val="0"/>
      <w:marTop w:val="0"/>
      <w:marBottom w:val="0"/>
      <w:divBdr>
        <w:top w:val="none" w:sz="0" w:space="0" w:color="auto"/>
        <w:left w:val="none" w:sz="0" w:space="0" w:color="auto"/>
        <w:bottom w:val="none" w:sz="0" w:space="0" w:color="auto"/>
        <w:right w:val="none" w:sz="0" w:space="0" w:color="auto"/>
      </w:divBdr>
    </w:div>
    <w:div w:id="1478839807">
      <w:bodyDiv w:val="1"/>
      <w:marLeft w:val="0"/>
      <w:marRight w:val="0"/>
      <w:marTop w:val="0"/>
      <w:marBottom w:val="0"/>
      <w:divBdr>
        <w:top w:val="none" w:sz="0" w:space="0" w:color="auto"/>
        <w:left w:val="none" w:sz="0" w:space="0" w:color="auto"/>
        <w:bottom w:val="none" w:sz="0" w:space="0" w:color="auto"/>
        <w:right w:val="none" w:sz="0" w:space="0" w:color="auto"/>
      </w:divBdr>
    </w:div>
    <w:div w:id="1499030060">
      <w:bodyDiv w:val="1"/>
      <w:marLeft w:val="0"/>
      <w:marRight w:val="0"/>
      <w:marTop w:val="0"/>
      <w:marBottom w:val="0"/>
      <w:divBdr>
        <w:top w:val="none" w:sz="0" w:space="0" w:color="auto"/>
        <w:left w:val="none" w:sz="0" w:space="0" w:color="auto"/>
        <w:bottom w:val="none" w:sz="0" w:space="0" w:color="auto"/>
        <w:right w:val="none" w:sz="0" w:space="0" w:color="auto"/>
      </w:divBdr>
    </w:div>
    <w:div w:id="1500921904">
      <w:bodyDiv w:val="1"/>
      <w:marLeft w:val="0"/>
      <w:marRight w:val="0"/>
      <w:marTop w:val="0"/>
      <w:marBottom w:val="0"/>
      <w:divBdr>
        <w:top w:val="none" w:sz="0" w:space="0" w:color="auto"/>
        <w:left w:val="none" w:sz="0" w:space="0" w:color="auto"/>
        <w:bottom w:val="none" w:sz="0" w:space="0" w:color="auto"/>
        <w:right w:val="none" w:sz="0" w:space="0" w:color="auto"/>
      </w:divBdr>
    </w:div>
    <w:div w:id="1509523410">
      <w:bodyDiv w:val="1"/>
      <w:marLeft w:val="0"/>
      <w:marRight w:val="0"/>
      <w:marTop w:val="0"/>
      <w:marBottom w:val="0"/>
      <w:divBdr>
        <w:top w:val="none" w:sz="0" w:space="0" w:color="auto"/>
        <w:left w:val="none" w:sz="0" w:space="0" w:color="auto"/>
        <w:bottom w:val="none" w:sz="0" w:space="0" w:color="auto"/>
        <w:right w:val="none" w:sz="0" w:space="0" w:color="auto"/>
      </w:divBdr>
    </w:div>
    <w:div w:id="1514413412">
      <w:bodyDiv w:val="1"/>
      <w:marLeft w:val="0"/>
      <w:marRight w:val="0"/>
      <w:marTop w:val="0"/>
      <w:marBottom w:val="0"/>
      <w:divBdr>
        <w:top w:val="none" w:sz="0" w:space="0" w:color="auto"/>
        <w:left w:val="none" w:sz="0" w:space="0" w:color="auto"/>
        <w:bottom w:val="none" w:sz="0" w:space="0" w:color="auto"/>
        <w:right w:val="none" w:sz="0" w:space="0" w:color="auto"/>
      </w:divBdr>
    </w:div>
    <w:div w:id="1518737462">
      <w:bodyDiv w:val="1"/>
      <w:marLeft w:val="0"/>
      <w:marRight w:val="0"/>
      <w:marTop w:val="0"/>
      <w:marBottom w:val="0"/>
      <w:divBdr>
        <w:top w:val="none" w:sz="0" w:space="0" w:color="auto"/>
        <w:left w:val="none" w:sz="0" w:space="0" w:color="auto"/>
        <w:bottom w:val="none" w:sz="0" w:space="0" w:color="auto"/>
        <w:right w:val="none" w:sz="0" w:space="0" w:color="auto"/>
      </w:divBdr>
    </w:div>
    <w:div w:id="1563131314">
      <w:bodyDiv w:val="1"/>
      <w:marLeft w:val="0"/>
      <w:marRight w:val="0"/>
      <w:marTop w:val="0"/>
      <w:marBottom w:val="0"/>
      <w:divBdr>
        <w:top w:val="none" w:sz="0" w:space="0" w:color="auto"/>
        <w:left w:val="none" w:sz="0" w:space="0" w:color="auto"/>
        <w:bottom w:val="none" w:sz="0" w:space="0" w:color="auto"/>
        <w:right w:val="none" w:sz="0" w:space="0" w:color="auto"/>
      </w:divBdr>
    </w:div>
    <w:div w:id="1564020700">
      <w:bodyDiv w:val="1"/>
      <w:marLeft w:val="0"/>
      <w:marRight w:val="0"/>
      <w:marTop w:val="0"/>
      <w:marBottom w:val="0"/>
      <w:divBdr>
        <w:top w:val="none" w:sz="0" w:space="0" w:color="auto"/>
        <w:left w:val="none" w:sz="0" w:space="0" w:color="auto"/>
        <w:bottom w:val="none" w:sz="0" w:space="0" w:color="auto"/>
        <w:right w:val="none" w:sz="0" w:space="0" w:color="auto"/>
      </w:divBdr>
    </w:div>
    <w:div w:id="1587617892">
      <w:bodyDiv w:val="1"/>
      <w:marLeft w:val="0"/>
      <w:marRight w:val="0"/>
      <w:marTop w:val="0"/>
      <w:marBottom w:val="0"/>
      <w:divBdr>
        <w:top w:val="none" w:sz="0" w:space="0" w:color="auto"/>
        <w:left w:val="none" w:sz="0" w:space="0" w:color="auto"/>
        <w:bottom w:val="none" w:sz="0" w:space="0" w:color="auto"/>
        <w:right w:val="none" w:sz="0" w:space="0" w:color="auto"/>
      </w:divBdr>
    </w:div>
    <w:div w:id="1601449968">
      <w:bodyDiv w:val="1"/>
      <w:marLeft w:val="0"/>
      <w:marRight w:val="0"/>
      <w:marTop w:val="0"/>
      <w:marBottom w:val="0"/>
      <w:divBdr>
        <w:top w:val="none" w:sz="0" w:space="0" w:color="auto"/>
        <w:left w:val="none" w:sz="0" w:space="0" w:color="auto"/>
        <w:bottom w:val="none" w:sz="0" w:space="0" w:color="auto"/>
        <w:right w:val="none" w:sz="0" w:space="0" w:color="auto"/>
      </w:divBdr>
    </w:div>
    <w:div w:id="1601598111">
      <w:bodyDiv w:val="1"/>
      <w:marLeft w:val="0"/>
      <w:marRight w:val="0"/>
      <w:marTop w:val="0"/>
      <w:marBottom w:val="0"/>
      <w:divBdr>
        <w:top w:val="none" w:sz="0" w:space="0" w:color="auto"/>
        <w:left w:val="none" w:sz="0" w:space="0" w:color="auto"/>
        <w:bottom w:val="none" w:sz="0" w:space="0" w:color="auto"/>
        <w:right w:val="none" w:sz="0" w:space="0" w:color="auto"/>
      </w:divBdr>
    </w:div>
    <w:div w:id="1610968867">
      <w:bodyDiv w:val="1"/>
      <w:marLeft w:val="0"/>
      <w:marRight w:val="0"/>
      <w:marTop w:val="0"/>
      <w:marBottom w:val="0"/>
      <w:divBdr>
        <w:top w:val="none" w:sz="0" w:space="0" w:color="auto"/>
        <w:left w:val="none" w:sz="0" w:space="0" w:color="auto"/>
        <w:bottom w:val="none" w:sz="0" w:space="0" w:color="auto"/>
        <w:right w:val="none" w:sz="0" w:space="0" w:color="auto"/>
      </w:divBdr>
    </w:div>
    <w:div w:id="1632056355">
      <w:bodyDiv w:val="1"/>
      <w:marLeft w:val="0"/>
      <w:marRight w:val="0"/>
      <w:marTop w:val="0"/>
      <w:marBottom w:val="0"/>
      <w:divBdr>
        <w:top w:val="none" w:sz="0" w:space="0" w:color="auto"/>
        <w:left w:val="none" w:sz="0" w:space="0" w:color="auto"/>
        <w:bottom w:val="none" w:sz="0" w:space="0" w:color="auto"/>
        <w:right w:val="none" w:sz="0" w:space="0" w:color="auto"/>
      </w:divBdr>
    </w:div>
    <w:div w:id="1649824547">
      <w:bodyDiv w:val="1"/>
      <w:marLeft w:val="0"/>
      <w:marRight w:val="0"/>
      <w:marTop w:val="0"/>
      <w:marBottom w:val="0"/>
      <w:divBdr>
        <w:top w:val="none" w:sz="0" w:space="0" w:color="auto"/>
        <w:left w:val="none" w:sz="0" w:space="0" w:color="auto"/>
        <w:bottom w:val="none" w:sz="0" w:space="0" w:color="auto"/>
        <w:right w:val="none" w:sz="0" w:space="0" w:color="auto"/>
      </w:divBdr>
    </w:div>
    <w:div w:id="1655642903">
      <w:bodyDiv w:val="1"/>
      <w:marLeft w:val="0"/>
      <w:marRight w:val="0"/>
      <w:marTop w:val="0"/>
      <w:marBottom w:val="0"/>
      <w:divBdr>
        <w:top w:val="none" w:sz="0" w:space="0" w:color="auto"/>
        <w:left w:val="none" w:sz="0" w:space="0" w:color="auto"/>
        <w:bottom w:val="none" w:sz="0" w:space="0" w:color="auto"/>
        <w:right w:val="none" w:sz="0" w:space="0" w:color="auto"/>
      </w:divBdr>
    </w:div>
    <w:div w:id="1668632485">
      <w:bodyDiv w:val="1"/>
      <w:marLeft w:val="0"/>
      <w:marRight w:val="0"/>
      <w:marTop w:val="0"/>
      <w:marBottom w:val="0"/>
      <w:divBdr>
        <w:top w:val="none" w:sz="0" w:space="0" w:color="auto"/>
        <w:left w:val="none" w:sz="0" w:space="0" w:color="auto"/>
        <w:bottom w:val="none" w:sz="0" w:space="0" w:color="auto"/>
        <w:right w:val="none" w:sz="0" w:space="0" w:color="auto"/>
      </w:divBdr>
    </w:div>
    <w:div w:id="1705329040">
      <w:bodyDiv w:val="1"/>
      <w:marLeft w:val="0"/>
      <w:marRight w:val="0"/>
      <w:marTop w:val="0"/>
      <w:marBottom w:val="0"/>
      <w:divBdr>
        <w:top w:val="none" w:sz="0" w:space="0" w:color="auto"/>
        <w:left w:val="none" w:sz="0" w:space="0" w:color="auto"/>
        <w:bottom w:val="none" w:sz="0" w:space="0" w:color="auto"/>
        <w:right w:val="none" w:sz="0" w:space="0" w:color="auto"/>
      </w:divBdr>
    </w:div>
    <w:div w:id="1719284993">
      <w:bodyDiv w:val="1"/>
      <w:marLeft w:val="0"/>
      <w:marRight w:val="0"/>
      <w:marTop w:val="0"/>
      <w:marBottom w:val="0"/>
      <w:divBdr>
        <w:top w:val="none" w:sz="0" w:space="0" w:color="auto"/>
        <w:left w:val="none" w:sz="0" w:space="0" w:color="auto"/>
        <w:bottom w:val="none" w:sz="0" w:space="0" w:color="auto"/>
        <w:right w:val="none" w:sz="0" w:space="0" w:color="auto"/>
      </w:divBdr>
    </w:div>
    <w:div w:id="1722510114">
      <w:bodyDiv w:val="1"/>
      <w:marLeft w:val="0"/>
      <w:marRight w:val="0"/>
      <w:marTop w:val="0"/>
      <w:marBottom w:val="0"/>
      <w:divBdr>
        <w:top w:val="none" w:sz="0" w:space="0" w:color="auto"/>
        <w:left w:val="none" w:sz="0" w:space="0" w:color="auto"/>
        <w:bottom w:val="none" w:sz="0" w:space="0" w:color="auto"/>
        <w:right w:val="none" w:sz="0" w:space="0" w:color="auto"/>
      </w:divBdr>
    </w:div>
    <w:div w:id="1756702220">
      <w:bodyDiv w:val="1"/>
      <w:marLeft w:val="0"/>
      <w:marRight w:val="0"/>
      <w:marTop w:val="0"/>
      <w:marBottom w:val="0"/>
      <w:divBdr>
        <w:top w:val="none" w:sz="0" w:space="0" w:color="auto"/>
        <w:left w:val="none" w:sz="0" w:space="0" w:color="auto"/>
        <w:bottom w:val="none" w:sz="0" w:space="0" w:color="auto"/>
        <w:right w:val="none" w:sz="0" w:space="0" w:color="auto"/>
      </w:divBdr>
    </w:div>
    <w:div w:id="1764375798">
      <w:bodyDiv w:val="1"/>
      <w:marLeft w:val="0"/>
      <w:marRight w:val="0"/>
      <w:marTop w:val="0"/>
      <w:marBottom w:val="0"/>
      <w:divBdr>
        <w:top w:val="none" w:sz="0" w:space="0" w:color="auto"/>
        <w:left w:val="none" w:sz="0" w:space="0" w:color="auto"/>
        <w:bottom w:val="none" w:sz="0" w:space="0" w:color="auto"/>
        <w:right w:val="none" w:sz="0" w:space="0" w:color="auto"/>
      </w:divBdr>
    </w:div>
    <w:div w:id="1818570496">
      <w:bodyDiv w:val="1"/>
      <w:marLeft w:val="0"/>
      <w:marRight w:val="0"/>
      <w:marTop w:val="0"/>
      <w:marBottom w:val="0"/>
      <w:divBdr>
        <w:top w:val="none" w:sz="0" w:space="0" w:color="auto"/>
        <w:left w:val="none" w:sz="0" w:space="0" w:color="auto"/>
        <w:bottom w:val="none" w:sz="0" w:space="0" w:color="auto"/>
        <w:right w:val="none" w:sz="0" w:space="0" w:color="auto"/>
      </w:divBdr>
    </w:div>
    <w:div w:id="1823693023">
      <w:bodyDiv w:val="1"/>
      <w:marLeft w:val="0"/>
      <w:marRight w:val="0"/>
      <w:marTop w:val="0"/>
      <w:marBottom w:val="0"/>
      <w:divBdr>
        <w:top w:val="none" w:sz="0" w:space="0" w:color="auto"/>
        <w:left w:val="none" w:sz="0" w:space="0" w:color="auto"/>
        <w:bottom w:val="none" w:sz="0" w:space="0" w:color="auto"/>
        <w:right w:val="none" w:sz="0" w:space="0" w:color="auto"/>
      </w:divBdr>
    </w:div>
    <w:div w:id="1863931828">
      <w:bodyDiv w:val="1"/>
      <w:marLeft w:val="0"/>
      <w:marRight w:val="0"/>
      <w:marTop w:val="0"/>
      <w:marBottom w:val="0"/>
      <w:divBdr>
        <w:top w:val="none" w:sz="0" w:space="0" w:color="auto"/>
        <w:left w:val="none" w:sz="0" w:space="0" w:color="auto"/>
        <w:bottom w:val="none" w:sz="0" w:space="0" w:color="auto"/>
        <w:right w:val="none" w:sz="0" w:space="0" w:color="auto"/>
      </w:divBdr>
    </w:div>
    <w:div w:id="1882402175">
      <w:bodyDiv w:val="1"/>
      <w:marLeft w:val="0"/>
      <w:marRight w:val="0"/>
      <w:marTop w:val="0"/>
      <w:marBottom w:val="0"/>
      <w:divBdr>
        <w:top w:val="none" w:sz="0" w:space="0" w:color="auto"/>
        <w:left w:val="none" w:sz="0" w:space="0" w:color="auto"/>
        <w:bottom w:val="none" w:sz="0" w:space="0" w:color="auto"/>
        <w:right w:val="none" w:sz="0" w:space="0" w:color="auto"/>
      </w:divBdr>
    </w:div>
    <w:div w:id="1917518460">
      <w:bodyDiv w:val="1"/>
      <w:marLeft w:val="0"/>
      <w:marRight w:val="0"/>
      <w:marTop w:val="0"/>
      <w:marBottom w:val="0"/>
      <w:divBdr>
        <w:top w:val="none" w:sz="0" w:space="0" w:color="auto"/>
        <w:left w:val="none" w:sz="0" w:space="0" w:color="auto"/>
        <w:bottom w:val="none" w:sz="0" w:space="0" w:color="auto"/>
        <w:right w:val="none" w:sz="0" w:space="0" w:color="auto"/>
      </w:divBdr>
    </w:div>
    <w:div w:id="1934126833">
      <w:bodyDiv w:val="1"/>
      <w:marLeft w:val="0"/>
      <w:marRight w:val="0"/>
      <w:marTop w:val="0"/>
      <w:marBottom w:val="0"/>
      <w:divBdr>
        <w:top w:val="none" w:sz="0" w:space="0" w:color="auto"/>
        <w:left w:val="none" w:sz="0" w:space="0" w:color="auto"/>
        <w:bottom w:val="none" w:sz="0" w:space="0" w:color="auto"/>
        <w:right w:val="none" w:sz="0" w:space="0" w:color="auto"/>
      </w:divBdr>
    </w:div>
    <w:div w:id="1948541336">
      <w:bodyDiv w:val="1"/>
      <w:marLeft w:val="0"/>
      <w:marRight w:val="0"/>
      <w:marTop w:val="0"/>
      <w:marBottom w:val="0"/>
      <w:divBdr>
        <w:top w:val="none" w:sz="0" w:space="0" w:color="auto"/>
        <w:left w:val="none" w:sz="0" w:space="0" w:color="auto"/>
        <w:bottom w:val="none" w:sz="0" w:space="0" w:color="auto"/>
        <w:right w:val="none" w:sz="0" w:space="0" w:color="auto"/>
      </w:divBdr>
    </w:div>
    <w:div w:id="1951011404">
      <w:bodyDiv w:val="1"/>
      <w:marLeft w:val="0"/>
      <w:marRight w:val="0"/>
      <w:marTop w:val="0"/>
      <w:marBottom w:val="0"/>
      <w:divBdr>
        <w:top w:val="none" w:sz="0" w:space="0" w:color="auto"/>
        <w:left w:val="none" w:sz="0" w:space="0" w:color="auto"/>
        <w:bottom w:val="none" w:sz="0" w:space="0" w:color="auto"/>
        <w:right w:val="none" w:sz="0" w:space="0" w:color="auto"/>
      </w:divBdr>
    </w:div>
    <w:div w:id="1993168238">
      <w:bodyDiv w:val="1"/>
      <w:marLeft w:val="0"/>
      <w:marRight w:val="0"/>
      <w:marTop w:val="0"/>
      <w:marBottom w:val="0"/>
      <w:divBdr>
        <w:top w:val="none" w:sz="0" w:space="0" w:color="auto"/>
        <w:left w:val="none" w:sz="0" w:space="0" w:color="auto"/>
        <w:bottom w:val="none" w:sz="0" w:space="0" w:color="auto"/>
        <w:right w:val="none" w:sz="0" w:space="0" w:color="auto"/>
      </w:divBdr>
    </w:div>
    <w:div w:id="2004118141">
      <w:bodyDiv w:val="1"/>
      <w:marLeft w:val="0"/>
      <w:marRight w:val="0"/>
      <w:marTop w:val="0"/>
      <w:marBottom w:val="0"/>
      <w:divBdr>
        <w:top w:val="none" w:sz="0" w:space="0" w:color="auto"/>
        <w:left w:val="none" w:sz="0" w:space="0" w:color="auto"/>
        <w:bottom w:val="none" w:sz="0" w:space="0" w:color="auto"/>
        <w:right w:val="none" w:sz="0" w:space="0" w:color="auto"/>
      </w:divBdr>
    </w:div>
    <w:div w:id="2010139487">
      <w:bodyDiv w:val="1"/>
      <w:marLeft w:val="0"/>
      <w:marRight w:val="0"/>
      <w:marTop w:val="0"/>
      <w:marBottom w:val="0"/>
      <w:divBdr>
        <w:top w:val="none" w:sz="0" w:space="0" w:color="auto"/>
        <w:left w:val="none" w:sz="0" w:space="0" w:color="auto"/>
        <w:bottom w:val="none" w:sz="0" w:space="0" w:color="auto"/>
        <w:right w:val="none" w:sz="0" w:space="0" w:color="auto"/>
      </w:divBdr>
    </w:div>
    <w:div w:id="2010864224">
      <w:bodyDiv w:val="1"/>
      <w:marLeft w:val="0"/>
      <w:marRight w:val="0"/>
      <w:marTop w:val="0"/>
      <w:marBottom w:val="0"/>
      <w:divBdr>
        <w:top w:val="none" w:sz="0" w:space="0" w:color="auto"/>
        <w:left w:val="none" w:sz="0" w:space="0" w:color="auto"/>
        <w:bottom w:val="none" w:sz="0" w:space="0" w:color="auto"/>
        <w:right w:val="none" w:sz="0" w:space="0" w:color="auto"/>
      </w:divBdr>
    </w:div>
    <w:div w:id="2035114028">
      <w:bodyDiv w:val="1"/>
      <w:marLeft w:val="0"/>
      <w:marRight w:val="0"/>
      <w:marTop w:val="0"/>
      <w:marBottom w:val="0"/>
      <w:divBdr>
        <w:top w:val="none" w:sz="0" w:space="0" w:color="auto"/>
        <w:left w:val="none" w:sz="0" w:space="0" w:color="auto"/>
        <w:bottom w:val="none" w:sz="0" w:space="0" w:color="auto"/>
        <w:right w:val="none" w:sz="0" w:space="0" w:color="auto"/>
      </w:divBdr>
    </w:div>
    <w:div w:id="2039886553">
      <w:bodyDiv w:val="1"/>
      <w:marLeft w:val="0"/>
      <w:marRight w:val="0"/>
      <w:marTop w:val="0"/>
      <w:marBottom w:val="0"/>
      <w:divBdr>
        <w:top w:val="none" w:sz="0" w:space="0" w:color="auto"/>
        <w:left w:val="none" w:sz="0" w:space="0" w:color="auto"/>
        <w:bottom w:val="none" w:sz="0" w:space="0" w:color="auto"/>
        <w:right w:val="none" w:sz="0" w:space="0" w:color="auto"/>
      </w:divBdr>
    </w:div>
    <w:div w:id="2042706578">
      <w:bodyDiv w:val="1"/>
      <w:marLeft w:val="0"/>
      <w:marRight w:val="0"/>
      <w:marTop w:val="0"/>
      <w:marBottom w:val="0"/>
      <w:divBdr>
        <w:top w:val="none" w:sz="0" w:space="0" w:color="auto"/>
        <w:left w:val="none" w:sz="0" w:space="0" w:color="auto"/>
        <w:bottom w:val="none" w:sz="0" w:space="0" w:color="auto"/>
        <w:right w:val="none" w:sz="0" w:space="0" w:color="auto"/>
      </w:divBdr>
    </w:div>
    <w:div w:id="2052875407">
      <w:bodyDiv w:val="1"/>
      <w:marLeft w:val="0"/>
      <w:marRight w:val="0"/>
      <w:marTop w:val="0"/>
      <w:marBottom w:val="0"/>
      <w:divBdr>
        <w:top w:val="none" w:sz="0" w:space="0" w:color="auto"/>
        <w:left w:val="none" w:sz="0" w:space="0" w:color="auto"/>
        <w:bottom w:val="none" w:sz="0" w:space="0" w:color="auto"/>
        <w:right w:val="none" w:sz="0" w:space="0" w:color="auto"/>
      </w:divBdr>
    </w:div>
    <w:div w:id="2067489176">
      <w:bodyDiv w:val="1"/>
      <w:marLeft w:val="0"/>
      <w:marRight w:val="0"/>
      <w:marTop w:val="0"/>
      <w:marBottom w:val="0"/>
      <w:divBdr>
        <w:top w:val="none" w:sz="0" w:space="0" w:color="auto"/>
        <w:left w:val="none" w:sz="0" w:space="0" w:color="auto"/>
        <w:bottom w:val="none" w:sz="0" w:space="0" w:color="auto"/>
        <w:right w:val="none" w:sz="0" w:space="0" w:color="auto"/>
      </w:divBdr>
    </w:div>
    <w:div w:id="2086100968">
      <w:bodyDiv w:val="1"/>
      <w:marLeft w:val="0"/>
      <w:marRight w:val="0"/>
      <w:marTop w:val="0"/>
      <w:marBottom w:val="0"/>
      <w:divBdr>
        <w:top w:val="none" w:sz="0" w:space="0" w:color="auto"/>
        <w:left w:val="none" w:sz="0" w:space="0" w:color="auto"/>
        <w:bottom w:val="none" w:sz="0" w:space="0" w:color="auto"/>
        <w:right w:val="none" w:sz="0" w:space="0" w:color="auto"/>
      </w:divBdr>
    </w:div>
    <w:div w:id="2096515641">
      <w:bodyDiv w:val="1"/>
      <w:marLeft w:val="0"/>
      <w:marRight w:val="0"/>
      <w:marTop w:val="0"/>
      <w:marBottom w:val="0"/>
      <w:divBdr>
        <w:top w:val="none" w:sz="0" w:space="0" w:color="auto"/>
        <w:left w:val="none" w:sz="0" w:space="0" w:color="auto"/>
        <w:bottom w:val="none" w:sz="0" w:space="0" w:color="auto"/>
        <w:right w:val="none" w:sz="0" w:space="0" w:color="auto"/>
      </w:divBdr>
    </w:div>
    <w:div w:id="2135827448">
      <w:bodyDiv w:val="1"/>
      <w:marLeft w:val="0"/>
      <w:marRight w:val="0"/>
      <w:marTop w:val="0"/>
      <w:marBottom w:val="0"/>
      <w:divBdr>
        <w:top w:val="none" w:sz="0" w:space="0" w:color="auto"/>
        <w:left w:val="none" w:sz="0" w:space="0" w:color="auto"/>
        <w:bottom w:val="none" w:sz="0" w:space="0" w:color="auto"/>
        <w:right w:val="none" w:sz="0" w:space="0" w:color="auto"/>
      </w:divBdr>
    </w:div>
    <w:div w:id="213663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biente@confindustria.umbr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santilli\Desktop\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24</TotalTime>
  <Pages>1</Pages>
  <Words>566</Words>
  <Characters>3228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Cristina Malfagia</dc:creator>
  <cp:lastModifiedBy>Chiara Santilli</cp:lastModifiedBy>
  <cp:revision>12</cp:revision>
  <cp:lastPrinted>2020-05-26T10:04:00Z</cp:lastPrinted>
  <dcterms:created xsi:type="dcterms:W3CDTF">2020-06-01T07:10:00Z</dcterms:created>
  <dcterms:modified xsi:type="dcterms:W3CDTF">2020-06-08T15:04:00Z</dcterms:modified>
</cp:coreProperties>
</file>