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C341B" w14:textId="50BDE9E4" w:rsidR="00023552" w:rsidRPr="007B0420" w:rsidRDefault="00952E48" w:rsidP="00540C4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B0420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540C4C" w:rsidRPr="00540C4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Autotrasporto: modalità di erogazione degli incentivi per investimenti</w:t>
      </w:r>
    </w:p>
    <w:p w14:paraId="23041223" w14:textId="0C7D70B6" w:rsidR="00023552" w:rsidRDefault="00023552" w:rsidP="007B0420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A2AA9E5" w14:textId="071FC6C0" w:rsidR="00417164" w:rsidRPr="00540C4C" w:rsidRDefault="00540C4C" w:rsidP="00540C4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40C4C">
        <w:rPr>
          <w:rFonts w:asciiTheme="minorHAnsi" w:eastAsia="Calibri" w:hAnsiTheme="minorHAnsi" w:cstheme="minorHAnsi"/>
          <w:sz w:val="22"/>
          <w:szCs w:val="22"/>
          <w:lang w:eastAsia="en-US"/>
        </w:rPr>
        <w:t>Pubblicato in Gazzetta Ufficiale il Decreto Investimenti</w:t>
      </w:r>
    </w:p>
    <w:p w14:paraId="681D4F2A" w14:textId="77777777" w:rsidR="00540C4C" w:rsidRDefault="00540C4C" w:rsidP="007B042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CD31D81" w14:textId="77777777" w:rsidR="00540C4C" w:rsidRDefault="00540C4C" w:rsidP="007B042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1D4AB87" w14:textId="10EA8DF3" w:rsidR="00540C4C" w:rsidRPr="00540C4C" w:rsidRDefault="00540C4C" w:rsidP="00540C4C">
      <w:pPr>
        <w:rPr>
          <w:rFonts w:asciiTheme="minorHAnsi" w:hAnsiTheme="minorHAnsi" w:cstheme="minorHAnsi"/>
          <w:sz w:val="22"/>
          <w:szCs w:val="22"/>
        </w:rPr>
      </w:pPr>
      <w:r w:rsidRPr="00540C4C">
        <w:rPr>
          <w:rFonts w:asciiTheme="minorHAnsi" w:hAnsiTheme="minorHAnsi" w:cstheme="minorHAnsi"/>
          <w:sz w:val="22"/>
          <w:szCs w:val="22"/>
        </w:rPr>
        <w:t xml:space="preserve">ANITA informa che sulla Gazzetta Ufficiale n. 187 del 27 luglio 2020 è stato pubblicato il Decreto </w:t>
      </w:r>
      <w:r w:rsidR="00654ABA">
        <w:rPr>
          <w:rFonts w:asciiTheme="minorHAnsi" w:hAnsiTheme="minorHAnsi" w:cstheme="minorHAnsi"/>
          <w:sz w:val="22"/>
          <w:szCs w:val="22"/>
        </w:rPr>
        <w:t xml:space="preserve">MIT </w:t>
      </w:r>
      <w:r w:rsidRPr="00540C4C">
        <w:rPr>
          <w:rFonts w:asciiTheme="minorHAnsi" w:hAnsiTheme="minorHAnsi" w:cstheme="minorHAnsi"/>
          <w:sz w:val="22"/>
          <w:szCs w:val="22"/>
        </w:rPr>
        <w:t xml:space="preserve">12 maggio 2020 n. 203, disponibile in </w:t>
      </w:r>
      <w:r w:rsidRPr="00540C4C">
        <w:rPr>
          <w:rFonts w:asciiTheme="minorHAnsi" w:hAnsiTheme="minorHAnsi" w:cstheme="minorHAnsi"/>
          <w:b/>
          <w:bCs/>
          <w:sz w:val="22"/>
          <w:szCs w:val="22"/>
        </w:rPr>
        <w:t>allegato</w:t>
      </w:r>
      <w:r w:rsidRPr="00540C4C">
        <w:rPr>
          <w:rFonts w:asciiTheme="minorHAnsi" w:hAnsiTheme="minorHAnsi" w:cstheme="minorHAnsi"/>
          <w:sz w:val="22"/>
          <w:szCs w:val="22"/>
        </w:rPr>
        <w:t>, relativo agli incentivi a favore degli investimenti delle imprese di autotrasporto.</w:t>
      </w:r>
    </w:p>
    <w:p w14:paraId="76C52365" w14:textId="77777777" w:rsidR="00540C4C" w:rsidRPr="00540C4C" w:rsidRDefault="00540C4C" w:rsidP="00540C4C">
      <w:pPr>
        <w:rPr>
          <w:rFonts w:asciiTheme="minorHAnsi" w:hAnsiTheme="minorHAnsi" w:cstheme="minorHAnsi"/>
          <w:sz w:val="22"/>
          <w:szCs w:val="22"/>
        </w:rPr>
      </w:pPr>
    </w:p>
    <w:p w14:paraId="03EBD33B" w14:textId="11545183" w:rsidR="00540C4C" w:rsidRPr="00540C4C" w:rsidRDefault="00540C4C" w:rsidP="00540C4C">
      <w:pPr>
        <w:rPr>
          <w:rFonts w:asciiTheme="minorHAnsi" w:hAnsiTheme="minorHAnsi" w:cstheme="minorHAnsi"/>
          <w:sz w:val="22"/>
          <w:szCs w:val="22"/>
        </w:rPr>
      </w:pPr>
      <w:r w:rsidRPr="00540C4C">
        <w:rPr>
          <w:rFonts w:asciiTheme="minorHAnsi" w:hAnsiTheme="minorHAnsi" w:cstheme="minorHAnsi"/>
          <w:sz w:val="22"/>
          <w:szCs w:val="22"/>
        </w:rPr>
        <w:t>ANITA evidenzia che tale provvedimento entra in vigore martedì 28 luglio: da tale data, pertanto, è possibile sottoscrivere il contratto di acquisto dei beni incentivabili dal Decreto.</w:t>
      </w:r>
    </w:p>
    <w:p w14:paraId="5CA4934A" w14:textId="1E50937D" w:rsidR="00A70826" w:rsidRDefault="00A70826" w:rsidP="00654AB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436DF1B" w14:textId="38D8BB55" w:rsidR="00654ABA" w:rsidRPr="00654ABA" w:rsidRDefault="00654ABA" w:rsidP="00654AB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54ABA">
        <w:rPr>
          <w:rFonts w:asciiTheme="minorHAnsi" w:eastAsia="Calibri" w:hAnsiTheme="minorHAnsi" w:cstheme="minorHAnsi"/>
          <w:sz w:val="22"/>
          <w:szCs w:val="22"/>
          <w:lang w:eastAsia="en-US"/>
        </w:rPr>
        <w:t>Riguardo la possibilità di effettuare la prenotazione dell’incentivo, è necessario attendere la pubblicazione sulla Gazzetta Ufficiale del Decreto direttoriale di attuazione, il quale indicherà tempi e modalità.</w:t>
      </w:r>
    </w:p>
    <w:p w14:paraId="6EE7FB75" w14:textId="5B451923" w:rsidR="00A70826" w:rsidRDefault="00A70826" w:rsidP="007B0420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4E24649" w14:textId="5702178F" w:rsidR="00293748" w:rsidRPr="00540C4C" w:rsidRDefault="00540C4C" w:rsidP="00540C4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40C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Per approfondire l’argomento, </w:t>
      </w:r>
      <w:hyperlink r:id="rId7" w:history="1">
        <w:r w:rsidRPr="00540C4C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eastAsia="en-US"/>
          </w:rPr>
          <w:t>vai alla notizia</w:t>
        </w:r>
      </w:hyperlink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del 24 luglio scorso. </w:t>
      </w:r>
    </w:p>
    <w:p w14:paraId="19783CCC" w14:textId="77777777" w:rsidR="00A70826" w:rsidRPr="00540C4C" w:rsidRDefault="00A70826" w:rsidP="007B0420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C56B01" w14:textId="77777777" w:rsidR="007B0420" w:rsidRPr="007B0420" w:rsidRDefault="007B0420" w:rsidP="00D7683A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C20922" w14:textId="0B08C638" w:rsidR="008C1069" w:rsidRPr="007B0420" w:rsidRDefault="008C1069" w:rsidP="00540C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0420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26E5523E" w14:textId="612E7048" w:rsidR="008C1069" w:rsidRPr="007B0420" w:rsidRDefault="008C1069" w:rsidP="00540C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B0420">
        <w:rPr>
          <w:rFonts w:asciiTheme="minorHAnsi" w:hAnsiTheme="minorHAnsi" w:cstheme="minorHAnsi"/>
          <w:sz w:val="22"/>
          <w:szCs w:val="22"/>
        </w:rPr>
        <w:t xml:space="preserve">Confindustria Umbria </w:t>
      </w:r>
      <w:r w:rsidR="00105D79" w:rsidRPr="007B0420">
        <w:rPr>
          <w:rFonts w:asciiTheme="minorHAnsi" w:hAnsiTheme="minorHAnsi" w:cstheme="minorHAnsi"/>
          <w:sz w:val="22"/>
          <w:szCs w:val="22"/>
        </w:rPr>
        <w:t>–</w:t>
      </w:r>
      <w:r w:rsidRPr="007B0420">
        <w:rPr>
          <w:rFonts w:asciiTheme="minorHAnsi" w:hAnsiTheme="minorHAnsi" w:cstheme="minorHAnsi"/>
          <w:sz w:val="22"/>
          <w:szCs w:val="22"/>
        </w:rPr>
        <w:t xml:space="preserve"> Area Ambiente e Sicurezza – </w:t>
      </w:r>
      <w:hyperlink r:id="rId8" w:history="1">
        <w:r w:rsidRPr="007B0420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4690D5C9" w14:textId="475823EE" w:rsidR="008C1069" w:rsidRPr="007B0420" w:rsidRDefault="00A70826" w:rsidP="00540C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B0420">
        <w:rPr>
          <w:rFonts w:asciiTheme="minorHAnsi" w:hAnsiTheme="minorHAnsi" w:cstheme="minorHAnsi"/>
          <w:sz w:val="22"/>
          <w:szCs w:val="22"/>
        </w:rPr>
        <w:t>Dott. Di Matteo Tel. 075/5820227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B166DE" w:rsidRPr="007B0420">
        <w:rPr>
          <w:rFonts w:asciiTheme="minorHAnsi" w:hAnsiTheme="minorHAnsi" w:cstheme="minorHAnsi"/>
          <w:sz w:val="22"/>
          <w:szCs w:val="22"/>
        </w:rPr>
        <w:t>Dott. Dominici Tel. 0744/443418</w:t>
      </w:r>
    </w:p>
    <w:p w14:paraId="2040C7EF" w14:textId="47A6C4D4" w:rsidR="00E6496C" w:rsidRDefault="00E6496C" w:rsidP="00D7683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3D9CD15" w14:textId="29F679D2" w:rsidR="007B0420" w:rsidRDefault="007B0420" w:rsidP="00D7683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FAC3E22" w14:textId="7E4E9302" w:rsidR="007B0420" w:rsidRDefault="007B0420" w:rsidP="00D7683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76AB3EE" w14:textId="43858335" w:rsidR="00293748" w:rsidRDefault="00293748" w:rsidP="00D7683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407689C" w14:textId="77777777" w:rsidR="00293748" w:rsidRPr="007B0420" w:rsidRDefault="00293748" w:rsidP="00D7683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1A1FAC9" w14:textId="77777777" w:rsidR="00F04F79" w:rsidRPr="007B0420" w:rsidRDefault="00F04F79" w:rsidP="00D7683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6CFEE0C5" w14:textId="3218F452" w:rsidR="00FA09FD" w:rsidRPr="007B0420" w:rsidRDefault="00FA09FD" w:rsidP="00D7683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7B0420">
        <w:rPr>
          <w:rFonts w:asciiTheme="minorHAnsi" w:hAnsiTheme="minorHAnsi" w:cstheme="minorHAnsi"/>
          <w:sz w:val="22"/>
          <w:szCs w:val="22"/>
        </w:rPr>
        <w:t xml:space="preserve">Pubblicata il </w:t>
      </w:r>
      <w:r w:rsidR="000E602E" w:rsidRPr="007B0420">
        <w:rPr>
          <w:rFonts w:asciiTheme="minorHAnsi" w:hAnsiTheme="minorHAnsi" w:cstheme="minorHAnsi"/>
          <w:sz w:val="22"/>
          <w:szCs w:val="22"/>
        </w:rPr>
        <w:t>2</w:t>
      </w:r>
      <w:r w:rsidR="00540C4C">
        <w:rPr>
          <w:rFonts w:asciiTheme="minorHAnsi" w:hAnsiTheme="minorHAnsi" w:cstheme="minorHAnsi"/>
          <w:sz w:val="22"/>
          <w:szCs w:val="22"/>
        </w:rPr>
        <w:t>8</w:t>
      </w:r>
      <w:r w:rsidR="00D14226" w:rsidRPr="007B0420">
        <w:rPr>
          <w:rFonts w:asciiTheme="minorHAnsi" w:hAnsiTheme="minorHAnsi" w:cstheme="minorHAnsi"/>
          <w:sz w:val="22"/>
          <w:szCs w:val="22"/>
        </w:rPr>
        <w:t>/07</w:t>
      </w:r>
      <w:r w:rsidR="00051C34" w:rsidRPr="007B0420">
        <w:rPr>
          <w:rFonts w:asciiTheme="minorHAnsi" w:hAnsiTheme="minorHAnsi" w:cstheme="minorHAnsi"/>
          <w:sz w:val="22"/>
          <w:szCs w:val="22"/>
        </w:rPr>
        <w:t>/2020</w:t>
      </w:r>
    </w:p>
    <w:sectPr w:rsidR="00FA09FD" w:rsidRPr="007B0420" w:rsidSect="00EF461E">
      <w:headerReference w:type="first" r:id="rId9"/>
      <w:footerReference w:type="first" r:id="rId10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8C9D5" w14:textId="77777777" w:rsidR="00A31D70" w:rsidRDefault="00A31D70">
      <w:r>
        <w:separator/>
      </w:r>
    </w:p>
  </w:endnote>
  <w:endnote w:type="continuationSeparator" w:id="0">
    <w:p w14:paraId="2BC61262" w14:textId="77777777" w:rsidR="00A31D70" w:rsidRDefault="00A3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868FE" w14:textId="77777777" w:rsidR="00A31D70" w:rsidRDefault="00A31D70">
      <w:r>
        <w:separator/>
      </w:r>
    </w:p>
  </w:footnote>
  <w:footnote w:type="continuationSeparator" w:id="0">
    <w:p w14:paraId="28D51FCB" w14:textId="77777777" w:rsidR="00A31D70" w:rsidRDefault="00A3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6FFD"/>
    <w:multiLevelType w:val="hybridMultilevel"/>
    <w:tmpl w:val="F95C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12C7"/>
    <w:multiLevelType w:val="multilevel"/>
    <w:tmpl w:val="2850EA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0FC2"/>
    <w:multiLevelType w:val="multilevel"/>
    <w:tmpl w:val="7E343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C5817"/>
    <w:multiLevelType w:val="hybridMultilevel"/>
    <w:tmpl w:val="A1D6FC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603D8A"/>
    <w:multiLevelType w:val="hybridMultilevel"/>
    <w:tmpl w:val="C76E45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72CBF"/>
    <w:multiLevelType w:val="hybridMultilevel"/>
    <w:tmpl w:val="8FEE1DB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09D5453"/>
    <w:multiLevelType w:val="hybridMultilevel"/>
    <w:tmpl w:val="7F6858D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F3325"/>
    <w:multiLevelType w:val="hybridMultilevel"/>
    <w:tmpl w:val="A078A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82341"/>
    <w:multiLevelType w:val="hybridMultilevel"/>
    <w:tmpl w:val="E042FE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C5543E8"/>
    <w:multiLevelType w:val="hybridMultilevel"/>
    <w:tmpl w:val="9A622B1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EE0581E"/>
    <w:multiLevelType w:val="hybridMultilevel"/>
    <w:tmpl w:val="A33E03E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3F313D9"/>
    <w:multiLevelType w:val="hybridMultilevel"/>
    <w:tmpl w:val="21D67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42E6D"/>
    <w:multiLevelType w:val="hybridMultilevel"/>
    <w:tmpl w:val="69FAF61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C1D55"/>
    <w:multiLevelType w:val="hybridMultilevel"/>
    <w:tmpl w:val="6776AB7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C6342"/>
    <w:multiLevelType w:val="hybridMultilevel"/>
    <w:tmpl w:val="710A030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9"/>
  </w:num>
  <w:num w:numId="4">
    <w:abstractNumId w:val="35"/>
  </w:num>
  <w:num w:numId="5">
    <w:abstractNumId w:val="37"/>
  </w:num>
  <w:num w:numId="6">
    <w:abstractNumId w:val="10"/>
  </w:num>
  <w:num w:numId="7">
    <w:abstractNumId w:val="18"/>
  </w:num>
  <w:num w:numId="8">
    <w:abstractNumId w:val="31"/>
  </w:num>
  <w:num w:numId="9">
    <w:abstractNumId w:val="27"/>
  </w:num>
  <w:num w:numId="10">
    <w:abstractNumId w:val="14"/>
  </w:num>
  <w:num w:numId="11">
    <w:abstractNumId w:val="36"/>
  </w:num>
  <w:num w:numId="12">
    <w:abstractNumId w:val="16"/>
  </w:num>
  <w:num w:numId="13">
    <w:abstractNumId w:val="15"/>
  </w:num>
  <w:num w:numId="14">
    <w:abstractNumId w:val="30"/>
  </w:num>
  <w:num w:numId="15">
    <w:abstractNumId w:val="38"/>
  </w:num>
  <w:num w:numId="16">
    <w:abstractNumId w:val="7"/>
  </w:num>
  <w:num w:numId="17">
    <w:abstractNumId w:val="34"/>
  </w:num>
  <w:num w:numId="18">
    <w:abstractNumId w:val="11"/>
  </w:num>
  <w:num w:numId="19">
    <w:abstractNumId w:val="19"/>
  </w:num>
  <w:num w:numId="20">
    <w:abstractNumId w:val="4"/>
  </w:num>
  <w:num w:numId="21">
    <w:abstractNumId w:val="32"/>
  </w:num>
  <w:num w:numId="22">
    <w:abstractNumId w:val="2"/>
  </w:num>
  <w:num w:numId="23">
    <w:abstractNumId w:val="20"/>
  </w:num>
  <w:num w:numId="24">
    <w:abstractNumId w:val="17"/>
  </w:num>
  <w:num w:numId="25">
    <w:abstractNumId w:val="0"/>
  </w:num>
  <w:num w:numId="26">
    <w:abstractNumId w:val="3"/>
  </w:num>
  <w:num w:numId="27">
    <w:abstractNumId w:val="1"/>
  </w:num>
  <w:num w:numId="28">
    <w:abstractNumId w:val="22"/>
  </w:num>
  <w:num w:numId="29">
    <w:abstractNumId w:val="5"/>
  </w:num>
  <w:num w:numId="30">
    <w:abstractNumId w:val="8"/>
  </w:num>
  <w:num w:numId="31">
    <w:abstractNumId w:val="21"/>
  </w:num>
  <w:num w:numId="32">
    <w:abstractNumId w:val="25"/>
  </w:num>
  <w:num w:numId="33">
    <w:abstractNumId w:val="24"/>
  </w:num>
  <w:num w:numId="34">
    <w:abstractNumId w:val="23"/>
  </w:num>
  <w:num w:numId="35">
    <w:abstractNumId w:val="26"/>
  </w:num>
  <w:num w:numId="36">
    <w:abstractNumId w:val="12"/>
  </w:num>
  <w:num w:numId="37">
    <w:abstractNumId w:val="33"/>
  </w:num>
  <w:num w:numId="38">
    <w:abstractNumId w:val="29"/>
  </w:num>
  <w:num w:numId="3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679D"/>
    <w:rsid w:val="00012426"/>
    <w:rsid w:val="00012D58"/>
    <w:rsid w:val="00014CFE"/>
    <w:rsid w:val="00015150"/>
    <w:rsid w:val="0001553C"/>
    <w:rsid w:val="00015A06"/>
    <w:rsid w:val="00017F8A"/>
    <w:rsid w:val="00022C88"/>
    <w:rsid w:val="00023552"/>
    <w:rsid w:val="00030516"/>
    <w:rsid w:val="00031409"/>
    <w:rsid w:val="00031C9A"/>
    <w:rsid w:val="00033F32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4F76"/>
    <w:rsid w:val="00055C3C"/>
    <w:rsid w:val="00060D5D"/>
    <w:rsid w:val="0006625B"/>
    <w:rsid w:val="00066B4C"/>
    <w:rsid w:val="00067E67"/>
    <w:rsid w:val="000735F4"/>
    <w:rsid w:val="00074106"/>
    <w:rsid w:val="00076E3E"/>
    <w:rsid w:val="00077478"/>
    <w:rsid w:val="00085286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602E"/>
    <w:rsid w:val="000F020C"/>
    <w:rsid w:val="000F3879"/>
    <w:rsid w:val="000F39E2"/>
    <w:rsid w:val="000F5C17"/>
    <w:rsid w:val="000F75D4"/>
    <w:rsid w:val="00100ED7"/>
    <w:rsid w:val="00102C5A"/>
    <w:rsid w:val="001031E9"/>
    <w:rsid w:val="00105D79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6558"/>
    <w:rsid w:val="0016192E"/>
    <w:rsid w:val="00162CFC"/>
    <w:rsid w:val="0016786B"/>
    <w:rsid w:val="00174B4A"/>
    <w:rsid w:val="00175A85"/>
    <w:rsid w:val="00177767"/>
    <w:rsid w:val="0018111E"/>
    <w:rsid w:val="00184B48"/>
    <w:rsid w:val="001867E9"/>
    <w:rsid w:val="00187B99"/>
    <w:rsid w:val="00190AD1"/>
    <w:rsid w:val="00190D87"/>
    <w:rsid w:val="00191BDF"/>
    <w:rsid w:val="001920C8"/>
    <w:rsid w:val="00194879"/>
    <w:rsid w:val="001A0EA6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4E62"/>
    <w:rsid w:val="001D535B"/>
    <w:rsid w:val="001D7618"/>
    <w:rsid w:val="001D7F3D"/>
    <w:rsid w:val="001E08BB"/>
    <w:rsid w:val="001E19DF"/>
    <w:rsid w:val="001E4FE6"/>
    <w:rsid w:val="001E720B"/>
    <w:rsid w:val="001F2AB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3D5B"/>
    <w:rsid w:val="00234FFA"/>
    <w:rsid w:val="00235BB7"/>
    <w:rsid w:val="002369AB"/>
    <w:rsid w:val="00237B46"/>
    <w:rsid w:val="00243355"/>
    <w:rsid w:val="00243A70"/>
    <w:rsid w:val="002474D0"/>
    <w:rsid w:val="00251D4B"/>
    <w:rsid w:val="00254B89"/>
    <w:rsid w:val="00256DDA"/>
    <w:rsid w:val="00261DFC"/>
    <w:rsid w:val="00261EB5"/>
    <w:rsid w:val="00263DC8"/>
    <w:rsid w:val="00263ECC"/>
    <w:rsid w:val="002645E0"/>
    <w:rsid w:val="00267AF5"/>
    <w:rsid w:val="00271EE3"/>
    <w:rsid w:val="002743A5"/>
    <w:rsid w:val="0027733B"/>
    <w:rsid w:val="00281D98"/>
    <w:rsid w:val="002831C3"/>
    <w:rsid w:val="002864AB"/>
    <w:rsid w:val="002878D5"/>
    <w:rsid w:val="00292A35"/>
    <w:rsid w:val="00293748"/>
    <w:rsid w:val="0029389C"/>
    <w:rsid w:val="002A070A"/>
    <w:rsid w:val="002A0E3E"/>
    <w:rsid w:val="002A1E99"/>
    <w:rsid w:val="002B5135"/>
    <w:rsid w:val="002B7EEB"/>
    <w:rsid w:val="002C16E2"/>
    <w:rsid w:val="002C2D69"/>
    <w:rsid w:val="002C6967"/>
    <w:rsid w:val="002D128B"/>
    <w:rsid w:val="002D1D07"/>
    <w:rsid w:val="002D3D96"/>
    <w:rsid w:val="002D5131"/>
    <w:rsid w:val="002D7AE7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1FAF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10350"/>
    <w:rsid w:val="00415E5C"/>
    <w:rsid w:val="00415E73"/>
    <w:rsid w:val="00416468"/>
    <w:rsid w:val="004166FC"/>
    <w:rsid w:val="00416739"/>
    <w:rsid w:val="00417164"/>
    <w:rsid w:val="004176D9"/>
    <w:rsid w:val="00417D91"/>
    <w:rsid w:val="004208B0"/>
    <w:rsid w:val="00422AFC"/>
    <w:rsid w:val="0042628C"/>
    <w:rsid w:val="004310C8"/>
    <w:rsid w:val="0043172E"/>
    <w:rsid w:val="004334F8"/>
    <w:rsid w:val="00434368"/>
    <w:rsid w:val="004349DE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078B"/>
    <w:rsid w:val="00472D2B"/>
    <w:rsid w:val="00473B65"/>
    <w:rsid w:val="00474617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E0327"/>
    <w:rsid w:val="004E072C"/>
    <w:rsid w:val="004E1135"/>
    <w:rsid w:val="004E2E21"/>
    <w:rsid w:val="004E4D74"/>
    <w:rsid w:val="004E651F"/>
    <w:rsid w:val="004E6896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41A1"/>
    <w:rsid w:val="00515398"/>
    <w:rsid w:val="0051764A"/>
    <w:rsid w:val="00523407"/>
    <w:rsid w:val="00524EFB"/>
    <w:rsid w:val="00526E6C"/>
    <w:rsid w:val="00530CE2"/>
    <w:rsid w:val="00531CA4"/>
    <w:rsid w:val="00532AF3"/>
    <w:rsid w:val="005340B3"/>
    <w:rsid w:val="005346F7"/>
    <w:rsid w:val="005354D8"/>
    <w:rsid w:val="0053609D"/>
    <w:rsid w:val="0053678B"/>
    <w:rsid w:val="005368B1"/>
    <w:rsid w:val="00540C4C"/>
    <w:rsid w:val="00541BC3"/>
    <w:rsid w:val="00544C14"/>
    <w:rsid w:val="00544EB3"/>
    <w:rsid w:val="005456CC"/>
    <w:rsid w:val="00550830"/>
    <w:rsid w:val="00552ADD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613"/>
    <w:rsid w:val="00584B1D"/>
    <w:rsid w:val="005858EE"/>
    <w:rsid w:val="00586269"/>
    <w:rsid w:val="00587A72"/>
    <w:rsid w:val="00594EA8"/>
    <w:rsid w:val="00597481"/>
    <w:rsid w:val="005A1492"/>
    <w:rsid w:val="005A192E"/>
    <w:rsid w:val="005A29F4"/>
    <w:rsid w:val="005A5E55"/>
    <w:rsid w:val="005A7347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6744"/>
    <w:rsid w:val="00607CBF"/>
    <w:rsid w:val="006127CC"/>
    <w:rsid w:val="00617948"/>
    <w:rsid w:val="00621DA9"/>
    <w:rsid w:val="00624B5A"/>
    <w:rsid w:val="00630AEF"/>
    <w:rsid w:val="00632F96"/>
    <w:rsid w:val="00634F20"/>
    <w:rsid w:val="00635D3B"/>
    <w:rsid w:val="00636216"/>
    <w:rsid w:val="006369D8"/>
    <w:rsid w:val="00640603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4ABA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92840"/>
    <w:rsid w:val="00692E16"/>
    <w:rsid w:val="00696918"/>
    <w:rsid w:val="006A01F4"/>
    <w:rsid w:val="006A0AE9"/>
    <w:rsid w:val="006A30FE"/>
    <w:rsid w:val="006A528D"/>
    <w:rsid w:val="006A5F54"/>
    <w:rsid w:val="006B0391"/>
    <w:rsid w:val="006B1B03"/>
    <w:rsid w:val="006B1BBB"/>
    <w:rsid w:val="006B47C7"/>
    <w:rsid w:val="006B486A"/>
    <w:rsid w:val="006B64C4"/>
    <w:rsid w:val="006B6715"/>
    <w:rsid w:val="006B7428"/>
    <w:rsid w:val="006C5530"/>
    <w:rsid w:val="006C6C8E"/>
    <w:rsid w:val="006D10EF"/>
    <w:rsid w:val="006D3209"/>
    <w:rsid w:val="006D3234"/>
    <w:rsid w:val="006D7078"/>
    <w:rsid w:val="006D7D28"/>
    <w:rsid w:val="006E221A"/>
    <w:rsid w:val="006E5B05"/>
    <w:rsid w:val="006E6B13"/>
    <w:rsid w:val="006F14A3"/>
    <w:rsid w:val="006F159B"/>
    <w:rsid w:val="0070006D"/>
    <w:rsid w:val="00701962"/>
    <w:rsid w:val="007021CD"/>
    <w:rsid w:val="0070622D"/>
    <w:rsid w:val="00706AB7"/>
    <w:rsid w:val="00716959"/>
    <w:rsid w:val="0071788E"/>
    <w:rsid w:val="00720E4A"/>
    <w:rsid w:val="007216C4"/>
    <w:rsid w:val="00722AFA"/>
    <w:rsid w:val="00725DFF"/>
    <w:rsid w:val="00732BAE"/>
    <w:rsid w:val="0073518B"/>
    <w:rsid w:val="00737500"/>
    <w:rsid w:val="0074024E"/>
    <w:rsid w:val="00740910"/>
    <w:rsid w:val="007411A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420"/>
    <w:rsid w:val="007B0628"/>
    <w:rsid w:val="007B1096"/>
    <w:rsid w:val="007B1FBA"/>
    <w:rsid w:val="007B2520"/>
    <w:rsid w:val="007B3AA0"/>
    <w:rsid w:val="007B3DEB"/>
    <w:rsid w:val="007B4FE7"/>
    <w:rsid w:val="007B6EEB"/>
    <w:rsid w:val="007B72D4"/>
    <w:rsid w:val="007B7A37"/>
    <w:rsid w:val="007B7D2A"/>
    <w:rsid w:val="007C698A"/>
    <w:rsid w:val="007D1B92"/>
    <w:rsid w:val="007D663A"/>
    <w:rsid w:val="007D7A85"/>
    <w:rsid w:val="007E0603"/>
    <w:rsid w:val="007E0A55"/>
    <w:rsid w:val="007E1EAD"/>
    <w:rsid w:val="007E5057"/>
    <w:rsid w:val="007E6FF8"/>
    <w:rsid w:val="007E7D8E"/>
    <w:rsid w:val="007F1747"/>
    <w:rsid w:val="007F18CF"/>
    <w:rsid w:val="007F3972"/>
    <w:rsid w:val="007F43AA"/>
    <w:rsid w:val="007F61DB"/>
    <w:rsid w:val="00802472"/>
    <w:rsid w:val="0081114B"/>
    <w:rsid w:val="008127E1"/>
    <w:rsid w:val="00813BAD"/>
    <w:rsid w:val="00815CB3"/>
    <w:rsid w:val="00822FD9"/>
    <w:rsid w:val="008241F2"/>
    <w:rsid w:val="00824701"/>
    <w:rsid w:val="00830EB0"/>
    <w:rsid w:val="00830F4C"/>
    <w:rsid w:val="0083119A"/>
    <w:rsid w:val="008317A5"/>
    <w:rsid w:val="00832185"/>
    <w:rsid w:val="00836750"/>
    <w:rsid w:val="008433BB"/>
    <w:rsid w:val="00847ACF"/>
    <w:rsid w:val="008502F3"/>
    <w:rsid w:val="00850549"/>
    <w:rsid w:val="00853B99"/>
    <w:rsid w:val="00861348"/>
    <w:rsid w:val="008624CD"/>
    <w:rsid w:val="00864FBB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3E8D"/>
    <w:rsid w:val="00895D5A"/>
    <w:rsid w:val="008A4AA1"/>
    <w:rsid w:val="008A51D5"/>
    <w:rsid w:val="008A559C"/>
    <w:rsid w:val="008A5F76"/>
    <w:rsid w:val="008A6BD8"/>
    <w:rsid w:val="008B4111"/>
    <w:rsid w:val="008B4820"/>
    <w:rsid w:val="008B79BC"/>
    <w:rsid w:val="008C043B"/>
    <w:rsid w:val="008C1069"/>
    <w:rsid w:val="008C32CD"/>
    <w:rsid w:val="008C54AE"/>
    <w:rsid w:val="008C6FB9"/>
    <w:rsid w:val="008C7A45"/>
    <w:rsid w:val="008D2770"/>
    <w:rsid w:val="008D5DD3"/>
    <w:rsid w:val="008E1028"/>
    <w:rsid w:val="008E1983"/>
    <w:rsid w:val="008E2DCC"/>
    <w:rsid w:val="008E4388"/>
    <w:rsid w:val="008E731C"/>
    <w:rsid w:val="008E7E36"/>
    <w:rsid w:val="008F179C"/>
    <w:rsid w:val="008F1C06"/>
    <w:rsid w:val="008F28C1"/>
    <w:rsid w:val="008F3582"/>
    <w:rsid w:val="008F3959"/>
    <w:rsid w:val="008F7B14"/>
    <w:rsid w:val="00902B38"/>
    <w:rsid w:val="0090616B"/>
    <w:rsid w:val="00911219"/>
    <w:rsid w:val="00911B1C"/>
    <w:rsid w:val="00913BDA"/>
    <w:rsid w:val="00914796"/>
    <w:rsid w:val="00914BC8"/>
    <w:rsid w:val="00915E60"/>
    <w:rsid w:val="00923DFD"/>
    <w:rsid w:val="00924E16"/>
    <w:rsid w:val="00927143"/>
    <w:rsid w:val="00934668"/>
    <w:rsid w:val="00935FF3"/>
    <w:rsid w:val="009365B8"/>
    <w:rsid w:val="009401CD"/>
    <w:rsid w:val="009431DB"/>
    <w:rsid w:val="00944494"/>
    <w:rsid w:val="00952818"/>
    <w:rsid w:val="00952E48"/>
    <w:rsid w:val="00957C7D"/>
    <w:rsid w:val="00961CD5"/>
    <w:rsid w:val="0096229E"/>
    <w:rsid w:val="0096394C"/>
    <w:rsid w:val="00967EB0"/>
    <w:rsid w:val="00972881"/>
    <w:rsid w:val="0098075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1D70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0826"/>
    <w:rsid w:val="00A71F73"/>
    <w:rsid w:val="00A730D8"/>
    <w:rsid w:val="00A8200F"/>
    <w:rsid w:val="00A86D9E"/>
    <w:rsid w:val="00AA1828"/>
    <w:rsid w:val="00AA2B5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7ED"/>
    <w:rsid w:val="00AE6C26"/>
    <w:rsid w:val="00AF2BA6"/>
    <w:rsid w:val="00AF303A"/>
    <w:rsid w:val="00AF42B8"/>
    <w:rsid w:val="00AF6A9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1FBB"/>
    <w:rsid w:val="00BF67A4"/>
    <w:rsid w:val="00BF7FED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39BB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A75A0"/>
    <w:rsid w:val="00CB1898"/>
    <w:rsid w:val="00CB7ED3"/>
    <w:rsid w:val="00CC42BA"/>
    <w:rsid w:val="00CC5A06"/>
    <w:rsid w:val="00CC5B8B"/>
    <w:rsid w:val="00CC65FE"/>
    <w:rsid w:val="00CC77DE"/>
    <w:rsid w:val="00CD2AF3"/>
    <w:rsid w:val="00CD58FA"/>
    <w:rsid w:val="00CE39D3"/>
    <w:rsid w:val="00CE5155"/>
    <w:rsid w:val="00CF41FF"/>
    <w:rsid w:val="00CF4B21"/>
    <w:rsid w:val="00CF5FB8"/>
    <w:rsid w:val="00D024F3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BA"/>
    <w:rsid w:val="00D23B2F"/>
    <w:rsid w:val="00D30672"/>
    <w:rsid w:val="00D32570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70067"/>
    <w:rsid w:val="00D72432"/>
    <w:rsid w:val="00D7683A"/>
    <w:rsid w:val="00D81C19"/>
    <w:rsid w:val="00D82637"/>
    <w:rsid w:val="00D82779"/>
    <w:rsid w:val="00D82F54"/>
    <w:rsid w:val="00D850AB"/>
    <w:rsid w:val="00D85E80"/>
    <w:rsid w:val="00D866DD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5143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2349"/>
    <w:rsid w:val="00E231BB"/>
    <w:rsid w:val="00E23333"/>
    <w:rsid w:val="00E26CCD"/>
    <w:rsid w:val="00E27901"/>
    <w:rsid w:val="00E30506"/>
    <w:rsid w:val="00E31F67"/>
    <w:rsid w:val="00E33E31"/>
    <w:rsid w:val="00E356A3"/>
    <w:rsid w:val="00E36A39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0F95"/>
    <w:rsid w:val="00EB1051"/>
    <w:rsid w:val="00EB2934"/>
    <w:rsid w:val="00EB3738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F2630"/>
    <w:rsid w:val="00EF31A6"/>
    <w:rsid w:val="00EF461E"/>
    <w:rsid w:val="00EF4C6A"/>
    <w:rsid w:val="00F01340"/>
    <w:rsid w:val="00F04945"/>
    <w:rsid w:val="00F04F79"/>
    <w:rsid w:val="00F075DA"/>
    <w:rsid w:val="00F11EAE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ADE"/>
    <w:rsid w:val="00F32D76"/>
    <w:rsid w:val="00F345F2"/>
    <w:rsid w:val="00F34F0E"/>
    <w:rsid w:val="00F41A87"/>
    <w:rsid w:val="00F43AC7"/>
    <w:rsid w:val="00F4663F"/>
    <w:rsid w:val="00F50044"/>
    <w:rsid w:val="00F543E0"/>
    <w:rsid w:val="00F57A56"/>
    <w:rsid w:val="00F60BA1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orti@confindustria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findustria.umbria.it/incentivi-per-investimenti-delle-imprese-di-autotrasporto-2020-202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67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hp</cp:lastModifiedBy>
  <cp:revision>13</cp:revision>
  <cp:lastPrinted>2020-07-27T14:01:00Z</cp:lastPrinted>
  <dcterms:created xsi:type="dcterms:W3CDTF">2020-07-27T13:26:00Z</dcterms:created>
  <dcterms:modified xsi:type="dcterms:W3CDTF">2020-07-28T14:31:00Z</dcterms:modified>
</cp:coreProperties>
</file>