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3407" w14:textId="3A495AEA" w:rsidR="00D52542" w:rsidRPr="00D52542" w:rsidRDefault="00952E48" w:rsidP="00D52542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7B042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56B2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Progetto </w:t>
      </w:r>
      <w:r w:rsidR="00056B24" w:rsidRPr="00D525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PASS4CORE</w:t>
      </w:r>
      <w:r w:rsidR="00056B2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: approvato finanziamento </w:t>
      </w:r>
      <w:r w:rsidR="00B677C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Ue</w:t>
      </w:r>
      <w:r w:rsidR="00056B24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per</w:t>
      </w:r>
      <w:r w:rsidR="005D0E2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  <w:r w:rsidR="00D52542" w:rsidRPr="00D5254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aree di sosta sicure per mezzi pesanti</w:t>
      </w:r>
    </w:p>
    <w:p w14:paraId="122C341B" w14:textId="3612D9F8" w:rsidR="00023552" w:rsidRPr="007B0420" w:rsidRDefault="00023552" w:rsidP="00D7683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195800B" w14:textId="2E080176" w:rsidR="00D52542" w:rsidRPr="00D52542" w:rsidRDefault="00D52542" w:rsidP="00D52542">
      <w:pPr>
        <w:ind w:left="142"/>
        <w:jc w:val="both"/>
        <w:rPr>
          <w:rFonts w:ascii="Calibri" w:eastAsia="Calibri" w:hAnsi="Calibri" w:cs="Calibri"/>
          <w:bCs/>
          <w:sz w:val="22"/>
        </w:rPr>
      </w:pPr>
      <w:r w:rsidRPr="00D52542">
        <w:rPr>
          <w:rFonts w:ascii="Calibri" w:eastAsia="Calibri" w:hAnsi="Calibri" w:cs="Calibri"/>
          <w:bCs/>
          <w:sz w:val="22"/>
        </w:rPr>
        <w:t xml:space="preserve">Comunicato </w:t>
      </w:r>
      <w:r w:rsidR="005D0E2E">
        <w:rPr>
          <w:rFonts w:ascii="Calibri" w:eastAsia="Calibri" w:hAnsi="Calibri" w:cs="Calibri"/>
          <w:bCs/>
          <w:sz w:val="22"/>
        </w:rPr>
        <w:t xml:space="preserve">di </w:t>
      </w:r>
      <w:r w:rsidRPr="00D52542">
        <w:rPr>
          <w:rFonts w:ascii="Calibri" w:eastAsia="Calibri" w:hAnsi="Calibri" w:cs="Calibri"/>
          <w:bCs/>
          <w:sz w:val="22"/>
        </w:rPr>
        <w:t>ANITA</w:t>
      </w:r>
    </w:p>
    <w:p w14:paraId="28476549" w14:textId="5605584B" w:rsidR="00D52542" w:rsidRDefault="00D52542" w:rsidP="00D52542">
      <w:pPr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2619069F" w14:textId="77777777" w:rsidR="00D52542" w:rsidRDefault="00D52542" w:rsidP="00D52542">
      <w:pPr>
        <w:ind w:left="142"/>
        <w:jc w:val="both"/>
        <w:rPr>
          <w:rFonts w:ascii="Calibri" w:eastAsia="Calibri" w:hAnsi="Calibri" w:cs="Calibri"/>
          <w:b/>
        </w:rPr>
      </w:pPr>
    </w:p>
    <w:p w14:paraId="0F5E200F" w14:textId="5CC3BF20" w:rsidR="00D52542" w:rsidRDefault="005D0E2E" w:rsidP="00D52542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ANITA informa</w:t>
      </w:r>
      <w:r w:rsidR="00D52542">
        <w:rPr>
          <w:rFonts w:ascii="Calibri" w:eastAsia="Calibri" w:hAnsi="Calibri" w:cs="Calibri"/>
          <w:sz w:val="22"/>
        </w:rPr>
        <w:t xml:space="preserve"> che il progetto PASS4CORE sulla realizzazione di una rete di aree di sosta sicure per i mezzi pesanti in Italia, promosso lo scorso dicembre, è stato selezionato dalla Commissione europea e potrà quindi accedere ai finanziamenti comunitari. </w:t>
      </w:r>
    </w:p>
    <w:p w14:paraId="54AD63D4" w14:textId="77777777" w:rsidR="00E93024" w:rsidRDefault="00E93024" w:rsidP="00D52542">
      <w:pPr>
        <w:ind w:left="142"/>
        <w:jc w:val="both"/>
        <w:rPr>
          <w:rFonts w:ascii="Calibri" w:eastAsia="Calibri" w:hAnsi="Calibri" w:cs="Calibri"/>
        </w:rPr>
      </w:pPr>
    </w:p>
    <w:p w14:paraId="29008EE1" w14:textId="4E583518" w:rsidR="00D52542" w:rsidRDefault="00D52542" w:rsidP="00D52542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ANITA ha sostenuto il progetto nei confronti della Commissione europea e </w:t>
      </w:r>
      <w:r w:rsidR="005D0E2E">
        <w:rPr>
          <w:rFonts w:ascii="Calibri" w:eastAsia="Calibri" w:hAnsi="Calibri" w:cs="Calibri"/>
          <w:sz w:val="22"/>
        </w:rPr>
        <w:t xml:space="preserve">potrà </w:t>
      </w:r>
      <w:r>
        <w:rPr>
          <w:rFonts w:ascii="Calibri" w:eastAsia="Calibri" w:hAnsi="Calibri" w:cs="Calibri"/>
          <w:sz w:val="22"/>
        </w:rPr>
        <w:t>seguir</w:t>
      </w:r>
      <w:r w:rsidR="005D0E2E">
        <w:rPr>
          <w:rFonts w:ascii="Calibri" w:eastAsia="Calibri" w:hAnsi="Calibri" w:cs="Calibri"/>
          <w:sz w:val="22"/>
        </w:rPr>
        <w:t>n</w:t>
      </w:r>
      <w:r>
        <w:rPr>
          <w:rFonts w:ascii="Calibri" w:eastAsia="Calibri" w:hAnsi="Calibri" w:cs="Calibri"/>
          <w:sz w:val="22"/>
        </w:rPr>
        <w:t>e da vicino l’attuazione.</w:t>
      </w:r>
    </w:p>
    <w:p w14:paraId="17BF5F17" w14:textId="77777777" w:rsidR="00E93024" w:rsidRDefault="00E93024" w:rsidP="00D52542">
      <w:pPr>
        <w:ind w:left="142"/>
        <w:jc w:val="both"/>
        <w:rPr>
          <w:rFonts w:ascii="Calibri" w:eastAsia="Calibri" w:hAnsi="Calibri" w:cs="Calibri"/>
        </w:rPr>
      </w:pPr>
    </w:p>
    <w:p w14:paraId="157626C2" w14:textId="28F9AA32" w:rsidR="00D52542" w:rsidRDefault="00D52542" w:rsidP="00D52542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Il consorzio che ha presentato il progetto, promosso dal Consorzio ZAI e avente come soggetto capofila la società A4 Trading, è costituito da importanti operatori della logistica.</w:t>
      </w:r>
    </w:p>
    <w:p w14:paraId="28B29999" w14:textId="77777777" w:rsidR="00E93024" w:rsidRDefault="00E93024" w:rsidP="00D52542">
      <w:pPr>
        <w:ind w:left="142"/>
        <w:jc w:val="both"/>
        <w:rPr>
          <w:rFonts w:ascii="Calibri" w:eastAsia="Calibri" w:hAnsi="Calibri" w:cs="Calibri"/>
        </w:rPr>
      </w:pPr>
    </w:p>
    <w:p w14:paraId="70B98BDB" w14:textId="7F0A1012" w:rsidR="00D52542" w:rsidRDefault="00E823CA" w:rsidP="00D52542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L’iniziativa</w:t>
      </w:r>
      <w:r w:rsidR="00D52542">
        <w:rPr>
          <w:rFonts w:ascii="Calibri" w:eastAsia="Calibri" w:hAnsi="Calibri" w:cs="Calibri"/>
          <w:sz w:val="22"/>
        </w:rPr>
        <w:t xml:space="preserve"> è stat</w:t>
      </w:r>
      <w:r>
        <w:rPr>
          <w:rFonts w:ascii="Calibri" w:eastAsia="Calibri" w:hAnsi="Calibri" w:cs="Calibri"/>
          <w:sz w:val="22"/>
        </w:rPr>
        <w:t>a</w:t>
      </w:r>
      <w:r w:rsidR="00D52542">
        <w:rPr>
          <w:rFonts w:ascii="Calibri" w:eastAsia="Calibri" w:hAnsi="Calibri" w:cs="Calibri"/>
          <w:sz w:val="22"/>
        </w:rPr>
        <w:t xml:space="preserve"> sostenut</w:t>
      </w:r>
      <w:r>
        <w:rPr>
          <w:rFonts w:ascii="Calibri" w:eastAsia="Calibri" w:hAnsi="Calibri" w:cs="Calibri"/>
          <w:sz w:val="22"/>
        </w:rPr>
        <w:t>a</w:t>
      </w:r>
      <w:r w:rsidR="00D52542">
        <w:rPr>
          <w:rFonts w:ascii="Calibri" w:eastAsia="Calibri" w:hAnsi="Calibri" w:cs="Calibri"/>
          <w:sz w:val="22"/>
        </w:rPr>
        <w:t xml:space="preserve"> anche dal Ministero delle Infrastrutture e dei Trasporti, che affiderà a RAM Spa il ruolo di soggetto attuatore. </w:t>
      </w:r>
    </w:p>
    <w:p w14:paraId="43AE41B0" w14:textId="77777777" w:rsidR="005D0E2E" w:rsidRDefault="005D0E2E" w:rsidP="00D52542">
      <w:pPr>
        <w:ind w:left="142"/>
        <w:jc w:val="both"/>
        <w:rPr>
          <w:rFonts w:ascii="Calibri" w:eastAsia="Calibri" w:hAnsi="Calibri" w:cs="Calibri"/>
          <w:sz w:val="22"/>
        </w:rPr>
      </w:pPr>
    </w:p>
    <w:p w14:paraId="45C266D1" w14:textId="3B58C875" w:rsidR="005D0E2E" w:rsidRDefault="005D0E2E" w:rsidP="00D52542">
      <w:pPr>
        <w:ind w:left="142"/>
        <w:jc w:val="both"/>
        <w:rPr>
          <w:rFonts w:ascii="Calibri" w:eastAsia="Calibri" w:hAnsi="Calibri" w:cs="Calibri"/>
        </w:rPr>
      </w:pPr>
      <w:r w:rsidRPr="00E823CA">
        <w:rPr>
          <w:rFonts w:ascii="Calibri" w:eastAsia="Calibri" w:hAnsi="Calibri" w:cs="Calibri"/>
          <w:b/>
          <w:bCs/>
          <w:sz w:val="22"/>
        </w:rPr>
        <w:t>In allegato</w:t>
      </w:r>
      <w:r>
        <w:rPr>
          <w:rFonts w:ascii="Calibri" w:eastAsia="Calibri" w:hAnsi="Calibri" w:cs="Calibri"/>
          <w:sz w:val="22"/>
        </w:rPr>
        <w:t xml:space="preserve"> il comunicato stampa diffuso da ANITA.</w:t>
      </w:r>
    </w:p>
    <w:p w14:paraId="46C7C432" w14:textId="66BB585F" w:rsidR="007B0420" w:rsidRDefault="007B0420" w:rsidP="00D5254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3A33E4" w14:textId="1FE58394" w:rsidR="00E93024" w:rsidRDefault="00E93024" w:rsidP="00D5254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2F57EC3" w14:textId="77777777" w:rsidR="00E93024" w:rsidRPr="007B0420" w:rsidRDefault="00E93024" w:rsidP="00D5254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62772C4" w14:textId="67C2C071" w:rsidR="00544EB3" w:rsidRDefault="00544EB3" w:rsidP="00D5254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C56B01" w14:textId="77777777" w:rsidR="007B0420" w:rsidRPr="007B0420" w:rsidRDefault="007B0420" w:rsidP="00D7683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42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7" w:history="1">
        <w:r w:rsidRPr="007B042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7B0420" w:rsidRDefault="00B166DE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7B042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47A6C4D4" w:rsidR="00E6496C" w:rsidRDefault="00E6496C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FAC3E22" w14:textId="5F0CC8F1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85B80B" w14:textId="77777777" w:rsidR="00E93024" w:rsidRPr="007B0420" w:rsidRDefault="00E93024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7B0420" w:rsidRDefault="00F04F79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2C5200BA" w:rsidR="00FA09FD" w:rsidRPr="007B0420" w:rsidRDefault="00FA09FD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E602E" w:rsidRPr="007B0420">
        <w:rPr>
          <w:rFonts w:asciiTheme="minorHAnsi" w:hAnsiTheme="minorHAnsi" w:cstheme="minorHAnsi"/>
          <w:sz w:val="22"/>
          <w:szCs w:val="22"/>
        </w:rPr>
        <w:t>2</w:t>
      </w:r>
      <w:r w:rsidR="00E823CA">
        <w:rPr>
          <w:rFonts w:asciiTheme="minorHAnsi" w:hAnsiTheme="minorHAnsi" w:cstheme="minorHAnsi"/>
          <w:sz w:val="22"/>
          <w:szCs w:val="22"/>
        </w:rPr>
        <w:t>7</w:t>
      </w:r>
      <w:r w:rsidR="00D14226" w:rsidRPr="007B0420">
        <w:rPr>
          <w:rFonts w:asciiTheme="minorHAnsi" w:hAnsiTheme="minorHAnsi" w:cstheme="minorHAnsi"/>
          <w:sz w:val="22"/>
          <w:szCs w:val="22"/>
        </w:rPr>
        <w:t>/07</w:t>
      </w:r>
      <w:r w:rsidR="00051C34" w:rsidRPr="007B042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B0420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C3029" w14:textId="77777777" w:rsidR="00040A03" w:rsidRDefault="00040A03">
      <w:r>
        <w:separator/>
      </w:r>
    </w:p>
  </w:endnote>
  <w:endnote w:type="continuationSeparator" w:id="0">
    <w:p w14:paraId="31BE927E" w14:textId="77777777" w:rsidR="00040A03" w:rsidRDefault="0004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1B89" w14:textId="77777777" w:rsidR="00040A03" w:rsidRDefault="00040A03">
      <w:r>
        <w:separator/>
      </w:r>
    </w:p>
  </w:footnote>
  <w:footnote w:type="continuationSeparator" w:id="0">
    <w:p w14:paraId="325DB718" w14:textId="77777777" w:rsidR="00040A03" w:rsidRDefault="0004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5"/>
  </w:num>
  <w:num w:numId="5">
    <w:abstractNumId w:val="37"/>
  </w:num>
  <w:num w:numId="6">
    <w:abstractNumId w:val="10"/>
  </w:num>
  <w:num w:numId="7">
    <w:abstractNumId w:val="18"/>
  </w:num>
  <w:num w:numId="8">
    <w:abstractNumId w:val="31"/>
  </w:num>
  <w:num w:numId="9">
    <w:abstractNumId w:val="27"/>
  </w:num>
  <w:num w:numId="10">
    <w:abstractNumId w:val="14"/>
  </w:num>
  <w:num w:numId="11">
    <w:abstractNumId w:val="36"/>
  </w:num>
  <w:num w:numId="12">
    <w:abstractNumId w:val="16"/>
  </w:num>
  <w:num w:numId="13">
    <w:abstractNumId w:val="15"/>
  </w:num>
  <w:num w:numId="14">
    <w:abstractNumId w:val="30"/>
  </w:num>
  <w:num w:numId="15">
    <w:abstractNumId w:val="38"/>
  </w:num>
  <w:num w:numId="16">
    <w:abstractNumId w:val="7"/>
  </w:num>
  <w:num w:numId="17">
    <w:abstractNumId w:val="34"/>
  </w:num>
  <w:num w:numId="18">
    <w:abstractNumId w:val="11"/>
  </w:num>
  <w:num w:numId="19">
    <w:abstractNumId w:val="19"/>
  </w:num>
  <w:num w:numId="20">
    <w:abstractNumId w:val="4"/>
  </w:num>
  <w:num w:numId="21">
    <w:abstractNumId w:val="32"/>
  </w:num>
  <w:num w:numId="22">
    <w:abstractNumId w:val="2"/>
  </w:num>
  <w:num w:numId="23">
    <w:abstractNumId w:val="20"/>
  </w:num>
  <w:num w:numId="24">
    <w:abstractNumId w:val="17"/>
  </w:num>
  <w:num w:numId="25">
    <w:abstractNumId w:val="0"/>
  </w:num>
  <w:num w:numId="26">
    <w:abstractNumId w:val="3"/>
  </w:num>
  <w:num w:numId="27">
    <w:abstractNumId w:val="1"/>
  </w:num>
  <w:num w:numId="28">
    <w:abstractNumId w:val="22"/>
  </w:num>
  <w:num w:numId="29">
    <w:abstractNumId w:val="5"/>
  </w:num>
  <w:num w:numId="30">
    <w:abstractNumId w:val="8"/>
  </w:num>
  <w:num w:numId="31">
    <w:abstractNumId w:val="21"/>
  </w:num>
  <w:num w:numId="32">
    <w:abstractNumId w:val="25"/>
  </w:num>
  <w:num w:numId="33">
    <w:abstractNumId w:val="24"/>
  </w:num>
  <w:num w:numId="34">
    <w:abstractNumId w:val="23"/>
  </w:num>
  <w:num w:numId="35">
    <w:abstractNumId w:val="26"/>
  </w:num>
  <w:num w:numId="36">
    <w:abstractNumId w:val="12"/>
  </w:num>
  <w:num w:numId="37">
    <w:abstractNumId w:val="33"/>
  </w:num>
  <w:num w:numId="38">
    <w:abstractNumId w:val="29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A0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56B24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06ECC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0E2E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7CC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542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3CA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3024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2019-12-30T11:26:00Z</cp:lastPrinted>
  <dcterms:created xsi:type="dcterms:W3CDTF">2020-07-23T14:31:00Z</dcterms:created>
  <dcterms:modified xsi:type="dcterms:W3CDTF">2020-07-27T14:07:00Z</dcterms:modified>
</cp:coreProperties>
</file>