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EAE3" w14:textId="7C16661E" w:rsidR="00E22FAF" w:rsidRPr="00E22FAF" w:rsidRDefault="00952E48" w:rsidP="00E22FAF">
      <w:pPr>
        <w:pStyle w:val="Rientrocorpodeltesto"/>
        <w:ind w:left="142"/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</w:pPr>
      <w:r w:rsidRPr="00774904">
        <w:rPr>
          <w:rFonts w:asciiTheme="minorHAnsi" w:hAnsiTheme="minorHAnsi" w:cs="Tahom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990377" w:rsidRPr="009903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 xml:space="preserve">Roadshow </w:t>
      </w:r>
      <w:proofErr w:type="spellStart"/>
      <w:r w:rsidR="00990377" w:rsidRPr="009903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Conai</w:t>
      </w:r>
      <w:proofErr w:type="spellEnd"/>
      <w:r w:rsidR="00990377" w:rsidRPr="009903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 xml:space="preserve"> 2020: seminario web su </w:t>
      </w:r>
      <w:r w:rsidR="00E22FAF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“</w:t>
      </w:r>
      <w:r w:rsidR="00E22FAF" w:rsidRPr="00E22FAF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Rifiuti</w:t>
      </w:r>
      <w:r w:rsidR="00CF4E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 xml:space="preserve"> e non rifiuti: facciamo il punto! Sottoprodotti e End of </w:t>
      </w:r>
      <w:proofErr w:type="spellStart"/>
      <w:r w:rsidR="00CF4E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waste</w:t>
      </w:r>
      <w:proofErr w:type="spellEnd"/>
      <w:r w:rsidR="00CF4E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”</w:t>
      </w:r>
    </w:p>
    <w:p w14:paraId="31382FC6" w14:textId="77777777" w:rsidR="00E22FAF" w:rsidRDefault="00E22FAF" w:rsidP="00990377">
      <w:pPr>
        <w:pStyle w:val="NormaleWeb"/>
        <w:shd w:val="clear" w:color="auto" w:fill="FFFFFF"/>
        <w:spacing w:before="0" w:beforeAutospacing="0" w:after="0" w:afterAutospacing="0"/>
        <w:ind w:left="142"/>
        <w:jc w:val="both"/>
      </w:pPr>
    </w:p>
    <w:p w14:paraId="31730A80" w14:textId="0C090618" w:rsidR="00990377" w:rsidRPr="00990377" w:rsidRDefault="004A2554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Mercoledì </w:t>
      </w:r>
      <w:r w:rsidR="00CF4E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8 luglio 2020 </w:t>
      </w:r>
      <w:r w:rsidR="00E22FAF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ore </w:t>
      </w:r>
      <w:r w:rsidR="002E7E31">
        <w:rPr>
          <w:rFonts w:asciiTheme="minorHAnsi" w:hAnsiTheme="minorHAnsi" w:cs="Times New Roman"/>
          <w:color w:val="000000"/>
          <w:bdr w:val="none" w:sz="0" w:space="0" w:color="auto" w:frame="1"/>
        </w:rPr>
        <w:t>10.30</w:t>
      </w:r>
    </w:p>
    <w:p w14:paraId="25669CC7" w14:textId="6BD1074C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6C9954AF" w14:textId="4D11E080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5152A7F9" w14:textId="41A40109" w:rsid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Si terrà </w:t>
      </w:r>
      <w:r w:rsidR="004A2554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m</w:t>
      </w:r>
      <w:r w:rsidR="004A2554" w:rsidRPr="004A2554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 xml:space="preserve">ercoledì </w:t>
      </w:r>
      <w:r w:rsidR="00CF4E77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 xml:space="preserve">8 luglio </w:t>
      </w:r>
      <w:r w:rsidR="004A2554" w:rsidRPr="004A2554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 xml:space="preserve">2020 </w:t>
      </w:r>
      <w:r w:rsidR="004A2554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 xml:space="preserve">alle </w:t>
      </w:r>
      <w:r w:rsidR="004A2554" w:rsidRPr="004A2554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ore 1</w:t>
      </w:r>
      <w:r w:rsidR="00E22FAF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0</w:t>
      </w:r>
      <w:r w:rsidR="004A2554" w:rsidRPr="004A2554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 xml:space="preserve">.30 </w:t>
      </w:r>
      <w:r w:rsidR="00B778A6" w:rsidRPr="00B778A6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un nuovo 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seminari</w:t>
      </w:r>
      <w:r w:rsidR="004A2554">
        <w:rPr>
          <w:rFonts w:asciiTheme="minorHAnsi" w:hAnsiTheme="minorHAnsi" w:cs="Times New Roman"/>
          <w:color w:val="000000"/>
          <w:bdr w:val="none" w:sz="0" w:space="0" w:color="auto" w:frame="1"/>
        </w:rPr>
        <w:t>o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 web organizzat</w:t>
      </w:r>
      <w:r w:rsidR="004A2554">
        <w:rPr>
          <w:rFonts w:asciiTheme="minorHAnsi" w:hAnsiTheme="minorHAnsi" w:cs="Times New Roman"/>
          <w:color w:val="000000"/>
          <w:bdr w:val="none" w:sz="0" w:space="0" w:color="auto" w:frame="1"/>
        </w:rPr>
        <w:t>o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 nell’ambito del Roadshow </w:t>
      </w:r>
      <w:proofErr w:type="spellStart"/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Conai</w:t>
      </w:r>
      <w:proofErr w:type="spellEnd"/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 2020. L’iniziativa, alla quale partecipa Confindustria Umbria, prevede un’offerta formativa gratuita a favore delle imprese associate tramite mini-seminari web in materia di ambiente e sicurezza sul lavoro attraverso la </w:t>
      </w:r>
      <w:r w:rsidRPr="00990377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piattaforma WEBEX CISCO EVENT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.</w:t>
      </w:r>
    </w:p>
    <w:p w14:paraId="0CDF9D13" w14:textId="77777777" w:rsidR="00452023" w:rsidRPr="00990377" w:rsidRDefault="00452023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4141A291" w14:textId="280065CB" w:rsidR="00E22FAF" w:rsidRPr="00E22FAF" w:rsidRDefault="00990377" w:rsidP="00E22FAF">
      <w:pPr>
        <w:pStyle w:val="Rientrocorpodeltesto"/>
        <w:ind w:left="142"/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</w:pPr>
      <w:r w:rsidRPr="00990377">
        <w:rPr>
          <w:rFonts w:asciiTheme="minorHAnsi" w:hAnsiTheme="minorHAnsi"/>
          <w:color w:val="000000"/>
          <w:bdr w:val="none" w:sz="0" w:space="0" w:color="auto" w:frame="1"/>
        </w:rPr>
        <w:t>L’incontro del</w:t>
      </w:r>
      <w:r w:rsidR="00CF4E77">
        <w:rPr>
          <w:rFonts w:asciiTheme="minorHAnsi" w:hAnsiTheme="minorHAnsi"/>
          <w:color w:val="000000"/>
          <w:bdr w:val="none" w:sz="0" w:space="0" w:color="auto" w:frame="1"/>
        </w:rPr>
        <w:t>l’8 luglio,</w:t>
      </w:r>
      <w:r w:rsidRPr="00990377">
        <w:rPr>
          <w:rFonts w:asciiTheme="minorHAnsi" w:hAnsiTheme="minorHAnsi"/>
          <w:color w:val="000000"/>
          <w:bdr w:val="none" w:sz="0" w:space="0" w:color="auto" w:frame="1"/>
        </w:rPr>
        <w:t xml:space="preserve"> che ha come relatore </w:t>
      </w:r>
      <w:r w:rsidR="00CF4E77">
        <w:rPr>
          <w:rFonts w:asciiTheme="minorHAnsi" w:hAnsiTheme="minorHAnsi"/>
          <w:b/>
          <w:bCs/>
          <w:color w:val="000000"/>
          <w:bdr w:val="none" w:sz="0" w:space="0" w:color="auto" w:frame="1"/>
        </w:rPr>
        <w:t>Luca Passadore</w:t>
      </w:r>
      <w:r w:rsidRPr="00990377">
        <w:rPr>
          <w:rFonts w:asciiTheme="minorHAnsi" w:hAnsiTheme="minorHAnsi"/>
          <w:color w:val="000000"/>
          <w:bdr w:val="none" w:sz="0" w:space="0" w:color="auto" w:frame="1"/>
        </w:rPr>
        <w:t xml:space="preserve">, si focalizzerà su </w:t>
      </w:r>
      <w:r w:rsidRPr="00990377">
        <w:rPr>
          <w:rFonts w:asciiTheme="minorHAnsi" w:hAnsiTheme="minorHAnsi"/>
          <w:b/>
          <w:bCs/>
          <w:color w:val="000000"/>
          <w:bdr w:val="none" w:sz="0" w:space="0" w:color="auto" w:frame="1"/>
        </w:rPr>
        <w:t>“</w:t>
      </w:r>
      <w:r w:rsidR="00CF4E77" w:rsidRPr="00CF4E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 xml:space="preserve">Rifiuti e non rifiuti: facciamo il punto! Sottoprodotti e End of </w:t>
      </w:r>
      <w:proofErr w:type="spellStart"/>
      <w:r w:rsidR="00CF4E77" w:rsidRPr="00CF4E77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waste</w:t>
      </w:r>
      <w:proofErr w:type="spellEnd"/>
      <w:r w:rsidR="002E7E31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”</w:t>
      </w:r>
      <w:r w:rsidR="00E22FAF">
        <w:rPr>
          <w:rFonts w:asciiTheme="minorHAnsi" w:hAnsiTheme="minorHAnsi"/>
          <w:b/>
          <w:bCs/>
          <w:color w:val="000000"/>
          <w:szCs w:val="22"/>
          <w:bdr w:val="none" w:sz="0" w:space="0" w:color="auto" w:frame="1"/>
        </w:rPr>
        <w:t>.</w:t>
      </w:r>
    </w:p>
    <w:p w14:paraId="130D4709" w14:textId="77777777" w:rsidR="00452023" w:rsidRPr="00990377" w:rsidRDefault="00452023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</w:p>
    <w:p w14:paraId="217E7424" w14:textId="04779506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Per partecipare al seminario occorre inviare una mail a: </w:t>
      </w:r>
      <w:hyperlink r:id="rId7" w:tgtFrame="_blank" w:history="1">
        <w:r w:rsidRPr="00990377">
          <w:rPr>
            <w:rStyle w:val="Collegamentoipertestuale"/>
            <w:rFonts w:asciiTheme="minorHAnsi" w:hAnsiTheme="minorHAnsi" w:cs="Times New Roman"/>
            <w:bdr w:val="none" w:sz="0" w:space="0" w:color="auto" w:frame="1"/>
          </w:rPr>
          <w:t>ambiente@confindustria.umbria.it</w:t>
        </w:r>
      </w:hyperlink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 </w:t>
      </w:r>
    </w:p>
    <w:p w14:paraId="1DB55515" w14:textId="77777777" w:rsidR="003751E9" w:rsidRDefault="003751E9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</w:p>
    <w:p w14:paraId="55965538" w14:textId="12457F6C" w:rsid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Sarà nostra cura trasmettere il link di partecipazione per effettuare la registrazione e seguire così la sessione.</w:t>
      </w:r>
    </w:p>
    <w:p w14:paraId="0F361CF1" w14:textId="2A0100B3" w:rsidR="005E6DB5" w:rsidRDefault="005E6DB5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</w:p>
    <w:p w14:paraId="0384A0E2" w14:textId="1A2C3E7F" w:rsidR="005E6DB5" w:rsidRDefault="005E6DB5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>
        <w:rPr>
          <w:rFonts w:asciiTheme="minorHAnsi" w:hAnsiTheme="minorHAnsi" w:cs="Times New Roman"/>
          <w:color w:val="000000"/>
          <w:bdr w:val="none" w:sz="0" w:space="0" w:color="auto" w:frame="1"/>
        </w:rPr>
        <w:t>Questo è il secondo incontro previsto nell’ambito del Modulo relativo a “Le regole generali di gestione dei rifiuti e degli imballaggi”.</w:t>
      </w:r>
    </w:p>
    <w:p w14:paraId="2E6643A3" w14:textId="243D9238" w:rsidR="005E6DB5" w:rsidRDefault="005E6DB5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</w:p>
    <w:p w14:paraId="691F2530" w14:textId="45F3410C" w:rsidR="005E6DB5" w:rsidRDefault="005E6DB5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In </w:t>
      </w:r>
      <w:r w:rsidRPr="005E6DB5">
        <w:rPr>
          <w:rFonts w:asciiTheme="minorHAnsi" w:hAnsiTheme="minorHAnsi" w:cs="Times New Roman"/>
          <w:b/>
          <w:bCs/>
          <w:color w:val="000000"/>
          <w:bdr w:val="none" w:sz="0" w:space="0" w:color="auto" w:frame="1"/>
        </w:rPr>
        <w:t>allegato</w:t>
      </w:r>
      <w:r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 il programma con le date del Modulo ed il programma completo degli appuntamenti.</w:t>
      </w:r>
    </w:p>
    <w:p w14:paraId="10D7C199" w14:textId="77777777" w:rsidR="00452023" w:rsidRPr="00990377" w:rsidRDefault="00452023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</w:p>
    <w:p w14:paraId="37A03384" w14:textId="402AB55E" w:rsid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  <w:bdr w:val="none" w:sz="0" w:space="0" w:color="auto" w:frame="1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I partecipanti possono porre domande nel pannello Q&amp;A oppure richiedere d’intervenire per alzata di mano.</w:t>
      </w:r>
    </w:p>
    <w:p w14:paraId="17E53263" w14:textId="074EFB72" w:rsidR="00990377" w:rsidRPr="00990377" w:rsidRDefault="00990377" w:rsidP="00452023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Times New Roman"/>
          <w:color w:val="000000"/>
        </w:rPr>
      </w:pP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Quesiti specifici o richieste di confronto</w:t>
      </w:r>
      <w:r w:rsidR="002E7E31">
        <w:rPr>
          <w:rFonts w:asciiTheme="minorHAnsi" w:hAnsiTheme="minorHAnsi" w:cs="Times New Roman"/>
          <w:color w:val="000000"/>
          <w:bdr w:val="none" w:sz="0" w:space="0" w:color="auto" w:frame="1"/>
        </w:rPr>
        <w:t xml:space="preserve"> </w:t>
      </w:r>
      <w:proofErr w:type="spellStart"/>
      <w:r w:rsidRPr="00990377">
        <w:rPr>
          <w:rFonts w:asciiTheme="minorHAnsi" w:hAnsiTheme="minorHAnsi" w:cs="Times New Roman"/>
          <w:i/>
          <w:iCs/>
          <w:color w:val="000000"/>
          <w:bdr w:val="none" w:sz="0" w:space="0" w:color="auto" w:frame="1"/>
        </w:rPr>
        <w:t>one-to-one</w:t>
      </w:r>
      <w:proofErr w:type="spellEnd"/>
      <w:r w:rsidR="002E7E31">
        <w:rPr>
          <w:rFonts w:asciiTheme="minorHAnsi" w:hAnsiTheme="minorHAnsi" w:cs="Times New Roman"/>
          <w:i/>
          <w:iCs/>
          <w:color w:val="000000"/>
          <w:bdr w:val="none" w:sz="0" w:space="0" w:color="auto" w:frame="1"/>
        </w:rPr>
        <w:t xml:space="preserve"> </w:t>
      </w:r>
      <w:r w:rsidRPr="00990377">
        <w:rPr>
          <w:rFonts w:asciiTheme="minorHAnsi" w:hAnsiTheme="minorHAnsi" w:cs="Times New Roman"/>
          <w:color w:val="000000"/>
          <w:bdr w:val="none" w:sz="0" w:space="0" w:color="auto" w:frame="1"/>
        </w:rPr>
        <w:t>potranno essere richieste nel modulo che compare quando si abbandona la sessione.</w:t>
      </w:r>
    </w:p>
    <w:p w14:paraId="397E0A8F" w14:textId="77777777" w:rsidR="00452023" w:rsidRDefault="00452023" w:rsidP="00452023">
      <w:pPr>
        <w:pStyle w:val="Rientrocorpodeltesto"/>
        <w:ind w:left="142"/>
        <w:rPr>
          <w:rFonts w:asciiTheme="minorHAnsi" w:hAnsiTheme="minorHAnsi"/>
          <w:color w:val="000000"/>
          <w:szCs w:val="22"/>
          <w:bdr w:val="none" w:sz="0" w:space="0" w:color="auto" w:frame="1"/>
        </w:rPr>
      </w:pPr>
    </w:p>
    <w:p w14:paraId="0A524806" w14:textId="16CFB5CC" w:rsidR="009B1968" w:rsidRPr="00990377" w:rsidRDefault="00990377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r w:rsidRPr="00990377">
        <w:rPr>
          <w:rFonts w:asciiTheme="minorHAnsi" w:hAnsiTheme="minorHAnsi"/>
          <w:color w:val="000000"/>
          <w:szCs w:val="22"/>
          <w:bdr w:val="none" w:sz="0" w:space="0" w:color="auto" w:frame="1"/>
        </w:rPr>
        <w:t>Restiamo a disposizione per ogni informazione.</w:t>
      </w:r>
    </w:p>
    <w:p w14:paraId="060D9604" w14:textId="65FDDE55" w:rsidR="009B1968" w:rsidRDefault="009B1968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5747525F" w14:textId="662FEB23" w:rsidR="00452023" w:rsidRDefault="00452023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575C9BBE" w14:textId="0230937F" w:rsidR="00452023" w:rsidRDefault="00452023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1C9722D7" w14:textId="6D205252" w:rsidR="00CF4E77" w:rsidRDefault="00CF4E77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0C02F7D2" w14:textId="77777777" w:rsidR="00CF4E77" w:rsidRPr="00990377" w:rsidRDefault="00CF4E77" w:rsidP="00452023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7571A02F" w14:textId="5E2D7A1C" w:rsidR="00115A2B" w:rsidRPr="00990377" w:rsidRDefault="00115A2B" w:rsidP="00990377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r w:rsidRPr="00990377">
        <w:rPr>
          <w:rFonts w:asciiTheme="minorHAnsi" w:hAnsiTheme="minorHAnsi" w:cs="Tahoma"/>
          <w:b/>
          <w:szCs w:val="22"/>
        </w:rPr>
        <w:t>Riferimenti:</w:t>
      </w:r>
    </w:p>
    <w:p w14:paraId="231B2236" w14:textId="77777777" w:rsidR="00115A2B" w:rsidRPr="00990377" w:rsidRDefault="00115A2B" w:rsidP="00990377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990377">
        <w:rPr>
          <w:rFonts w:asciiTheme="minorHAnsi" w:hAnsiTheme="minorHAnsi"/>
          <w:color w:val="000000"/>
          <w:sz w:val="22"/>
          <w:szCs w:val="22"/>
        </w:rPr>
        <w:t>Confindustria Umbria</w:t>
      </w:r>
    </w:p>
    <w:p w14:paraId="62FC4443" w14:textId="77777777" w:rsidR="00115A2B" w:rsidRPr="00990377" w:rsidRDefault="00115A2B" w:rsidP="00990377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990377">
        <w:rPr>
          <w:rFonts w:asciiTheme="minorHAnsi" w:hAnsiTheme="minorHAnsi"/>
          <w:color w:val="000000"/>
          <w:sz w:val="22"/>
          <w:szCs w:val="22"/>
        </w:rPr>
        <w:t>Area Ambiente e Sicurezza</w:t>
      </w:r>
      <w:r w:rsidRPr="00990377">
        <w:rPr>
          <w:rFonts w:asciiTheme="minorHAnsi" w:hAnsiTheme="minorHAnsi" w:cs="Tahoma"/>
          <w:sz w:val="22"/>
          <w:szCs w:val="22"/>
        </w:rPr>
        <w:t xml:space="preserve"> – </w:t>
      </w:r>
      <w:hyperlink r:id="rId8" w:history="1">
        <w:r w:rsidR="00DF20BC" w:rsidRPr="00990377">
          <w:rPr>
            <w:rStyle w:val="Collegamentoipertestuale"/>
            <w:rFonts w:asciiTheme="minorHAnsi" w:hAnsiTheme="minorHAnsi" w:cs="Tahoma"/>
            <w:sz w:val="22"/>
            <w:szCs w:val="22"/>
          </w:rPr>
          <w:t>ambiente@confindustria.umbria.it</w:t>
        </w:r>
      </w:hyperlink>
    </w:p>
    <w:p w14:paraId="02D3A598" w14:textId="3ED1AA90" w:rsidR="00115A2B" w:rsidRPr="00990377" w:rsidRDefault="00031409" w:rsidP="00990377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990377">
        <w:rPr>
          <w:rFonts w:asciiTheme="minorHAnsi" w:hAnsiTheme="minorHAnsi"/>
          <w:color w:val="000000"/>
          <w:sz w:val="22"/>
          <w:szCs w:val="22"/>
        </w:rPr>
        <w:t xml:space="preserve">Dott. Di Matteo Tel. 075/5820227 - </w:t>
      </w:r>
      <w:r w:rsidR="00FF63A6">
        <w:rPr>
          <w:rFonts w:asciiTheme="minorHAnsi" w:hAnsiTheme="minorHAnsi"/>
          <w:color w:val="000000"/>
          <w:sz w:val="22"/>
          <w:szCs w:val="22"/>
        </w:rPr>
        <w:t>D</w:t>
      </w:r>
      <w:r w:rsidR="0096229E" w:rsidRPr="00990377">
        <w:rPr>
          <w:rFonts w:asciiTheme="minorHAnsi" w:hAnsiTheme="minorHAnsi"/>
          <w:color w:val="000000"/>
          <w:sz w:val="22"/>
          <w:szCs w:val="22"/>
        </w:rPr>
        <w:t>ott. Dominici Tel. 0744/443418</w:t>
      </w:r>
    </w:p>
    <w:p w14:paraId="4B8CAD3D" w14:textId="77777777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77945987" w14:textId="12FF6570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AE32585" w14:textId="77777777" w:rsidR="00DA0566" w:rsidRPr="00774904" w:rsidRDefault="00DA0566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4231D6CC" w14:textId="77777777" w:rsidR="00460662" w:rsidRPr="00774904" w:rsidRDefault="00460662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35A38C6D" w14:textId="77777777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3F964061" w:rsidR="00FA09FD" w:rsidRPr="00774904" w:rsidRDefault="00FA09FD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774904">
        <w:rPr>
          <w:rFonts w:asciiTheme="minorHAnsi" w:hAnsiTheme="minorHAnsi" w:cs="Arial"/>
          <w:sz w:val="22"/>
          <w:szCs w:val="22"/>
        </w:rPr>
        <w:t xml:space="preserve">Pubblicata il </w:t>
      </w:r>
      <w:r w:rsidR="00CF4E77">
        <w:rPr>
          <w:rFonts w:asciiTheme="minorHAnsi" w:hAnsiTheme="minorHAnsi" w:cs="Arial"/>
          <w:sz w:val="22"/>
          <w:szCs w:val="22"/>
        </w:rPr>
        <w:t>02/07</w:t>
      </w:r>
      <w:r w:rsidR="00865843" w:rsidRPr="00774904">
        <w:rPr>
          <w:rFonts w:asciiTheme="minorHAnsi" w:hAnsiTheme="minorHAnsi" w:cs="Arial"/>
          <w:sz w:val="22"/>
          <w:szCs w:val="22"/>
        </w:rPr>
        <w:t>/2</w:t>
      </w:r>
      <w:r w:rsidR="00466C5C" w:rsidRPr="00774904">
        <w:rPr>
          <w:rFonts w:asciiTheme="minorHAnsi" w:hAnsiTheme="minorHAnsi" w:cs="Arial"/>
          <w:sz w:val="22"/>
          <w:szCs w:val="22"/>
        </w:rPr>
        <w:t>020</w:t>
      </w:r>
    </w:p>
    <w:sectPr w:rsidR="00FA09FD" w:rsidRPr="00774904" w:rsidSect="0027008E">
      <w:headerReference w:type="first" r:id="rId9"/>
      <w:footerReference w:type="first" r:id="rId10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74DE" w14:textId="77777777" w:rsidR="003D36CE" w:rsidRDefault="003D36CE">
      <w:r>
        <w:separator/>
      </w:r>
    </w:p>
  </w:endnote>
  <w:endnote w:type="continuationSeparator" w:id="0">
    <w:p w14:paraId="442F0ED7" w14:textId="77777777" w:rsidR="003D36CE" w:rsidRDefault="003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A7C6" w14:textId="77777777" w:rsidR="003D36CE" w:rsidRDefault="003D36CE">
      <w:r>
        <w:separator/>
      </w:r>
    </w:p>
  </w:footnote>
  <w:footnote w:type="continuationSeparator" w:id="0">
    <w:p w14:paraId="479D3302" w14:textId="77777777" w:rsidR="003D36CE" w:rsidRDefault="003D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C57"/>
    <w:multiLevelType w:val="hybridMultilevel"/>
    <w:tmpl w:val="751068E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C05E4"/>
    <w:multiLevelType w:val="hybridMultilevel"/>
    <w:tmpl w:val="F03A67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16A91"/>
    <w:multiLevelType w:val="multilevel"/>
    <w:tmpl w:val="26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40436"/>
    <w:multiLevelType w:val="multilevel"/>
    <w:tmpl w:val="686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D6D65"/>
    <w:multiLevelType w:val="hybridMultilevel"/>
    <w:tmpl w:val="05F4D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367AB"/>
    <w:multiLevelType w:val="hybridMultilevel"/>
    <w:tmpl w:val="CBD07B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2C1A8C"/>
    <w:multiLevelType w:val="multilevel"/>
    <w:tmpl w:val="67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85809"/>
    <w:multiLevelType w:val="hybridMultilevel"/>
    <w:tmpl w:val="5F54AB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980652"/>
    <w:multiLevelType w:val="multilevel"/>
    <w:tmpl w:val="51B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63D78"/>
    <w:multiLevelType w:val="multilevel"/>
    <w:tmpl w:val="E1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83F79"/>
    <w:multiLevelType w:val="multilevel"/>
    <w:tmpl w:val="6A6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F45A7"/>
    <w:multiLevelType w:val="multilevel"/>
    <w:tmpl w:val="CC6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567A6"/>
    <w:multiLevelType w:val="hybridMultilevel"/>
    <w:tmpl w:val="B86C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614E"/>
    <w:multiLevelType w:val="multilevel"/>
    <w:tmpl w:val="4CC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571ED"/>
    <w:multiLevelType w:val="multilevel"/>
    <w:tmpl w:val="D22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D0AE8"/>
    <w:multiLevelType w:val="hybridMultilevel"/>
    <w:tmpl w:val="2D5A46BA"/>
    <w:lvl w:ilvl="0" w:tplc="0778C138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648FC"/>
    <w:multiLevelType w:val="hybridMultilevel"/>
    <w:tmpl w:val="3D42924C"/>
    <w:lvl w:ilvl="0" w:tplc="98EE54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5F18"/>
    <w:multiLevelType w:val="multilevel"/>
    <w:tmpl w:val="B70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3B32"/>
    <w:rsid w:val="00094DCB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25A7"/>
    <w:rsid w:val="001778FD"/>
    <w:rsid w:val="0018111E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E7E31"/>
    <w:rsid w:val="002F42D1"/>
    <w:rsid w:val="002F4D81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40C1"/>
    <w:rsid w:val="00355A8C"/>
    <w:rsid w:val="00355CF5"/>
    <w:rsid w:val="00356718"/>
    <w:rsid w:val="00361275"/>
    <w:rsid w:val="0036245C"/>
    <w:rsid w:val="003735E3"/>
    <w:rsid w:val="003751E9"/>
    <w:rsid w:val="00381055"/>
    <w:rsid w:val="00381A37"/>
    <w:rsid w:val="00395305"/>
    <w:rsid w:val="0039681E"/>
    <w:rsid w:val="003A367B"/>
    <w:rsid w:val="003A4277"/>
    <w:rsid w:val="003A79EB"/>
    <w:rsid w:val="003B1C78"/>
    <w:rsid w:val="003B5C6C"/>
    <w:rsid w:val="003C2FA9"/>
    <w:rsid w:val="003C5532"/>
    <w:rsid w:val="003D36CE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941"/>
    <w:rsid w:val="00445244"/>
    <w:rsid w:val="00447F0D"/>
    <w:rsid w:val="00450D41"/>
    <w:rsid w:val="00452023"/>
    <w:rsid w:val="00453F9C"/>
    <w:rsid w:val="004545E4"/>
    <w:rsid w:val="00457F83"/>
    <w:rsid w:val="00460490"/>
    <w:rsid w:val="00460662"/>
    <w:rsid w:val="00464138"/>
    <w:rsid w:val="00466C5C"/>
    <w:rsid w:val="0047038E"/>
    <w:rsid w:val="00472D2B"/>
    <w:rsid w:val="0047651F"/>
    <w:rsid w:val="0048380D"/>
    <w:rsid w:val="004857B0"/>
    <w:rsid w:val="00492040"/>
    <w:rsid w:val="004A2554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48E8"/>
    <w:rsid w:val="004D4C6D"/>
    <w:rsid w:val="004E0BC2"/>
    <w:rsid w:val="004E4D74"/>
    <w:rsid w:val="004E4F97"/>
    <w:rsid w:val="004E651F"/>
    <w:rsid w:val="004F157A"/>
    <w:rsid w:val="004F6EDA"/>
    <w:rsid w:val="0050335C"/>
    <w:rsid w:val="00510936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952"/>
    <w:rsid w:val="00584B1D"/>
    <w:rsid w:val="00587A72"/>
    <w:rsid w:val="005A192E"/>
    <w:rsid w:val="005A729F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E6DB5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320"/>
    <w:rsid w:val="006B6715"/>
    <w:rsid w:val="006B7428"/>
    <w:rsid w:val="006B75FB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D1B"/>
    <w:rsid w:val="00753224"/>
    <w:rsid w:val="0075722D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34AB"/>
    <w:rsid w:val="007D7A85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0377"/>
    <w:rsid w:val="0099127D"/>
    <w:rsid w:val="00991709"/>
    <w:rsid w:val="009937E8"/>
    <w:rsid w:val="009A3967"/>
    <w:rsid w:val="009A3DAF"/>
    <w:rsid w:val="009A6FDC"/>
    <w:rsid w:val="009B1968"/>
    <w:rsid w:val="009B2618"/>
    <w:rsid w:val="009B732E"/>
    <w:rsid w:val="009B7DDD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400D"/>
    <w:rsid w:val="00AC18F7"/>
    <w:rsid w:val="00AC2DD7"/>
    <w:rsid w:val="00AC59AF"/>
    <w:rsid w:val="00AC5B79"/>
    <w:rsid w:val="00AC77EF"/>
    <w:rsid w:val="00AD5342"/>
    <w:rsid w:val="00AE114E"/>
    <w:rsid w:val="00AE67E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ABB"/>
    <w:rsid w:val="00B425C9"/>
    <w:rsid w:val="00B476A3"/>
    <w:rsid w:val="00B50B8C"/>
    <w:rsid w:val="00B52C94"/>
    <w:rsid w:val="00B55997"/>
    <w:rsid w:val="00B5655E"/>
    <w:rsid w:val="00B57F86"/>
    <w:rsid w:val="00B602F5"/>
    <w:rsid w:val="00B644F5"/>
    <w:rsid w:val="00B67A01"/>
    <w:rsid w:val="00B778A6"/>
    <w:rsid w:val="00B86A1D"/>
    <w:rsid w:val="00B9442C"/>
    <w:rsid w:val="00B94EBE"/>
    <w:rsid w:val="00B969C4"/>
    <w:rsid w:val="00B9787B"/>
    <w:rsid w:val="00B97A78"/>
    <w:rsid w:val="00BA23CA"/>
    <w:rsid w:val="00BA6A8E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A001A"/>
    <w:rsid w:val="00CA5B5C"/>
    <w:rsid w:val="00CA5FB4"/>
    <w:rsid w:val="00CA7C37"/>
    <w:rsid w:val="00CB1898"/>
    <w:rsid w:val="00CB78D9"/>
    <w:rsid w:val="00CB799C"/>
    <w:rsid w:val="00CC2C90"/>
    <w:rsid w:val="00CC42BA"/>
    <w:rsid w:val="00CE1CC0"/>
    <w:rsid w:val="00CF4E77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76C0"/>
    <w:rsid w:val="00D5288F"/>
    <w:rsid w:val="00D5675E"/>
    <w:rsid w:val="00D61417"/>
    <w:rsid w:val="00D72AAD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2FAF"/>
    <w:rsid w:val="00E24659"/>
    <w:rsid w:val="00E30506"/>
    <w:rsid w:val="00E4622B"/>
    <w:rsid w:val="00E50372"/>
    <w:rsid w:val="00E52784"/>
    <w:rsid w:val="00E5484F"/>
    <w:rsid w:val="00E55E46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6621"/>
    <w:rsid w:val="00EF08FD"/>
    <w:rsid w:val="00EF461E"/>
    <w:rsid w:val="00F01340"/>
    <w:rsid w:val="00F023A3"/>
    <w:rsid w:val="00F031C9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8</cp:revision>
  <cp:lastPrinted>2020-07-02T06:59:00Z</cp:lastPrinted>
  <dcterms:created xsi:type="dcterms:W3CDTF">2020-07-02T06:45:00Z</dcterms:created>
  <dcterms:modified xsi:type="dcterms:W3CDTF">2020-07-02T08:20:00Z</dcterms:modified>
</cp:coreProperties>
</file>