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2B07" w14:textId="57BABB74" w:rsidR="00572D1B" w:rsidRPr="00572D1B" w:rsidRDefault="00952E48" w:rsidP="00572D1B">
      <w:pPr>
        <w:pStyle w:val="Rientrocorpodeltesto"/>
        <w:ind w:left="142"/>
        <w:rPr>
          <w:rFonts w:asciiTheme="minorHAnsi" w:hAnsiTheme="minorHAnsi" w:cstheme="minorHAnsi"/>
          <w:b/>
          <w:bCs/>
          <w:noProof/>
          <w:szCs w:val="22"/>
        </w:rPr>
      </w:pPr>
      <w:r w:rsidRPr="00D43353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EDA7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52B6B" w:rsidRPr="00152B6B">
        <w:rPr>
          <w:rFonts w:asciiTheme="minorHAnsi" w:hAnsiTheme="minorHAnsi" w:cstheme="minorHAnsi"/>
          <w:b/>
          <w:bCs/>
          <w:noProof/>
          <w:szCs w:val="22"/>
        </w:rPr>
        <w:t>Webinar</w:t>
      </w:r>
      <w:r w:rsidR="00152B6B">
        <w:rPr>
          <w:rFonts w:asciiTheme="minorHAnsi" w:hAnsiTheme="minorHAnsi" w:cstheme="minorHAnsi"/>
          <w:b/>
          <w:bCs/>
          <w:noProof/>
          <w:szCs w:val="22"/>
        </w:rPr>
        <w:t xml:space="preserve"> “</w:t>
      </w:r>
      <w:r w:rsidR="00152B6B" w:rsidRPr="00152B6B">
        <w:rPr>
          <w:rFonts w:asciiTheme="minorHAnsi" w:hAnsiTheme="minorHAnsi" w:cstheme="minorHAnsi"/>
          <w:b/>
          <w:bCs/>
          <w:noProof/>
          <w:szCs w:val="22"/>
        </w:rPr>
        <w:t>Salute e sicurezza: scenari per le imprese alla luce dei provvedimenti di prevenzione dal contagio da Covid-19</w:t>
      </w:r>
      <w:r w:rsidR="00152B6B">
        <w:rPr>
          <w:rFonts w:asciiTheme="minorHAnsi" w:hAnsiTheme="minorHAnsi" w:cstheme="minorHAnsi"/>
          <w:b/>
          <w:bCs/>
          <w:noProof/>
          <w:szCs w:val="22"/>
        </w:rPr>
        <w:t>”</w:t>
      </w:r>
    </w:p>
    <w:p w14:paraId="6346F360" w14:textId="77777777" w:rsidR="00D43353" w:rsidRPr="00572D1B" w:rsidRDefault="00D43353" w:rsidP="00572D1B">
      <w:pPr>
        <w:ind w:left="142"/>
        <w:jc w:val="both"/>
        <w:rPr>
          <w:rFonts w:asciiTheme="minorHAnsi" w:hAnsiTheme="minorHAnsi" w:cstheme="minorHAnsi"/>
          <w:color w:val="44546A"/>
          <w:sz w:val="22"/>
          <w:szCs w:val="22"/>
        </w:rPr>
      </w:pPr>
    </w:p>
    <w:p w14:paraId="5D914E3D" w14:textId="30D3A1A2" w:rsidR="00572D1B" w:rsidRDefault="00152B6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Giovedì 6 agosto 2020 ore 10.30</w:t>
      </w:r>
      <w:r w:rsidR="0091681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videoconferenza</w:t>
      </w:r>
    </w:p>
    <w:p w14:paraId="7367453F" w14:textId="7EFF2BF2" w:rsid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E45DFE6" w14:textId="77777777" w:rsidR="00572D1B" w:rsidRPr="00572D1B" w:rsidRDefault="00572D1B" w:rsidP="00572D1B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F22C053" w14:textId="11FE8820" w:rsidR="00152B6B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 w:rsidRPr="00152B6B">
        <w:rPr>
          <w:rFonts w:asciiTheme="minorHAnsi" w:hAnsiTheme="minorHAnsi" w:cstheme="minorHAnsi"/>
          <w:bCs/>
          <w:szCs w:val="22"/>
        </w:rPr>
        <w:t xml:space="preserve">Confindustria Umbria organizza per </w:t>
      </w:r>
      <w:r w:rsidRPr="00152B6B">
        <w:rPr>
          <w:rFonts w:asciiTheme="minorHAnsi" w:hAnsiTheme="minorHAnsi" w:cstheme="minorHAnsi"/>
          <w:b/>
          <w:szCs w:val="22"/>
        </w:rPr>
        <w:t>giovedì 6 agosto 2020</w:t>
      </w:r>
      <w:r w:rsidRPr="00152B6B">
        <w:rPr>
          <w:rFonts w:asciiTheme="minorHAnsi" w:hAnsiTheme="minorHAnsi" w:cstheme="minorHAnsi"/>
          <w:bCs/>
          <w:szCs w:val="22"/>
        </w:rPr>
        <w:t xml:space="preserve"> alle </w:t>
      </w:r>
      <w:r w:rsidRPr="00152B6B">
        <w:rPr>
          <w:rFonts w:asciiTheme="minorHAnsi" w:hAnsiTheme="minorHAnsi" w:cstheme="minorHAnsi"/>
          <w:b/>
          <w:szCs w:val="22"/>
        </w:rPr>
        <w:t>ore 10.30</w:t>
      </w:r>
      <w:r w:rsidRPr="00152B6B">
        <w:rPr>
          <w:rFonts w:asciiTheme="minorHAnsi" w:hAnsiTheme="minorHAnsi" w:cstheme="minorHAnsi"/>
          <w:bCs/>
          <w:szCs w:val="22"/>
        </w:rPr>
        <w:t>, un webinar</w:t>
      </w:r>
      <w:r>
        <w:rPr>
          <w:rFonts w:asciiTheme="minorHAnsi" w:hAnsiTheme="minorHAnsi" w:cstheme="minorHAnsi"/>
          <w:bCs/>
          <w:szCs w:val="22"/>
        </w:rPr>
        <w:t xml:space="preserve"> su </w:t>
      </w:r>
      <w:r w:rsidRPr="00152B6B">
        <w:rPr>
          <w:rFonts w:asciiTheme="minorHAnsi" w:hAnsiTheme="minorHAnsi" w:cstheme="minorHAnsi"/>
          <w:bCs/>
          <w:szCs w:val="22"/>
        </w:rPr>
        <w:t>“Salute e sicurezza: scenari per le imprese alla luce dei provvedimenti di prevenzione dal contagio da Covid-19”</w:t>
      </w:r>
      <w:r>
        <w:rPr>
          <w:rFonts w:asciiTheme="minorHAnsi" w:hAnsiTheme="minorHAnsi" w:cstheme="minorHAnsi"/>
          <w:bCs/>
          <w:szCs w:val="22"/>
        </w:rPr>
        <w:t xml:space="preserve">. </w:t>
      </w:r>
    </w:p>
    <w:p w14:paraId="7A3EF51D" w14:textId="77777777" w:rsidR="00152B6B" w:rsidRDefault="00152B6B" w:rsidP="00152B6B">
      <w:pPr>
        <w:pStyle w:val="Rientrocorpodeltesto"/>
        <w:ind w:left="0"/>
        <w:rPr>
          <w:rFonts w:asciiTheme="minorHAnsi" w:hAnsiTheme="minorHAnsi" w:cstheme="minorHAnsi"/>
          <w:bCs/>
          <w:szCs w:val="22"/>
        </w:rPr>
      </w:pPr>
    </w:p>
    <w:p w14:paraId="0D3E99D8" w14:textId="65202520" w:rsidR="00152B6B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Obiettivo del seminario è </w:t>
      </w:r>
      <w:r w:rsidRPr="00152B6B">
        <w:rPr>
          <w:rFonts w:asciiTheme="minorHAnsi" w:hAnsiTheme="minorHAnsi" w:cstheme="minorHAnsi"/>
          <w:bCs/>
          <w:szCs w:val="22"/>
        </w:rPr>
        <w:t xml:space="preserve">analizzare </w:t>
      </w:r>
      <w:r>
        <w:rPr>
          <w:rFonts w:asciiTheme="minorHAnsi" w:hAnsiTheme="minorHAnsi" w:cstheme="minorHAnsi"/>
          <w:bCs/>
          <w:szCs w:val="22"/>
        </w:rPr>
        <w:t xml:space="preserve">gli </w:t>
      </w:r>
      <w:r w:rsidRPr="00152B6B">
        <w:rPr>
          <w:rFonts w:asciiTheme="minorHAnsi" w:hAnsiTheme="minorHAnsi" w:cstheme="minorHAnsi"/>
          <w:bCs/>
          <w:szCs w:val="22"/>
        </w:rPr>
        <w:t>scenari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152B6B">
        <w:rPr>
          <w:rFonts w:asciiTheme="minorHAnsi" w:hAnsiTheme="minorHAnsi" w:cstheme="minorHAnsi"/>
          <w:bCs/>
          <w:szCs w:val="22"/>
        </w:rPr>
        <w:t xml:space="preserve">in materia di salute e sicurezza sul lavoro </w:t>
      </w:r>
      <w:r>
        <w:rPr>
          <w:rFonts w:asciiTheme="minorHAnsi" w:hAnsiTheme="minorHAnsi" w:cstheme="minorHAnsi"/>
          <w:bCs/>
          <w:szCs w:val="22"/>
        </w:rPr>
        <w:t xml:space="preserve">che </w:t>
      </w:r>
      <w:r w:rsidRPr="00152B6B">
        <w:rPr>
          <w:rFonts w:asciiTheme="minorHAnsi" w:hAnsiTheme="minorHAnsi" w:cstheme="minorHAnsi"/>
          <w:bCs/>
          <w:szCs w:val="22"/>
        </w:rPr>
        <w:t xml:space="preserve">si prospettano </w:t>
      </w:r>
      <w:r>
        <w:rPr>
          <w:rFonts w:asciiTheme="minorHAnsi" w:hAnsiTheme="minorHAnsi" w:cstheme="minorHAnsi"/>
          <w:bCs/>
          <w:szCs w:val="22"/>
        </w:rPr>
        <w:t>all</w:t>
      </w:r>
      <w:r w:rsidRPr="00152B6B">
        <w:rPr>
          <w:rFonts w:asciiTheme="minorHAnsi" w:hAnsiTheme="minorHAnsi" w:cstheme="minorHAnsi"/>
          <w:bCs/>
          <w:szCs w:val="22"/>
        </w:rPr>
        <w:t xml:space="preserve">e imprese nei prossimi mesi, </w:t>
      </w:r>
      <w:r>
        <w:rPr>
          <w:rFonts w:asciiTheme="minorHAnsi" w:hAnsiTheme="minorHAnsi" w:cstheme="minorHAnsi"/>
          <w:bCs/>
          <w:szCs w:val="22"/>
        </w:rPr>
        <w:t xml:space="preserve">anche </w:t>
      </w:r>
      <w:r w:rsidRPr="00152B6B">
        <w:rPr>
          <w:rFonts w:asciiTheme="minorHAnsi" w:hAnsiTheme="minorHAnsi" w:cstheme="minorHAnsi"/>
          <w:bCs/>
          <w:szCs w:val="22"/>
        </w:rPr>
        <w:t xml:space="preserve">alla luce della </w:t>
      </w:r>
      <w:r w:rsidRPr="00152B6B">
        <w:rPr>
          <w:rFonts w:asciiTheme="minorHAnsi" w:hAnsiTheme="minorHAnsi" w:cstheme="minorHAnsi"/>
          <w:b/>
          <w:szCs w:val="22"/>
        </w:rPr>
        <w:t>proroga al 15 ottobre 2020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152B6B">
        <w:rPr>
          <w:rFonts w:asciiTheme="minorHAnsi" w:hAnsiTheme="minorHAnsi" w:cstheme="minorHAnsi"/>
          <w:b/>
          <w:szCs w:val="22"/>
        </w:rPr>
        <w:t>dello stato di emergenza</w:t>
      </w:r>
      <w:r w:rsidR="00096E50">
        <w:rPr>
          <w:rFonts w:asciiTheme="minorHAnsi" w:hAnsiTheme="minorHAnsi" w:cstheme="minorHAnsi"/>
          <w:b/>
          <w:szCs w:val="22"/>
        </w:rPr>
        <w:t xml:space="preserve"> </w:t>
      </w:r>
      <w:r w:rsidR="00096E50" w:rsidRPr="00096E50">
        <w:rPr>
          <w:rFonts w:asciiTheme="minorHAnsi" w:hAnsiTheme="minorHAnsi" w:cstheme="minorHAnsi"/>
          <w:bCs/>
          <w:szCs w:val="22"/>
        </w:rPr>
        <w:t>dichiarato lo scorso 31 gennaio</w:t>
      </w:r>
      <w:r w:rsidRPr="00152B6B">
        <w:rPr>
          <w:rFonts w:asciiTheme="minorHAnsi" w:hAnsiTheme="minorHAnsi" w:cstheme="minorHAnsi"/>
          <w:bCs/>
          <w:szCs w:val="22"/>
        </w:rPr>
        <w:t xml:space="preserve">, con particolare riferimento al Protocollo condiviso </w:t>
      </w:r>
      <w:r>
        <w:rPr>
          <w:rFonts w:asciiTheme="minorHAnsi" w:hAnsiTheme="minorHAnsi" w:cstheme="minorHAnsi"/>
          <w:bCs/>
          <w:szCs w:val="22"/>
        </w:rPr>
        <w:t>t</w:t>
      </w:r>
      <w:r w:rsidRPr="00152B6B">
        <w:rPr>
          <w:rFonts w:asciiTheme="minorHAnsi" w:hAnsiTheme="minorHAnsi" w:cstheme="minorHAnsi"/>
          <w:bCs/>
          <w:szCs w:val="22"/>
        </w:rPr>
        <w:t xml:space="preserve">ra Governo e Parti </w:t>
      </w:r>
      <w:r>
        <w:rPr>
          <w:rFonts w:asciiTheme="minorHAnsi" w:hAnsiTheme="minorHAnsi" w:cstheme="minorHAnsi"/>
          <w:bCs/>
          <w:szCs w:val="22"/>
        </w:rPr>
        <w:t>s</w:t>
      </w:r>
      <w:r w:rsidRPr="00152B6B">
        <w:rPr>
          <w:rFonts w:asciiTheme="minorHAnsi" w:hAnsiTheme="minorHAnsi" w:cstheme="minorHAnsi"/>
          <w:bCs/>
          <w:szCs w:val="22"/>
        </w:rPr>
        <w:t xml:space="preserve">ociali del 24 aprile 2020 e alle Linee guida per la riapertura delle attività produttive. </w:t>
      </w:r>
    </w:p>
    <w:p w14:paraId="6FDDDBD3" w14:textId="77777777" w:rsidR="00152B6B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25B3BE6B" w14:textId="29A50A1C" w:rsidR="00152B6B" w:rsidRPr="00152B6B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 w:rsidRPr="00152B6B">
        <w:rPr>
          <w:rFonts w:asciiTheme="minorHAnsi" w:hAnsiTheme="minorHAnsi" w:cstheme="minorHAnsi"/>
          <w:bCs/>
          <w:szCs w:val="22"/>
        </w:rPr>
        <w:t>Nel corso dell'incontro</w:t>
      </w:r>
      <w:r>
        <w:rPr>
          <w:rFonts w:asciiTheme="minorHAnsi" w:hAnsiTheme="minorHAnsi" w:cstheme="minorHAnsi"/>
          <w:bCs/>
          <w:szCs w:val="22"/>
        </w:rPr>
        <w:t xml:space="preserve">, che si </w:t>
      </w:r>
      <w:r w:rsidR="007A1F8A">
        <w:rPr>
          <w:rFonts w:asciiTheme="minorHAnsi" w:hAnsiTheme="minorHAnsi" w:cstheme="minorHAnsi"/>
          <w:bCs/>
          <w:szCs w:val="22"/>
        </w:rPr>
        <w:t>s</w:t>
      </w:r>
      <w:r>
        <w:rPr>
          <w:rFonts w:asciiTheme="minorHAnsi" w:hAnsiTheme="minorHAnsi" w:cstheme="minorHAnsi"/>
          <w:bCs/>
          <w:szCs w:val="22"/>
        </w:rPr>
        <w:t xml:space="preserve">volgerà tramite la </w:t>
      </w:r>
      <w:r w:rsidRPr="00152B6B">
        <w:rPr>
          <w:rFonts w:asciiTheme="minorHAnsi" w:hAnsiTheme="minorHAnsi" w:cstheme="minorHAnsi"/>
          <w:b/>
          <w:szCs w:val="22"/>
        </w:rPr>
        <w:t>piattaforma Zoom Meeting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Pr="00152B6B">
        <w:rPr>
          <w:rFonts w:asciiTheme="minorHAnsi" w:hAnsiTheme="minorHAnsi" w:cstheme="minorHAnsi"/>
          <w:bCs/>
          <w:szCs w:val="22"/>
        </w:rPr>
        <w:t xml:space="preserve">verranno </w:t>
      </w:r>
      <w:r w:rsidR="00096E50">
        <w:rPr>
          <w:rFonts w:asciiTheme="minorHAnsi" w:hAnsiTheme="minorHAnsi" w:cstheme="minorHAnsi"/>
          <w:bCs/>
          <w:szCs w:val="22"/>
        </w:rPr>
        <w:t xml:space="preserve">inoltre </w:t>
      </w:r>
      <w:r w:rsidRPr="00152B6B">
        <w:rPr>
          <w:rFonts w:asciiTheme="minorHAnsi" w:hAnsiTheme="minorHAnsi" w:cstheme="minorHAnsi"/>
          <w:bCs/>
          <w:szCs w:val="22"/>
        </w:rPr>
        <w:t>aff</w:t>
      </w:r>
      <w:r>
        <w:rPr>
          <w:rFonts w:asciiTheme="minorHAnsi" w:hAnsiTheme="minorHAnsi" w:cstheme="minorHAnsi"/>
          <w:bCs/>
          <w:szCs w:val="22"/>
        </w:rPr>
        <w:t>r</w:t>
      </w:r>
      <w:r w:rsidRPr="00152B6B">
        <w:rPr>
          <w:rFonts w:asciiTheme="minorHAnsi" w:hAnsiTheme="minorHAnsi" w:cstheme="minorHAnsi"/>
          <w:bCs/>
          <w:szCs w:val="22"/>
        </w:rPr>
        <w:t>ontati</w:t>
      </w:r>
      <w:r w:rsidR="00096E50">
        <w:rPr>
          <w:rFonts w:asciiTheme="minorHAnsi" w:hAnsiTheme="minorHAnsi" w:cstheme="minorHAnsi"/>
          <w:bCs/>
          <w:szCs w:val="22"/>
        </w:rPr>
        <w:t>:</w:t>
      </w:r>
    </w:p>
    <w:p w14:paraId="7B9CD06E" w14:textId="77777777" w:rsidR="00152B6B" w:rsidRPr="00152B6B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49F509B1" w14:textId="6D94157E" w:rsidR="00152B6B" w:rsidRPr="00152B6B" w:rsidRDefault="00096E50" w:rsidP="00096E50">
      <w:pPr>
        <w:pStyle w:val="Rientrocorpodeltesto"/>
        <w:numPr>
          <w:ilvl w:val="0"/>
          <w:numId w:val="2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gli a</w:t>
      </w:r>
      <w:r w:rsidR="00152B6B" w:rsidRPr="00152B6B">
        <w:rPr>
          <w:rFonts w:asciiTheme="minorHAnsi" w:hAnsiTheme="minorHAnsi" w:cstheme="minorHAnsi"/>
          <w:bCs/>
          <w:szCs w:val="22"/>
        </w:rPr>
        <w:t xml:space="preserve">spetti connessi </w:t>
      </w:r>
      <w:r w:rsidR="00EF69F1">
        <w:rPr>
          <w:rFonts w:asciiTheme="minorHAnsi" w:hAnsiTheme="minorHAnsi" w:cstheme="minorHAnsi"/>
          <w:bCs/>
          <w:szCs w:val="22"/>
        </w:rPr>
        <w:t xml:space="preserve">e relativi a </w:t>
      </w:r>
      <w:r w:rsidR="00152B6B" w:rsidRPr="00152B6B">
        <w:rPr>
          <w:rFonts w:asciiTheme="minorHAnsi" w:hAnsiTheme="minorHAnsi" w:cstheme="minorHAnsi"/>
          <w:bCs/>
          <w:szCs w:val="22"/>
        </w:rPr>
        <w:t>privacy, dpi, organizzazione interna, sanificazioni</w:t>
      </w:r>
      <w:r>
        <w:rPr>
          <w:rFonts w:asciiTheme="minorHAnsi" w:hAnsiTheme="minorHAnsi" w:cstheme="minorHAnsi"/>
          <w:bCs/>
          <w:szCs w:val="22"/>
        </w:rPr>
        <w:t xml:space="preserve"> e</w:t>
      </w:r>
      <w:r w:rsidR="00152B6B" w:rsidRPr="00152B6B">
        <w:rPr>
          <w:rFonts w:asciiTheme="minorHAnsi" w:hAnsiTheme="minorHAnsi" w:cstheme="minorHAnsi"/>
          <w:bCs/>
          <w:szCs w:val="22"/>
        </w:rPr>
        <w:t xml:space="preserve"> appalti</w:t>
      </w:r>
      <w:r>
        <w:rPr>
          <w:rFonts w:asciiTheme="minorHAnsi" w:hAnsiTheme="minorHAnsi" w:cstheme="minorHAnsi"/>
          <w:bCs/>
          <w:szCs w:val="22"/>
        </w:rPr>
        <w:t>;</w:t>
      </w:r>
    </w:p>
    <w:p w14:paraId="58819D59" w14:textId="14E9DFCD" w:rsidR="00152B6B" w:rsidRPr="00152B6B" w:rsidRDefault="00096E50" w:rsidP="00096E50">
      <w:pPr>
        <w:pStyle w:val="Rientrocorpodeltesto"/>
        <w:numPr>
          <w:ilvl w:val="0"/>
          <w:numId w:val="2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l</w:t>
      </w:r>
      <w:r w:rsidR="00152B6B" w:rsidRPr="00152B6B">
        <w:rPr>
          <w:rFonts w:asciiTheme="minorHAnsi" w:hAnsiTheme="minorHAnsi" w:cstheme="minorHAnsi"/>
          <w:bCs/>
          <w:szCs w:val="22"/>
        </w:rPr>
        <w:t>e sanzioni</w:t>
      </w:r>
      <w:r>
        <w:rPr>
          <w:rFonts w:asciiTheme="minorHAnsi" w:hAnsiTheme="minorHAnsi" w:cstheme="minorHAnsi"/>
          <w:bCs/>
          <w:szCs w:val="22"/>
        </w:rPr>
        <w:t xml:space="preserve"> (</w:t>
      </w:r>
      <w:r w:rsidR="00152B6B" w:rsidRPr="00152B6B">
        <w:rPr>
          <w:rFonts w:asciiTheme="minorHAnsi" w:hAnsiTheme="minorHAnsi" w:cstheme="minorHAnsi"/>
          <w:bCs/>
          <w:szCs w:val="22"/>
        </w:rPr>
        <w:t>evoluzione, incidenza ed applicazione</w:t>
      </w:r>
      <w:r>
        <w:rPr>
          <w:rFonts w:asciiTheme="minorHAnsi" w:hAnsiTheme="minorHAnsi" w:cstheme="minorHAnsi"/>
          <w:bCs/>
          <w:szCs w:val="22"/>
        </w:rPr>
        <w:t>);</w:t>
      </w:r>
    </w:p>
    <w:p w14:paraId="7F7E3532" w14:textId="2B6F02AE" w:rsidR="00152B6B" w:rsidRPr="00152B6B" w:rsidRDefault="00096E50" w:rsidP="00096E50">
      <w:pPr>
        <w:pStyle w:val="Rientrocorpodeltesto"/>
        <w:numPr>
          <w:ilvl w:val="0"/>
          <w:numId w:val="22"/>
        </w:num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l</w:t>
      </w:r>
      <w:r w:rsidR="00152B6B" w:rsidRPr="00152B6B">
        <w:rPr>
          <w:rFonts w:asciiTheme="minorHAnsi" w:hAnsiTheme="minorHAnsi" w:cstheme="minorHAnsi"/>
          <w:bCs/>
          <w:szCs w:val="22"/>
        </w:rPr>
        <w:t>e conseguenze giuridiche e giudiziarie per l’imprenditore e l’azienda</w:t>
      </w:r>
      <w:r>
        <w:rPr>
          <w:rFonts w:asciiTheme="minorHAnsi" w:hAnsiTheme="minorHAnsi" w:cstheme="minorHAnsi"/>
          <w:bCs/>
          <w:szCs w:val="22"/>
        </w:rPr>
        <w:t xml:space="preserve"> (</w:t>
      </w:r>
      <w:r w:rsidR="00152B6B" w:rsidRPr="00152B6B">
        <w:rPr>
          <w:rFonts w:asciiTheme="minorHAnsi" w:hAnsiTheme="minorHAnsi" w:cstheme="minorHAnsi"/>
          <w:bCs/>
          <w:szCs w:val="22"/>
        </w:rPr>
        <w:t>i reati configurabili</w:t>
      </w:r>
      <w:r>
        <w:rPr>
          <w:rFonts w:asciiTheme="minorHAnsi" w:hAnsiTheme="minorHAnsi" w:cstheme="minorHAnsi"/>
          <w:bCs/>
          <w:szCs w:val="22"/>
        </w:rPr>
        <w:t>).</w:t>
      </w:r>
      <w:r w:rsidR="00152B6B" w:rsidRPr="00152B6B">
        <w:rPr>
          <w:rFonts w:asciiTheme="minorHAnsi" w:hAnsiTheme="minorHAnsi" w:cstheme="minorHAnsi"/>
          <w:bCs/>
          <w:szCs w:val="22"/>
        </w:rPr>
        <w:t xml:space="preserve"> </w:t>
      </w:r>
    </w:p>
    <w:p w14:paraId="76202137" w14:textId="77777777" w:rsidR="00096E50" w:rsidRDefault="00096E50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61B01D97" w14:textId="13CB64B3" w:rsidR="00096E50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 w:rsidRPr="00152B6B">
        <w:rPr>
          <w:rFonts w:asciiTheme="minorHAnsi" w:hAnsiTheme="minorHAnsi" w:cstheme="minorHAnsi"/>
          <w:bCs/>
          <w:szCs w:val="22"/>
        </w:rPr>
        <w:t xml:space="preserve">Relatore </w:t>
      </w:r>
      <w:r w:rsidR="00096E50">
        <w:rPr>
          <w:rFonts w:asciiTheme="minorHAnsi" w:hAnsiTheme="minorHAnsi" w:cstheme="minorHAnsi"/>
          <w:bCs/>
          <w:szCs w:val="22"/>
        </w:rPr>
        <w:t xml:space="preserve">del webinar sarà </w:t>
      </w:r>
      <w:r w:rsidRPr="00152B6B">
        <w:rPr>
          <w:rFonts w:asciiTheme="minorHAnsi" w:hAnsiTheme="minorHAnsi" w:cstheme="minorHAnsi"/>
          <w:bCs/>
          <w:szCs w:val="22"/>
        </w:rPr>
        <w:t>l’</w:t>
      </w:r>
      <w:r w:rsidR="00F910B4">
        <w:rPr>
          <w:rFonts w:asciiTheme="minorHAnsi" w:hAnsiTheme="minorHAnsi" w:cstheme="minorHAnsi"/>
          <w:bCs/>
          <w:szCs w:val="22"/>
        </w:rPr>
        <w:t>avvocato</w:t>
      </w:r>
      <w:r w:rsidRPr="00152B6B">
        <w:rPr>
          <w:rFonts w:asciiTheme="minorHAnsi" w:hAnsiTheme="minorHAnsi" w:cstheme="minorHAnsi"/>
          <w:bCs/>
          <w:szCs w:val="22"/>
        </w:rPr>
        <w:t xml:space="preserve"> </w:t>
      </w:r>
      <w:r w:rsidRPr="00096E50">
        <w:rPr>
          <w:rFonts w:asciiTheme="minorHAnsi" w:hAnsiTheme="minorHAnsi" w:cstheme="minorHAnsi"/>
          <w:b/>
          <w:szCs w:val="22"/>
        </w:rPr>
        <w:t xml:space="preserve">Fabio </w:t>
      </w:r>
      <w:proofErr w:type="spellStart"/>
      <w:r w:rsidRPr="00096E50">
        <w:rPr>
          <w:rFonts w:asciiTheme="minorHAnsi" w:hAnsiTheme="minorHAnsi" w:cstheme="minorHAnsi"/>
          <w:b/>
          <w:szCs w:val="22"/>
        </w:rPr>
        <w:t>Pontrandolfi</w:t>
      </w:r>
      <w:proofErr w:type="spellEnd"/>
      <w:r w:rsidR="00096E50">
        <w:rPr>
          <w:rFonts w:asciiTheme="minorHAnsi" w:hAnsiTheme="minorHAnsi" w:cstheme="minorHAnsi"/>
          <w:bCs/>
          <w:szCs w:val="22"/>
        </w:rPr>
        <w:t>,</w:t>
      </w:r>
      <w:r w:rsidR="00916815">
        <w:rPr>
          <w:rFonts w:asciiTheme="minorHAnsi" w:hAnsiTheme="minorHAnsi" w:cstheme="minorHAnsi"/>
          <w:bCs/>
          <w:szCs w:val="22"/>
        </w:rPr>
        <w:t xml:space="preserve"> </w:t>
      </w:r>
      <w:r w:rsidR="008C43D4">
        <w:rPr>
          <w:rFonts w:asciiTheme="minorHAnsi" w:hAnsiTheme="minorHAnsi" w:cstheme="minorHAnsi"/>
          <w:bCs/>
          <w:szCs w:val="22"/>
        </w:rPr>
        <w:t>dell’</w:t>
      </w:r>
      <w:r w:rsidR="008C43D4" w:rsidRPr="008C43D4">
        <w:rPr>
          <w:rFonts w:asciiTheme="minorHAnsi" w:hAnsiTheme="minorHAnsi" w:cstheme="minorHAnsi"/>
          <w:bCs/>
          <w:szCs w:val="22"/>
        </w:rPr>
        <w:t xml:space="preserve">Area Lavoro, Welfare e Capitale Umano </w:t>
      </w:r>
      <w:r w:rsidR="00F910B4">
        <w:rPr>
          <w:rFonts w:asciiTheme="minorHAnsi" w:hAnsiTheme="minorHAnsi" w:cstheme="minorHAnsi"/>
          <w:bCs/>
          <w:szCs w:val="22"/>
        </w:rPr>
        <w:t xml:space="preserve">di </w:t>
      </w:r>
      <w:r w:rsidR="008C43D4" w:rsidRPr="008C43D4">
        <w:rPr>
          <w:rFonts w:asciiTheme="minorHAnsi" w:hAnsiTheme="minorHAnsi" w:cstheme="minorHAnsi"/>
          <w:bCs/>
          <w:szCs w:val="22"/>
        </w:rPr>
        <w:t>Confindustria</w:t>
      </w:r>
      <w:r w:rsidR="0062731D">
        <w:rPr>
          <w:rFonts w:asciiTheme="minorHAnsi" w:hAnsiTheme="minorHAnsi" w:cstheme="minorHAnsi"/>
          <w:bCs/>
          <w:szCs w:val="22"/>
        </w:rPr>
        <w:t>.</w:t>
      </w:r>
    </w:p>
    <w:p w14:paraId="1A2F2ECD" w14:textId="77777777" w:rsidR="00096E50" w:rsidRDefault="00096E50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27CBC583" w14:textId="6B9B70D3" w:rsidR="00152B6B" w:rsidRPr="00152B6B" w:rsidRDefault="00096E50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Per</w:t>
      </w:r>
      <w:r w:rsidR="00152B6B" w:rsidRPr="00152B6B">
        <w:rPr>
          <w:rFonts w:asciiTheme="minorHAnsi" w:hAnsiTheme="minorHAnsi" w:cstheme="minorHAnsi"/>
          <w:bCs/>
          <w:szCs w:val="22"/>
        </w:rPr>
        <w:t xml:space="preserve"> partecipare </w:t>
      </w:r>
      <w:r>
        <w:rPr>
          <w:rFonts w:asciiTheme="minorHAnsi" w:hAnsiTheme="minorHAnsi" w:cstheme="minorHAnsi"/>
          <w:bCs/>
          <w:szCs w:val="22"/>
        </w:rPr>
        <w:t xml:space="preserve">al seminario occorre inviare una mail </w:t>
      </w:r>
      <w:r w:rsidR="00152B6B" w:rsidRPr="00152B6B">
        <w:rPr>
          <w:rFonts w:asciiTheme="minorHAnsi" w:hAnsiTheme="minorHAnsi" w:cstheme="minorHAnsi"/>
          <w:bCs/>
          <w:szCs w:val="22"/>
        </w:rPr>
        <w:t xml:space="preserve">a: </w:t>
      </w:r>
      <w:hyperlink r:id="rId7" w:history="1">
        <w:r w:rsidRPr="00096477">
          <w:rPr>
            <w:rStyle w:val="Collegamentoipertestuale"/>
            <w:rFonts w:asciiTheme="minorHAnsi" w:hAnsiTheme="minorHAnsi" w:cstheme="minorHAnsi"/>
            <w:bCs/>
            <w:szCs w:val="22"/>
          </w:rPr>
          <w:t>sicurezza@confindustria.umbria.it</w:t>
        </w:r>
      </w:hyperlink>
      <w:r>
        <w:rPr>
          <w:rFonts w:asciiTheme="minorHAnsi" w:hAnsiTheme="minorHAnsi" w:cstheme="minorHAnsi"/>
          <w:bCs/>
          <w:szCs w:val="22"/>
        </w:rPr>
        <w:t xml:space="preserve"> </w:t>
      </w:r>
    </w:p>
    <w:p w14:paraId="4F65004A" w14:textId="77777777" w:rsidR="00152B6B" w:rsidRPr="00152B6B" w:rsidRDefault="00152B6B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</w:p>
    <w:p w14:paraId="70C8FE95" w14:textId="4506A3E0" w:rsidR="00152B6B" w:rsidRPr="00152B6B" w:rsidRDefault="00096E50" w:rsidP="00152B6B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Sarà nostra cura trasmettere il link di partecipazione, per effettuare la registrazione e seguire così la sessione. </w:t>
      </w:r>
    </w:p>
    <w:p w14:paraId="77DDE9A7" w14:textId="12E2A29F" w:rsidR="00D43353" w:rsidRDefault="00D43353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B855F11" w14:textId="77777777" w:rsidR="00572D1B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0F2785B" w14:textId="3561B3EA" w:rsidR="00D43353" w:rsidRDefault="00D43353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03FD6CD" w14:textId="2C203231" w:rsidR="00572D1B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A3252B9" w14:textId="77777777" w:rsidR="00572D1B" w:rsidRPr="00D43353" w:rsidRDefault="00572D1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D43353" w:rsidRDefault="00115A2B" w:rsidP="00D43353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D43353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D43353" w:rsidRDefault="00115A2B" w:rsidP="00D43353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2C0C5A69" w:rsidR="00115A2B" w:rsidRPr="00D43353" w:rsidRDefault="00115A2B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D43353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8" w:history="1">
        <w:r w:rsidR="00152B6B" w:rsidRPr="00096477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02D3A598" w14:textId="7EF76222" w:rsidR="00115A2B" w:rsidRPr="00D43353" w:rsidRDefault="00152B6B" w:rsidP="00D4335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D43353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="00031409" w:rsidRPr="00D43353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 </w:t>
      </w:r>
    </w:p>
    <w:p w14:paraId="4B8CAD3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7945987" w14:textId="12FF6570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AE32585" w14:textId="279C7207" w:rsidR="00DA0566" w:rsidRDefault="00DA0566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7CF42D2" w14:textId="77777777" w:rsidR="00572D1B" w:rsidRPr="00D43353" w:rsidRDefault="00572D1B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231D6CC" w14:textId="77777777" w:rsidR="00460662" w:rsidRPr="00D43353" w:rsidRDefault="00460662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35A38C6D" w14:textId="77777777" w:rsidR="00F63E50" w:rsidRPr="00D43353" w:rsidRDefault="00F63E50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F64A11B" w:rsidR="00FA09FD" w:rsidRPr="00D43353" w:rsidRDefault="00FA09FD" w:rsidP="00D433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43353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152B6B">
        <w:rPr>
          <w:rFonts w:asciiTheme="minorHAnsi" w:hAnsiTheme="minorHAnsi" w:cstheme="minorHAnsi"/>
          <w:sz w:val="22"/>
          <w:szCs w:val="22"/>
        </w:rPr>
        <w:t>30</w:t>
      </w:r>
      <w:r w:rsidR="00D72E55" w:rsidRPr="00D43353">
        <w:rPr>
          <w:rFonts w:asciiTheme="minorHAnsi" w:hAnsiTheme="minorHAnsi" w:cstheme="minorHAnsi"/>
          <w:sz w:val="22"/>
          <w:szCs w:val="22"/>
        </w:rPr>
        <w:t>/07</w:t>
      </w:r>
      <w:r w:rsidR="00865843" w:rsidRPr="00D43353">
        <w:rPr>
          <w:rFonts w:asciiTheme="minorHAnsi" w:hAnsiTheme="minorHAnsi" w:cstheme="minorHAnsi"/>
          <w:sz w:val="22"/>
          <w:szCs w:val="22"/>
        </w:rPr>
        <w:t>/2</w:t>
      </w:r>
      <w:r w:rsidR="00466C5C" w:rsidRPr="00D43353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43353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F527" w14:textId="77777777" w:rsidR="004A17C8" w:rsidRDefault="004A17C8">
      <w:r>
        <w:separator/>
      </w:r>
    </w:p>
  </w:endnote>
  <w:endnote w:type="continuationSeparator" w:id="0">
    <w:p w14:paraId="2A4F2DE2" w14:textId="77777777" w:rsidR="004A17C8" w:rsidRDefault="004A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F019F" w14:textId="77777777" w:rsidR="004A17C8" w:rsidRDefault="004A17C8">
      <w:r>
        <w:separator/>
      </w:r>
    </w:p>
  </w:footnote>
  <w:footnote w:type="continuationSeparator" w:id="0">
    <w:p w14:paraId="786183AA" w14:textId="77777777" w:rsidR="004A17C8" w:rsidRDefault="004A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397339"/>
    <w:multiLevelType w:val="hybridMultilevel"/>
    <w:tmpl w:val="8AE2955E"/>
    <w:lvl w:ilvl="0" w:tplc="7DA0F5A6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5"/>
  </w:num>
  <w:num w:numId="17">
    <w:abstractNumId w:val="13"/>
  </w:num>
  <w:num w:numId="18">
    <w:abstractNumId w:val="20"/>
  </w:num>
  <w:num w:numId="19">
    <w:abstractNumId w:val="2"/>
  </w:num>
  <w:num w:numId="20">
    <w:abstractNumId w:val="11"/>
  </w:num>
  <w:num w:numId="21">
    <w:abstractNumId w:val="1"/>
  </w:num>
  <w:num w:numId="22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E50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52B6B"/>
    <w:rsid w:val="00163CD6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17C8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2D1B"/>
    <w:rsid w:val="0057317C"/>
    <w:rsid w:val="005800D2"/>
    <w:rsid w:val="00580952"/>
    <w:rsid w:val="00582531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D6637"/>
    <w:rsid w:val="005E2AB6"/>
    <w:rsid w:val="005E30AC"/>
    <w:rsid w:val="005E5DA8"/>
    <w:rsid w:val="005F3AE7"/>
    <w:rsid w:val="005F7957"/>
    <w:rsid w:val="006031EC"/>
    <w:rsid w:val="00603A83"/>
    <w:rsid w:val="00606A31"/>
    <w:rsid w:val="00607CBF"/>
    <w:rsid w:val="00611023"/>
    <w:rsid w:val="006130EF"/>
    <w:rsid w:val="00614C4A"/>
    <w:rsid w:val="00625C47"/>
    <w:rsid w:val="0062731D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9611C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A1F8A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3D4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16815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0593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365"/>
    <w:rsid w:val="00B40ABB"/>
    <w:rsid w:val="00B425C9"/>
    <w:rsid w:val="00B47685"/>
    <w:rsid w:val="00B476A3"/>
    <w:rsid w:val="00B5027A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7B6"/>
    <w:rsid w:val="00B9787B"/>
    <w:rsid w:val="00B97A78"/>
    <w:rsid w:val="00BA23CA"/>
    <w:rsid w:val="00BA6A8E"/>
    <w:rsid w:val="00BB14AD"/>
    <w:rsid w:val="00BB2068"/>
    <w:rsid w:val="00BB653B"/>
    <w:rsid w:val="00BB65CF"/>
    <w:rsid w:val="00BB7D4D"/>
    <w:rsid w:val="00BC03F4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2C9F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4FE8"/>
    <w:rsid w:val="00E55E46"/>
    <w:rsid w:val="00E56008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EF65F3"/>
    <w:rsid w:val="00EF69F1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10B4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urezza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2020-07-30T10:11:00Z</cp:lastPrinted>
  <dcterms:created xsi:type="dcterms:W3CDTF">2020-07-30T10:18:00Z</dcterms:created>
  <dcterms:modified xsi:type="dcterms:W3CDTF">2020-07-30T10:50:00Z</dcterms:modified>
</cp:coreProperties>
</file>