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8A525" w14:textId="448C7C36" w:rsidR="00700D0F" w:rsidRPr="004F0B9F" w:rsidRDefault="009D548C" w:rsidP="004F0B9F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0B9F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0EBC87" wp14:editId="12C0D53C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C77F5CF" id="Segno di sottrazione 5" o:spid="_x0000_s1026" style="position:absolute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8DhwIAACMFAAAOAAAAZHJzL2Uyb0RvYy54bWysVEtv2zAMvg/YfxB0X+1kSdMadYqsQYYB&#10;WVsgHXpmZPmByaImKXG6Xz9Kdtq03WmYD4Jovj9+1NX1oVVsL61rUOd8dJZyJrXAotFVzn88rD5d&#10;cOY86AIUapnzJ+n49fzjh6vOZHKMNapCWkZBtMs6k/Pae5MliRO1bMGdoZGalCXaFjyJtkoKCx1F&#10;b1UyTtPzpENbGItCOkd/l72Sz2P8spTC35Wlk56pnFNtPp42nttwJvMryCoLpm7EUAb8QxUtNJqS&#10;Podagge2s827UG0jLDos/ZnANsGybISMPVA3o/RNN5sajIy9EDjOPMPk/l9Ycbu/t6wpcj7lTENL&#10;I9rISiMrGubQewu/abKSTQNSnXEZOWzMvQ29OrNG8dORInmlCYIbbA6lbYMtdcoOEfanZ9jlwTNB&#10;P2fno3Qyo/yCdJPpbBzHkkB2dDbW+a8SWxYuOScq1N8bvXMRcdivnQ81QHa0i8WhaopVo1QUbLW9&#10;UZbtgWgwTqefLyehH3Jxp2ZKs45IPJ6lRBUBRMdSgadrawggpyvOQFXEc+FtzP3K250mmawuRl+W&#10;vVENhexTT1P6jpl78/dVhC6W4OreJaYYXJQOzchI66HpF6zDbYvFE43TYs9zZ8SqoWhrcP4eLBGb&#10;+qJl9Xd0lAqpWRxunNVof//tf7AnvpGWs44WhYD4tQMrOVPfNDHxcjSZhM2KQj89Zk8121ON3rU3&#10;SEMY0bNgRLySs/XqeC0tto+004uQlVSgBeXuIR+EG98vML0KQi4W0Yy2yYBf640RIXjAKeD4cHgE&#10;awbeeCLcLR6XCrI3zOltg6fGxc5j2URaveA68Jw2MQ5teDXCqp/K0erlbZv/AQAA//8DAFBLAwQU&#10;AAYACAAAACEA8Z5hX+AAAAANAQAADwAAAGRycy9kb3ducmV2LnhtbEyPwU7DMBBE70j8g7VI3Fo7&#10;qCluiFMBggsX1IKqcnNjE0eN11HstuHv2ZzgNrs7mn1TrkffsbMdYhtQQTYXwCzWwbTYKPj8eJ1J&#10;YDFpNLoLaBX82Ajr6vqq1IUJF9zY8zY1jEIwFlqBS6kvOI+1s17Heegt0u07DF4nGoeGm0FfKNx3&#10;/E6IJfe6RfrgdG+fna2P25NX4J+Ou/eV/Nq/ufxlKXOzi3LwSt3ejI8PwJId058ZJnxCh4qYDuGE&#10;JrJOwSxb3OfkJbWQ1GqyiDwjdZhWQgKvSv6/RfULAAD//wMAUEsBAi0AFAAGAAgAAAAhALaDOJL+&#10;AAAA4QEAABMAAAAAAAAAAAAAAAAAAAAAAFtDb250ZW50X1R5cGVzXS54bWxQSwECLQAUAAYACAAA&#10;ACEAOP0h/9YAAACUAQAACwAAAAAAAAAAAAAAAAAvAQAAX3JlbHMvLnJlbHNQSwECLQAUAAYACAAA&#10;ACEAGuMvA4cCAAAjBQAADgAAAAAAAAAAAAAAAAAuAgAAZHJzL2Uyb0RvYy54bWxQSwECLQAUAAYA&#10;CAAAACEA8Z5hX+AAAAANAQAADwAAAAAAAAAAAAAAAADhBAAAZHJzL2Rvd25yZXYueG1sUEsFBgAA&#10;AAAEAAQA8wAAAO4FAAAAAA==&#10;" path="m1008768,17483r5592939,l6601707,28237r-5592939,l1008768,17483xe" fillcolor="#205394" strokecolor="#385d8a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  <w:bookmarkStart w:id="0" w:name="_Hlk3277897"/>
      <w:r w:rsidR="004F0B9F" w:rsidRPr="004F0B9F">
        <w:rPr>
          <w:rFonts w:asciiTheme="minorHAnsi" w:hAnsiTheme="minorHAnsi" w:cstheme="minorHAnsi"/>
          <w:b/>
          <w:bCs/>
          <w:sz w:val="22"/>
          <w:szCs w:val="22"/>
        </w:rPr>
        <w:t>Energia elettrica: rinnovato l’Accordo Quadro per l’anno 2021</w:t>
      </w:r>
    </w:p>
    <w:p w14:paraId="4794346A" w14:textId="5C8603C0" w:rsidR="00700D0F" w:rsidRPr="004F0B9F" w:rsidRDefault="00700D0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90A96D7" w14:textId="7C7A9108" w:rsidR="004F0B9F" w:rsidRPr="004F0B9F" w:rsidRDefault="004F0B9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F0B9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Forti risparmi per le aziende associate con consumi inferiori </w:t>
      </w:r>
      <w:r w:rsidR="00693A5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 </w:t>
      </w:r>
      <w:r w:rsidRPr="004F0B9F">
        <w:rPr>
          <w:rFonts w:asciiTheme="minorHAnsi" w:hAnsiTheme="minorHAnsi" w:cstheme="minorHAnsi"/>
          <w:bCs/>
          <w:color w:val="000000"/>
          <w:sz w:val="22"/>
          <w:szCs w:val="22"/>
        </w:rPr>
        <w:t>500.000 chilowattora</w:t>
      </w:r>
    </w:p>
    <w:p w14:paraId="56499291" w14:textId="77777777" w:rsidR="004F0B9F" w:rsidRPr="004F0B9F" w:rsidRDefault="004F0B9F" w:rsidP="004F0B9F">
      <w:pPr>
        <w:pStyle w:val="TITOLONOTIZIA"/>
        <w:tabs>
          <w:tab w:val="left" w:pos="9498"/>
        </w:tabs>
        <w:spacing w:after="0" w:line="240" w:lineRule="auto"/>
        <w:ind w:left="142" w:right="-29"/>
        <w:jc w:val="both"/>
        <w:outlineLvl w:val="0"/>
        <w:rPr>
          <w:rFonts w:asciiTheme="minorHAnsi" w:hAnsiTheme="minorHAnsi" w:cstheme="minorHAnsi"/>
          <w:sz w:val="22"/>
        </w:rPr>
      </w:pPr>
    </w:p>
    <w:p w14:paraId="5F88A40F" w14:textId="77777777" w:rsidR="004F0B9F" w:rsidRPr="004F0B9F" w:rsidRDefault="004F0B9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0AB60F" w14:textId="77777777" w:rsidR="004F0B9F" w:rsidRPr="004F0B9F" w:rsidRDefault="004F0B9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0B9F">
        <w:rPr>
          <w:rFonts w:asciiTheme="minorHAnsi" w:hAnsiTheme="minorHAnsi" w:cstheme="minorHAnsi"/>
          <w:color w:val="000000"/>
          <w:sz w:val="22"/>
          <w:szCs w:val="22"/>
        </w:rPr>
        <w:t xml:space="preserve">Confindustria Umbria ha stipulato un </w:t>
      </w:r>
      <w:r w:rsidRPr="004F0B9F">
        <w:rPr>
          <w:rFonts w:asciiTheme="minorHAnsi" w:hAnsiTheme="minorHAnsi" w:cstheme="minorHAnsi"/>
          <w:b/>
          <w:color w:val="000000"/>
          <w:sz w:val="22"/>
          <w:szCs w:val="22"/>
        </w:rPr>
        <w:t>nuovo Accordo Quadro</w:t>
      </w:r>
      <w:r w:rsidRPr="004F0B9F">
        <w:rPr>
          <w:rFonts w:asciiTheme="minorHAnsi" w:hAnsiTheme="minorHAnsi" w:cstheme="minorHAnsi"/>
          <w:color w:val="000000"/>
          <w:sz w:val="22"/>
          <w:szCs w:val="22"/>
        </w:rPr>
        <w:t xml:space="preserve"> per la fornitura di energia elettrica, </w:t>
      </w:r>
      <w:r w:rsidRPr="004F0B9F">
        <w:rPr>
          <w:rFonts w:asciiTheme="minorHAnsi" w:hAnsiTheme="minorHAnsi" w:cstheme="minorHAnsi"/>
          <w:b/>
          <w:color w:val="000000"/>
          <w:sz w:val="22"/>
          <w:szCs w:val="22"/>
        </w:rPr>
        <w:t>valido per l’anno 2021</w:t>
      </w:r>
      <w:r w:rsidRPr="004F0B9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F0B9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4F0B9F">
        <w:rPr>
          <w:rFonts w:asciiTheme="minorHAnsi" w:hAnsiTheme="minorHAnsi" w:cstheme="minorHAnsi"/>
          <w:color w:val="000000"/>
          <w:sz w:val="22"/>
          <w:szCs w:val="22"/>
        </w:rPr>
        <w:t>con la Società</w:t>
      </w:r>
      <w:r w:rsidRPr="004F0B9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Umbria Energy S.p.A.</w:t>
      </w:r>
    </w:p>
    <w:p w14:paraId="6DF7126C" w14:textId="77777777" w:rsidR="004F0B9F" w:rsidRPr="004F0B9F" w:rsidRDefault="004F0B9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8AA32F" w14:textId="77777777" w:rsidR="004F0B9F" w:rsidRPr="004F0B9F" w:rsidRDefault="004F0B9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0B9F">
        <w:rPr>
          <w:rFonts w:asciiTheme="minorHAnsi" w:hAnsiTheme="minorHAnsi" w:cstheme="minorHAnsi"/>
          <w:color w:val="000000"/>
          <w:sz w:val="22"/>
          <w:szCs w:val="22"/>
        </w:rPr>
        <w:t xml:space="preserve">L’Accordo è riservato alle aziende associate con un </w:t>
      </w:r>
      <w:r w:rsidRPr="004F0B9F">
        <w:rPr>
          <w:rFonts w:asciiTheme="minorHAnsi" w:hAnsiTheme="minorHAnsi" w:cstheme="minorHAnsi"/>
          <w:color w:val="000000"/>
          <w:sz w:val="22"/>
          <w:szCs w:val="22"/>
          <w:u w:val="single"/>
        </w:rPr>
        <w:t>consumo annuo inferiore a 500.000 chilowattora</w:t>
      </w:r>
      <w:r w:rsidRPr="004F0B9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3A315EB" w14:textId="77777777" w:rsidR="004F0B9F" w:rsidRPr="004F0B9F" w:rsidRDefault="004F0B9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8CBC06" w14:textId="77777777" w:rsidR="004F0B9F" w:rsidRPr="004F0B9F" w:rsidRDefault="004F0B9F" w:rsidP="004F0B9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F0B9F">
        <w:rPr>
          <w:rFonts w:asciiTheme="minorHAnsi" w:hAnsiTheme="minorHAnsi" w:cstheme="minorHAnsi"/>
          <w:sz w:val="22"/>
          <w:szCs w:val="22"/>
        </w:rPr>
        <w:t>Tale Accordo consente, grazie anche all’elevato numero di aziende aderenti, l’ottenimento di condizioni di fornitura particolarmente vantaggiose, nonché un attento controllo dell’applicazione delle stesse nel corso della fornitura.</w:t>
      </w:r>
    </w:p>
    <w:p w14:paraId="7C16227E" w14:textId="77777777" w:rsidR="004F0B9F" w:rsidRPr="004F0B9F" w:rsidRDefault="004F0B9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3646B0" w14:textId="77777777" w:rsidR="004F0B9F" w:rsidRPr="004F0B9F" w:rsidRDefault="004F0B9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0B9F">
        <w:rPr>
          <w:rFonts w:asciiTheme="minorHAnsi" w:hAnsiTheme="minorHAnsi" w:cstheme="minorHAnsi"/>
          <w:color w:val="000000"/>
          <w:sz w:val="22"/>
          <w:szCs w:val="22"/>
        </w:rPr>
        <w:t xml:space="preserve">L’accordo prevede per le aziende interessate la proposta di un’offerta a </w:t>
      </w:r>
      <w:r w:rsidRPr="004F0B9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prezzi indicizzati al PUN </w:t>
      </w:r>
      <w:r w:rsidRPr="004F0B9F">
        <w:rPr>
          <w:rFonts w:asciiTheme="minorHAnsi" w:hAnsiTheme="minorHAnsi" w:cstheme="minorHAnsi"/>
          <w:color w:val="000000"/>
          <w:sz w:val="22"/>
          <w:szCs w:val="22"/>
        </w:rPr>
        <w:t xml:space="preserve">(Prezzo Unico Nazionale) per il periodo 1° gennaio – 31 dicembre </w:t>
      </w:r>
      <w:r w:rsidRPr="004F0B9F">
        <w:rPr>
          <w:rFonts w:asciiTheme="minorHAnsi" w:hAnsiTheme="minorHAnsi" w:cstheme="minorHAnsi"/>
          <w:sz w:val="22"/>
          <w:szCs w:val="22"/>
        </w:rPr>
        <w:t>2021.</w:t>
      </w:r>
    </w:p>
    <w:p w14:paraId="5542C526" w14:textId="77777777" w:rsidR="004F0B9F" w:rsidRPr="004F0B9F" w:rsidRDefault="004F0B9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921C57" w14:textId="77777777" w:rsidR="004F0B9F" w:rsidRPr="004F0B9F" w:rsidRDefault="004F0B9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0B9F">
        <w:rPr>
          <w:rFonts w:asciiTheme="minorHAnsi" w:hAnsiTheme="minorHAnsi" w:cstheme="minorHAnsi"/>
          <w:color w:val="000000"/>
          <w:sz w:val="22"/>
          <w:szCs w:val="22"/>
        </w:rPr>
        <w:t xml:space="preserve">È importante segnalare che la convenzione prevede che </w:t>
      </w:r>
      <w:r w:rsidRPr="004F0B9F">
        <w:rPr>
          <w:rFonts w:asciiTheme="minorHAnsi" w:hAnsiTheme="minorHAnsi" w:cstheme="minorHAnsi"/>
          <w:b/>
          <w:color w:val="000000"/>
          <w:sz w:val="22"/>
          <w:szCs w:val="22"/>
        </w:rPr>
        <w:t>non saranno addebitati</w:t>
      </w:r>
      <w:r w:rsidRPr="004F0B9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9563821" w14:textId="77777777" w:rsidR="004F0B9F" w:rsidRPr="004F0B9F" w:rsidRDefault="004F0B9F" w:rsidP="004F0B9F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F0B9F">
        <w:rPr>
          <w:rFonts w:asciiTheme="minorHAnsi" w:hAnsiTheme="minorHAnsi" w:cstheme="minorHAnsi"/>
          <w:color w:val="000000"/>
        </w:rPr>
        <w:t>gli oneri conseguenti al recepimento della direttiva comunitaria in materia di emissioni di CO2;</w:t>
      </w:r>
    </w:p>
    <w:p w14:paraId="2BB43403" w14:textId="77777777" w:rsidR="004F0B9F" w:rsidRPr="004F0B9F" w:rsidRDefault="004F0B9F" w:rsidP="004F0B9F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F0B9F">
        <w:rPr>
          <w:rFonts w:asciiTheme="minorHAnsi" w:hAnsiTheme="minorHAnsi" w:cstheme="minorHAnsi"/>
          <w:color w:val="000000"/>
        </w:rPr>
        <w:t>i corrispettivi a copertura degli oneri di sbilanciamento;</w:t>
      </w:r>
    </w:p>
    <w:p w14:paraId="3B3C31C1" w14:textId="77777777" w:rsidR="004F0B9F" w:rsidRPr="004F0B9F" w:rsidRDefault="004F0B9F" w:rsidP="004F0B9F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F0B9F">
        <w:rPr>
          <w:rFonts w:asciiTheme="minorHAnsi" w:hAnsiTheme="minorHAnsi" w:cstheme="minorHAnsi"/>
          <w:color w:val="000000"/>
        </w:rPr>
        <w:t>gli eventuali oneri in materia di certificazione della produzione da fonti rinnovabili (Certificati Verdi).</w:t>
      </w:r>
    </w:p>
    <w:p w14:paraId="0F4D8AB7" w14:textId="77777777" w:rsidR="004F0B9F" w:rsidRPr="004F0B9F" w:rsidRDefault="004F0B9F" w:rsidP="004F0B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CF3A8A" w14:textId="0E060ADD" w:rsidR="004F0B9F" w:rsidRPr="004F0B9F" w:rsidRDefault="004F0B9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F0B9F">
        <w:rPr>
          <w:rFonts w:asciiTheme="minorHAnsi" w:hAnsiTheme="minorHAnsi" w:cstheme="minorHAnsi"/>
          <w:color w:val="000000"/>
          <w:sz w:val="22"/>
          <w:szCs w:val="22"/>
        </w:rPr>
        <w:t>Per i dettagli dell’accordo e della fornitura e per valutare in concreto i risparmi conseguibili, si invitano le aziende associate a contattare i nostri Uffici</w:t>
      </w:r>
      <w:r w:rsidR="00693A5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1D1440F" w14:textId="77777777" w:rsidR="004F0B9F" w:rsidRPr="004F0B9F" w:rsidRDefault="004F0B9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2CE950" w14:textId="77777777" w:rsidR="004F0B9F" w:rsidRPr="004F0B9F" w:rsidRDefault="004F0B9F" w:rsidP="004F0B9F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F0B9F">
        <w:rPr>
          <w:rFonts w:asciiTheme="minorHAnsi" w:hAnsiTheme="minorHAnsi" w:cstheme="minorHAnsi"/>
          <w:b/>
          <w:color w:val="000000"/>
          <w:sz w:val="22"/>
          <w:szCs w:val="22"/>
        </w:rPr>
        <w:t>Le aziende associate già aderenti all’accordo saranno contattate a breve per la firma del nuovo contratto.</w:t>
      </w:r>
    </w:p>
    <w:p w14:paraId="39FF7130" w14:textId="77777777" w:rsidR="004F0B9F" w:rsidRPr="004F0B9F" w:rsidRDefault="004F0B9F" w:rsidP="004F0B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22EAF77" w14:textId="77777777" w:rsidR="00700D0F" w:rsidRPr="004F0B9F" w:rsidRDefault="00700D0F" w:rsidP="004F0B9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40E2812" w14:textId="77777777" w:rsidR="00700D0F" w:rsidRPr="004F0B9F" w:rsidRDefault="00700D0F" w:rsidP="004F0B9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277DF99" w14:textId="77777777" w:rsidR="00D74DCB" w:rsidRPr="004F0B9F" w:rsidRDefault="00D74DCB" w:rsidP="004F0B9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BC9905A" w14:textId="77777777" w:rsidR="00B054FE" w:rsidRPr="004F0B9F" w:rsidRDefault="00B054FE" w:rsidP="004F0B9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EB3A724" w14:textId="77777777" w:rsidR="00BF4846" w:rsidRPr="004F0B9F" w:rsidRDefault="00BF4846" w:rsidP="004F0B9F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  <w:r w:rsidRPr="004F0B9F">
        <w:rPr>
          <w:rFonts w:asciiTheme="minorHAnsi" w:hAnsiTheme="minorHAnsi" w:cstheme="minorHAnsi"/>
          <w:b/>
          <w:szCs w:val="22"/>
        </w:rPr>
        <w:t xml:space="preserve">Riferimenti: </w:t>
      </w:r>
    </w:p>
    <w:p w14:paraId="1D1FBD6A" w14:textId="73EA5330" w:rsidR="00BF4846" w:rsidRPr="004F0B9F" w:rsidRDefault="00BF4846" w:rsidP="00693A59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Cs w:val="22"/>
        </w:rPr>
      </w:pPr>
      <w:r w:rsidRPr="004F0B9F">
        <w:rPr>
          <w:rFonts w:asciiTheme="minorHAnsi" w:hAnsiTheme="minorHAnsi" w:cstheme="minorHAnsi"/>
          <w:szCs w:val="22"/>
        </w:rPr>
        <w:t xml:space="preserve">Confindustria Umbria – Area Energia </w:t>
      </w:r>
      <w:hyperlink r:id="rId7" w:history="1">
        <w:r w:rsidR="00693A59" w:rsidRPr="006C71E5">
          <w:rPr>
            <w:rStyle w:val="Collegamentoipertestuale"/>
            <w:rFonts w:asciiTheme="minorHAnsi" w:hAnsiTheme="minorHAnsi" w:cstheme="minorHAnsi"/>
            <w:sz w:val="22"/>
            <w:szCs w:val="22"/>
          </w:rPr>
          <w:t>nardelli@confindustriaumbriaservizi.it</w:t>
        </w:r>
      </w:hyperlink>
      <w:r w:rsidR="00693A59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693A59" w:rsidRPr="006C71E5">
          <w:rPr>
            <w:rStyle w:val="Collegamentoipertestuale"/>
            <w:rFonts w:asciiTheme="minorHAnsi" w:hAnsiTheme="minorHAnsi" w:cstheme="minorHAnsi"/>
            <w:szCs w:val="22"/>
          </w:rPr>
          <w:t>energia@confindustria.umbria.it</w:t>
        </w:r>
      </w:hyperlink>
      <w:r w:rsidRPr="004F0B9F">
        <w:rPr>
          <w:rFonts w:asciiTheme="minorHAnsi" w:hAnsiTheme="minorHAnsi" w:cstheme="minorHAnsi"/>
          <w:szCs w:val="22"/>
        </w:rPr>
        <w:t xml:space="preserve"> </w:t>
      </w:r>
    </w:p>
    <w:p w14:paraId="65B23ADC" w14:textId="77777777" w:rsidR="00BF4846" w:rsidRPr="004F0B9F" w:rsidRDefault="00BF4846" w:rsidP="004F0B9F">
      <w:pPr>
        <w:pStyle w:val="Rientrocorpodeltesto"/>
        <w:ind w:left="142"/>
        <w:rPr>
          <w:rFonts w:asciiTheme="minorHAnsi" w:hAnsiTheme="minorHAnsi" w:cstheme="minorHAnsi"/>
          <w:szCs w:val="22"/>
        </w:rPr>
      </w:pPr>
      <w:r w:rsidRPr="004F0B9F">
        <w:rPr>
          <w:rFonts w:asciiTheme="minorHAnsi" w:hAnsiTheme="minorHAnsi" w:cstheme="minorHAnsi"/>
          <w:szCs w:val="22"/>
        </w:rPr>
        <w:t>Dott. Nardelli 075/5827420</w:t>
      </w:r>
    </w:p>
    <w:p w14:paraId="01890256" w14:textId="77777777" w:rsidR="009543E8" w:rsidRPr="004F0B9F" w:rsidRDefault="009543E8" w:rsidP="004F0B9F">
      <w:pPr>
        <w:widowControl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02B4CC0" w14:textId="77777777" w:rsidR="00C726B3" w:rsidRPr="004F0B9F" w:rsidRDefault="00C726B3" w:rsidP="004F0B9F">
      <w:pPr>
        <w:widowControl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00BD69F0" w14:textId="77777777" w:rsidR="00DD4027" w:rsidRDefault="00DD4027" w:rsidP="00DD402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spacing w:line="360" w:lineRule="auto"/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</w:p>
    <w:p w14:paraId="21135774" w14:textId="648580CA" w:rsidR="00783E6E" w:rsidRPr="004F0B9F" w:rsidRDefault="00693A59" w:rsidP="00693A59">
      <w:pPr>
        <w:tabs>
          <w:tab w:val="left" w:pos="720"/>
          <w:tab w:val="left" w:pos="900"/>
          <w:tab w:val="left" w:pos="1260"/>
          <w:tab w:val="left" w:pos="5220"/>
          <w:tab w:val="left" w:pos="5580"/>
          <w:tab w:val="left" w:pos="6120"/>
          <w:tab w:val="right" w:pos="8789"/>
        </w:tabs>
        <w:spacing w:line="360" w:lineRule="auto"/>
        <w:ind w:left="142" w:right="-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bookmarkStart w:id="1" w:name="_GoBack"/>
      <w:bookmarkEnd w:id="1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52E48" w:rsidRPr="004F0B9F">
        <w:rPr>
          <w:rFonts w:asciiTheme="minorHAnsi" w:hAnsiTheme="minorHAnsi" w:cstheme="minorHAnsi"/>
          <w:sz w:val="22"/>
          <w:szCs w:val="22"/>
        </w:rPr>
        <w:t xml:space="preserve">Pubblicato il </w:t>
      </w:r>
      <w:r w:rsidR="004F0B9F" w:rsidRPr="004F0B9F">
        <w:rPr>
          <w:rFonts w:asciiTheme="minorHAnsi" w:hAnsiTheme="minorHAnsi" w:cstheme="minorHAnsi"/>
          <w:sz w:val="22"/>
          <w:szCs w:val="22"/>
        </w:rPr>
        <w:t>08/07/2020</w:t>
      </w:r>
    </w:p>
    <w:sectPr w:rsidR="00783E6E" w:rsidRPr="004F0B9F">
      <w:headerReference w:type="default" r:id="rId9"/>
      <w:headerReference w:type="first" r:id="rId10"/>
      <w:footerReference w:type="first" r:id="rId11"/>
      <w:type w:val="continuous"/>
      <w:pgSz w:w="11906" w:h="16838" w:code="9"/>
      <w:pgMar w:top="2460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43E12" w14:textId="77777777" w:rsidR="00EB7CCE" w:rsidRDefault="00EB7CCE">
      <w:r>
        <w:separator/>
      </w:r>
    </w:p>
  </w:endnote>
  <w:endnote w:type="continuationSeparator" w:id="0">
    <w:p w14:paraId="7AE3AEFF" w14:textId="77777777" w:rsidR="00EB7CCE" w:rsidRDefault="00EB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9AA96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C820DB8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7454FB6C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B3E452F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11A6" w14:textId="77777777" w:rsidR="00EB7CCE" w:rsidRDefault="00EB7CCE">
      <w:r>
        <w:separator/>
      </w:r>
    </w:p>
  </w:footnote>
  <w:footnote w:type="continuationSeparator" w:id="0">
    <w:p w14:paraId="370A6532" w14:textId="77777777" w:rsidR="00EB7CCE" w:rsidRDefault="00EB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2638"/>
      <w:gridCol w:w="1653"/>
      <w:gridCol w:w="4604"/>
    </w:tblGrid>
    <w:tr w:rsidR="001867E9" w14:paraId="16F3E698" w14:textId="77777777">
      <w:tc>
        <w:tcPr>
          <w:tcW w:w="900" w:type="dxa"/>
        </w:tcPr>
        <w:p w14:paraId="12B39994" w14:textId="37B2249F" w:rsidR="001867E9" w:rsidRDefault="009D548C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1396B31C" wp14:editId="795E74C2">
                <wp:extent cx="514350" cy="495300"/>
                <wp:effectExtent l="0" t="0" r="0" b="0"/>
                <wp:docPr id="1" name="Immagine 1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8" w:type="dxa"/>
          <w:vAlign w:val="bottom"/>
        </w:tcPr>
        <w:p w14:paraId="0F178083" w14:textId="77777777" w:rsidR="001867E9" w:rsidRDefault="00783E6E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00247E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 UMBRIA</w:t>
          </w:r>
        </w:p>
      </w:tc>
      <w:tc>
        <w:tcPr>
          <w:tcW w:w="1653" w:type="dxa"/>
          <w:vAlign w:val="bottom"/>
        </w:tcPr>
        <w:p w14:paraId="13A9C87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37CD492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657922F5" w14:textId="77777777">
      <w:tc>
        <w:tcPr>
          <w:tcW w:w="900" w:type="dxa"/>
        </w:tcPr>
        <w:p w14:paraId="25E20AF2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2638" w:type="dxa"/>
        </w:tcPr>
        <w:p w14:paraId="6BCAA27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</w:rPr>
          </w:pPr>
        </w:p>
      </w:tc>
      <w:tc>
        <w:tcPr>
          <w:tcW w:w="1653" w:type="dxa"/>
        </w:tcPr>
        <w:p w14:paraId="57C7335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1009DD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733EFAE0" w14:textId="77777777" w:rsidR="001867E9" w:rsidRDefault="001867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1581865" w14:textId="77777777" w:rsidTr="00952E48">
      <w:tc>
        <w:tcPr>
          <w:tcW w:w="900" w:type="dxa"/>
        </w:tcPr>
        <w:p w14:paraId="63A0ED11" w14:textId="070FFC2F" w:rsidR="001867E9" w:rsidRDefault="009D548C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1761FF15" wp14:editId="04D8AA75">
                <wp:extent cx="514350" cy="495300"/>
                <wp:effectExtent l="0" t="0" r="0" b="0"/>
                <wp:docPr id="2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2FB39D36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8A2FA02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3F5DECF4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4E01305B" w14:textId="77777777" w:rsidTr="00952E48">
      <w:tc>
        <w:tcPr>
          <w:tcW w:w="900" w:type="dxa"/>
        </w:tcPr>
        <w:p w14:paraId="7BACA6A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2982CF0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1A4C2DF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78BEC9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8ED8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D01"/>
    <w:multiLevelType w:val="hybridMultilevel"/>
    <w:tmpl w:val="3EBC2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32"/>
    <w:multiLevelType w:val="hybridMultilevel"/>
    <w:tmpl w:val="DBBAF888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4065AF"/>
    <w:multiLevelType w:val="hybridMultilevel"/>
    <w:tmpl w:val="2586F2A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445C"/>
    <w:multiLevelType w:val="hybridMultilevel"/>
    <w:tmpl w:val="6A780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EF0"/>
    <w:multiLevelType w:val="hybridMultilevel"/>
    <w:tmpl w:val="4574F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25E83"/>
    <w:multiLevelType w:val="hybridMultilevel"/>
    <w:tmpl w:val="1C542810"/>
    <w:lvl w:ilvl="0" w:tplc="3DEC1B4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63C32BF"/>
    <w:multiLevelType w:val="hybridMultilevel"/>
    <w:tmpl w:val="56E86110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7777"/>
    <w:multiLevelType w:val="hybridMultilevel"/>
    <w:tmpl w:val="3D24D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82D"/>
    <w:multiLevelType w:val="hybridMultilevel"/>
    <w:tmpl w:val="544A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23F39"/>
    <w:multiLevelType w:val="hybridMultilevel"/>
    <w:tmpl w:val="CD3E62DC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72AB1"/>
    <w:multiLevelType w:val="hybridMultilevel"/>
    <w:tmpl w:val="18106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340D6"/>
    <w:multiLevelType w:val="multilevel"/>
    <w:tmpl w:val="06C6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DF1112"/>
    <w:multiLevelType w:val="hybridMultilevel"/>
    <w:tmpl w:val="788AB9B0"/>
    <w:lvl w:ilvl="0" w:tplc="3DEC1B4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40058CD"/>
    <w:multiLevelType w:val="hybridMultilevel"/>
    <w:tmpl w:val="888CD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D540B"/>
    <w:multiLevelType w:val="hybridMultilevel"/>
    <w:tmpl w:val="B82CDEE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6D160DE"/>
    <w:multiLevelType w:val="hybridMultilevel"/>
    <w:tmpl w:val="60C28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74983"/>
    <w:multiLevelType w:val="hybridMultilevel"/>
    <w:tmpl w:val="6F9E8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83544"/>
    <w:multiLevelType w:val="hybridMultilevel"/>
    <w:tmpl w:val="CA56DB98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86F13"/>
    <w:multiLevelType w:val="hybridMultilevel"/>
    <w:tmpl w:val="1A36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57FBF"/>
    <w:multiLevelType w:val="hybridMultilevel"/>
    <w:tmpl w:val="52BA2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078E9"/>
    <w:multiLevelType w:val="hybridMultilevel"/>
    <w:tmpl w:val="44ACF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97B2C"/>
    <w:multiLevelType w:val="hybridMultilevel"/>
    <w:tmpl w:val="4BBCD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210FF"/>
    <w:multiLevelType w:val="hybridMultilevel"/>
    <w:tmpl w:val="10D64A66"/>
    <w:lvl w:ilvl="0" w:tplc="7110F6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ED21205"/>
    <w:multiLevelType w:val="hybridMultilevel"/>
    <w:tmpl w:val="E9A05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20E58"/>
    <w:multiLevelType w:val="hybridMultilevel"/>
    <w:tmpl w:val="882EE6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B6D04"/>
    <w:multiLevelType w:val="hybridMultilevel"/>
    <w:tmpl w:val="463A97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457D3"/>
    <w:multiLevelType w:val="hybridMultilevel"/>
    <w:tmpl w:val="1D465102"/>
    <w:lvl w:ilvl="0" w:tplc="8974A3AA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73CC26CE"/>
    <w:multiLevelType w:val="hybridMultilevel"/>
    <w:tmpl w:val="CE145E36"/>
    <w:lvl w:ilvl="0" w:tplc="EF1A7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75F73"/>
    <w:multiLevelType w:val="hybridMultilevel"/>
    <w:tmpl w:val="DA429F9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8146170"/>
    <w:multiLevelType w:val="hybridMultilevel"/>
    <w:tmpl w:val="28245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6"/>
  </w:num>
  <w:num w:numId="4">
    <w:abstractNumId w:val="3"/>
  </w:num>
  <w:num w:numId="5">
    <w:abstractNumId w:val="26"/>
  </w:num>
  <w:num w:numId="6">
    <w:abstractNumId w:val="22"/>
  </w:num>
  <w:num w:numId="7">
    <w:abstractNumId w:val="12"/>
  </w:num>
  <w:num w:numId="8">
    <w:abstractNumId w:val="1"/>
  </w:num>
  <w:num w:numId="9">
    <w:abstractNumId w:val="5"/>
  </w:num>
  <w:num w:numId="10">
    <w:abstractNumId w:val="2"/>
  </w:num>
  <w:num w:numId="11">
    <w:abstractNumId w:val="29"/>
  </w:num>
  <w:num w:numId="12">
    <w:abstractNumId w:val="25"/>
  </w:num>
  <w:num w:numId="13">
    <w:abstractNumId w:val="17"/>
  </w:num>
  <w:num w:numId="14">
    <w:abstractNumId w:val="0"/>
  </w:num>
  <w:num w:numId="15">
    <w:abstractNumId w:val="4"/>
  </w:num>
  <w:num w:numId="16">
    <w:abstractNumId w:val="8"/>
  </w:num>
  <w:num w:numId="17">
    <w:abstractNumId w:val="20"/>
  </w:num>
  <w:num w:numId="18">
    <w:abstractNumId w:val="18"/>
  </w:num>
  <w:num w:numId="19">
    <w:abstractNumId w:val="27"/>
  </w:num>
  <w:num w:numId="20">
    <w:abstractNumId w:val="9"/>
  </w:num>
  <w:num w:numId="21">
    <w:abstractNumId w:val="14"/>
  </w:num>
  <w:num w:numId="22">
    <w:abstractNumId w:val="10"/>
  </w:num>
  <w:num w:numId="23">
    <w:abstractNumId w:val="7"/>
  </w:num>
  <w:num w:numId="24">
    <w:abstractNumId w:val="15"/>
  </w:num>
  <w:num w:numId="25">
    <w:abstractNumId w:val="24"/>
  </w:num>
  <w:num w:numId="26">
    <w:abstractNumId w:val="13"/>
  </w:num>
  <w:num w:numId="27">
    <w:abstractNumId w:val="19"/>
  </w:num>
  <w:num w:numId="28">
    <w:abstractNumId w:val="1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18C4"/>
    <w:rsid w:val="00012716"/>
    <w:rsid w:val="000143BB"/>
    <w:rsid w:val="00014CFE"/>
    <w:rsid w:val="00035A15"/>
    <w:rsid w:val="00037418"/>
    <w:rsid w:val="00040CFB"/>
    <w:rsid w:val="00052071"/>
    <w:rsid w:val="000539CB"/>
    <w:rsid w:val="000625BE"/>
    <w:rsid w:val="00075C24"/>
    <w:rsid w:val="00080ADD"/>
    <w:rsid w:val="000B333A"/>
    <w:rsid w:val="000D1094"/>
    <w:rsid w:val="000D36C6"/>
    <w:rsid w:val="0010368B"/>
    <w:rsid w:val="00126D4F"/>
    <w:rsid w:val="00136808"/>
    <w:rsid w:val="00151B1D"/>
    <w:rsid w:val="00151BDD"/>
    <w:rsid w:val="00162B5A"/>
    <w:rsid w:val="00166A97"/>
    <w:rsid w:val="001674E2"/>
    <w:rsid w:val="001867E9"/>
    <w:rsid w:val="001A0EA6"/>
    <w:rsid w:val="001B1366"/>
    <w:rsid w:val="001C016B"/>
    <w:rsid w:val="001C5C73"/>
    <w:rsid w:val="001D4155"/>
    <w:rsid w:val="001D7F3D"/>
    <w:rsid w:val="001E0909"/>
    <w:rsid w:val="001E720B"/>
    <w:rsid w:val="001F202A"/>
    <w:rsid w:val="001F48AB"/>
    <w:rsid w:val="00210ED4"/>
    <w:rsid w:val="002121D1"/>
    <w:rsid w:val="002166C4"/>
    <w:rsid w:val="0022235B"/>
    <w:rsid w:val="00237B46"/>
    <w:rsid w:val="0024462D"/>
    <w:rsid w:val="00267F8E"/>
    <w:rsid w:val="00272139"/>
    <w:rsid w:val="00286ACF"/>
    <w:rsid w:val="00291F82"/>
    <w:rsid w:val="002B7EEB"/>
    <w:rsid w:val="002F7495"/>
    <w:rsid w:val="00300CDB"/>
    <w:rsid w:val="003037F2"/>
    <w:rsid w:val="00306EA7"/>
    <w:rsid w:val="00335F8E"/>
    <w:rsid w:val="003B6D95"/>
    <w:rsid w:val="003B7ED2"/>
    <w:rsid w:val="004353E3"/>
    <w:rsid w:val="004362C5"/>
    <w:rsid w:val="00472D2B"/>
    <w:rsid w:val="004C2CC8"/>
    <w:rsid w:val="004D48E8"/>
    <w:rsid w:val="004F0B9F"/>
    <w:rsid w:val="00520F32"/>
    <w:rsid w:val="00531CA4"/>
    <w:rsid w:val="00546A0D"/>
    <w:rsid w:val="0055497B"/>
    <w:rsid w:val="00565BA4"/>
    <w:rsid w:val="005711DB"/>
    <w:rsid w:val="00571AA5"/>
    <w:rsid w:val="0057374E"/>
    <w:rsid w:val="005C2559"/>
    <w:rsid w:val="005C47B5"/>
    <w:rsid w:val="005C488C"/>
    <w:rsid w:val="005E2A6A"/>
    <w:rsid w:val="005F136F"/>
    <w:rsid w:val="006056E9"/>
    <w:rsid w:val="00617EA1"/>
    <w:rsid w:val="00622C14"/>
    <w:rsid w:val="00632012"/>
    <w:rsid w:val="006411A6"/>
    <w:rsid w:val="0064241D"/>
    <w:rsid w:val="00673C44"/>
    <w:rsid w:val="00693A59"/>
    <w:rsid w:val="00693B72"/>
    <w:rsid w:val="00696623"/>
    <w:rsid w:val="006B6C40"/>
    <w:rsid w:val="006C1D0B"/>
    <w:rsid w:val="006C5530"/>
    <w:rsid w:val="00700D0F"/>
    <w:rsid w:val="007162A7"/>
    <w:rsid w:val="00721719"/>
    <w:rsid w:val="00726220"/>
    <w:rsid w:val="00727E86"/>
    <w:rsid w:val="00744DE8"/>
    <w:rsid w:val="0075722D"/>
    <w:rsid w:val="00783E6E"/>
    <w:rsid w:val="007911A1"/>
    <w:rsid w:val="007B0324"/>
    <w:rsid w:val="007B28C2"/>
    <w:rsid w:val="007B3BDB"/>
    <w:rsid w:val="007B72D4"/>
    <w:rsid w:val="007B7550"/>
    <w:rsid w:val="007D0C1C"/>
    <w:rsid w:val="007E1CB1"/>
    <w:rsid w:val="008050CE"/>
    <w:rsid w:val="0083206A"/>
    <w:rsid w:val="00895D5A"/>
    <w:rsid w:val="008B5414"/>
    <w:rsid w:val="008C21F3"/>
    <w:rsid w:val="008C6FB9"/>
    <w:rsid w:val="008E55B8"/>
    <w:rsid w:val="008F7F38"/>
    <w:rsid w:val="00917A58"/>
    <w:rsid w:val="00945721"/>
    <w:rsid w:val="00952E48"/>
    <w:rsid w:val="009543E8"/>
    <w:rsid w:val="00972881"/>
    <w:rsid w:val="009860C3"/>
    <w:rsid w:val="009C66FF"/>
    <w:rsid w:val="009D26C3"/>
    <w:rsid w:val="009D384C"/>
    <w:rsid w:val="009D42AF"/>
    <w:rsid w:val="009D548C"/>
    <w:rsid w:val="009E718E"/>
    <w:rsid w:val="00A02167"/>
    <w:rsid w:val="00A029FA"/>
    <w:rsid w:val="00A16905"/>
    <w:rsid w:val="00A17403"/>
    <w:rsid w:val="00A35E9C"/>
    <w:rsid w:val="00A445C1"/>
    <w:rsid w:val="00A554C8"/>
    <w:rsid w:val="00A5706E"/>
    <w:rsid w:val="00A5749D"/>
    <w:rsid w:val="00A77C95"/>
    <w:rsid w:val="00A80909"/>
    <w:rsid w:val="00A820D7"/>
    <w:rsid w:val="00A874BE"/>
    <w:rsid w:val="00AB5961"/>
    <w:rsid w:val="00AC09F6"/>
    <w:rsid w:val="00AF1DE0"/>
    <w:rsid w:val="00AF303A"/>
    <w:rsid w:val="00B00456"/>
    <w:rsid w:val="00B054FE"/>
    <w:rsid w:val="00B1385A"/>
    <w:rsid w:val="00B27B4F"/>
    <w:rsid w:val="00B40FEC"/>
    <w:rsid w:val="00B44EC6"/>
    <w:rsid w:val="00B55997"/>
    <w:rsid w:val="00B56F41"/>
    <w:rsid w:val="00B873B9"/>
    <w:rsid w:val="00B9787B"/>
    <w:rsid w:val="00B97A78"/>
    <w:rsid w:val="00BB7D4D"/>
    <w:rsid w:val="00BC4801"/>
    <w:rsid w:val="00BD60DB"/>
    <w:rsid w:val="00BF4846"/>
    <w:rsid w:val="00C716F2"/>
    <w:rsid w:val="00C726B3"/>
    <w:rsid w:val="00C921CF"/>
    <w:rsid w:val="00CA1FD0"/>
    <w:rsid w:val="00CA5FB4"/>
    <w:rsid w:val="00CA6DEA"/>
    <w:rsid w:val="00CB1898"/>
    <w:rsid w:val="00CB5BC0"/>
    <w:rsid w:val="00CC42BA"/>
    <w:rsid w:val="00CD57C3"/>
    <w:rsid w:val="00CE719D"/>
    <w:rsid w:val="00CF0F20"/>
    <w:rsid w:val="00D12E1E"/>
    <w:rsid w:val="00D47CA7"/>
    <w:rsid w:val="00D53B00"/>
    <w:rsid w:val="00D57153"/>
    <w:rsid w:val="00D640EB"/>
    <w:rsid w:val="00D74DCB"/>
    <w:rsid w:val="00D77E54"/>
    <w:rsid w:val="00DA0990"/>
    <w:rsid w:val="00DA5995"/>
    <w:rsid w:val="00DC0ED4"/>
    <w:rsid w:val="00DD4027"/>
    <w:rsid w:val="00E16BC3"/>
    <w:rsid w:val="00E20570"/>
    <w:rsid w:val="00E372D9"/>
    <w:rsid w:val="00E44B8E"/>
    <w:rsid w:val="00E47D5B"/>
    <w:rsid w:val="00E71CEB"/>
    <w:rsid w:val="00EA4465"/>
    <w:rsid w:val="00EB1B2C"/>
    <w:rsid w:val="00EB65E8"/>
    <w:rsid w:val="00EB7CCE"/>
    <w:rsid w:val="00EC0D5D"/>
    <w:rsid w:val="00ED2B9F"/>
    <w:rsid w:val="00ED6E2C"/>
    <w:rsid w:val="00ED7B1E"/>
    <w:rsid w:val="00EE18FB"/>
    <w:rsid w:val="00F169DE"/>
    <w:rsid w:val="00F23D65"/>
    <w:rsid w:val="00F4663F"/>
    <w:rsid w:val="00F51DA0"/>
    <w:rsid w:val="00F60480"/>
    <w:rsid w:val="00F94CCF"/>
    <w:rsid w:val="00FC53D5"/>
    <w:rsid w:val="00FC6664"/>
    <w:rsid w:val="00FD2072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1AA50"/>
  <w15:docId w15:val="{DE8C7264-5A9D-4A84-8461-BBA0EB18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BF4846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link w:val="Rientrocorpodeltesto"/>
    <w:rsid w:val="00BF4846"/>
    <w:rPr>
      <w:rFonts w:ascii="Tahoma" w:hAnsi="Tahoma"/>
      <w:sz w:val="22"/>
    </w:rPr>
  </w:style>
  <w:style w:type="paragraph" w:customStyle="1" w:styleId="TITOLONOTIZIA">
    <w:name w:val="TITOLO NOTIZIA"/>
    <w:basedOn w:val="Normale"/>
    <w:rsid w:val="00272139"/>
    <w:pPr>
      <w:spacing w:after="200" w:line="276" w:lineRule="auto"/>
      <w:ind w:right="238"/>
      <w:jc w:val="center"/>
    </w:pPr>
    <w:rPr>
      <w:rFonts w:ascii="Century Schoolbook" w:eastAsia="Calibri" w:hAnsi="Century Schoolbook"/>
      <w:b/>
      <w:sz w:val="64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8E5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ia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rdelli@confindustriaumbriaserviz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9</TotalTime>
  <Pages>1</Pages>
  <Words>216</Words>
  <Characters>1516</Characters>
  <Application>Microsoft Office Word</Application>
  <DocSecurity>0</DocSecurity>
  <Lines>52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1712</CharactersWithSpaces>
  <SharedDoc>false</SharedDoc>
  <HLinks>
    <vt:vector size="6" baseType="variant">
      <vt:variant>
        <vt:i4>2097225</vt:i4>
      </vt:variant>
      <vt:variant>
        <vt:i4>0</vt:i4>
      </vt:variant>
      <vt:variant>
        <vt:i4>0</vt:i4>
      </vt:variant>
      <vt:variant>
        <vt:i4>5</vt:i4>
      </vt:variant>
      <vt:variant>
        <vt:lpwstr>mailto:energia@confindustria.umbria.it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7</cp:revision>
  <cp:lastPrinted>2019-02-27T17:41:00Z</cp:lastPrinted>
  <dcterms:created xsi:type="dcterms:W3CDTF">2020-07-08T15:38:00Z</dcterms:created>
  <dcterms:modified xsi:type="dcterms:W3CDTF">2020-07-08T15:56:00Z</dcterms:modified>
</cp:coreProperties>
</file>