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F4A4F" w14:textId="3C5967EA" w:rsidR="00423098" w:rsidRPr="009D3CD2" w:rsidRDefault="00011E9B" w:rsidP="00423098">
      <w:pPr>
        <w:ind w:right="142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CA3764" w:rsidRPr="00CA3764">
        <w:rPr>
          <w:rFonts w:ascii="Calibri" w:hAnsi="Calibri" w:cs="Calibri"/>
          <w:b/>
          <w:bCs/>
          <w:sz w:val="22"/>
          <w:szCs w:val="22"/>
        </w:rPr>
        <w:t>Avvio del servizio ANCE “Ti accompagno in banca”</w:t>
      </w:r>
    </w:p>
    <w:p w14:paraId="727DFBF6" w14:textId="3679C44B" w:rsidR="00423098" w:rsidRDefault="00423098" w:rsidP="00423098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3C5B3E41" w14:textId="48123AED" w:rsidR="00173823" w:rsidRDefault="00CA3764" w:rsidP="00652628">
      <w:pPr>
        <w:jc w:val="both"/>
        <w:rPr>
          <w:rFonts w:ascii="Calibri" w:hAnsi="Calibri"/>
          <w:bCs/>
          <w:sz w:val="22"/>
          <w:szCs w:val="22"/>
        </w:rPr>
      </w:pPr>
      <w:r w:rsidRPr="00CA3764">
        <w:rPr>
          <w:rFonts w:ascii="Calibri" w:hAnsi="Calibri"/>
          <w:bCs/>
          <w:sz w:val="22"/>
          <w:szCs w:val="22"/>
        </w:rPr>
        <w:t>Webinar di presentazione mercoledì 29 luglio 2020 ore 10</w:t>
      </w:r>
    </w:p>
    <w:p w14:paraId="0FF1BAE7" w14:textId="77777777" w:rsidR="00CA3764" w:rsidRDefault="00CA3764" w:rsidP="001A10A7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50C9F661" w14:textId="77777777" w:rsidR="00CA3764" w:rsidRPr="00011E9B" w:rsidRDefault="00CA3764" w:rsidP="00CA3764">
      <w:pPr>
        <w:pStyle w:val="NormaleWeb"/>
        <w:spacing w:after="160"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11E9B">
        <w:rPr>
          <w:rFonts w:ascii="Calibri" w:hAnsi="Calibri" w:cs="Calibri"/>
          <w:color w:val="000000"/>
          <w:sz w:val="22"/>
          <w:szCs w:val="22"/>
        </w:rPr>
        <w:t xml:space="preserve">È attiva la </w:t>
      </w:r>
      <w:r w:rsidRPr="00011E9B">
        <w:rPr>
          <w:rFonts w:ascii="Calibri" w:hAnsi="Calibri" w:cs="Calibri"/>
          <w:b/>
          <w:bCs/>
          <w:color w:val="000000"/>
          <w:sz w:val="22"/>
          <w:szCs w:val="22"/>
        </w:rPr>
        <w:t xml:space="preserve">piattaforma Ance </w:t>
      </w:r>
      <w:proofErr w:type="spellStart"/>
      <w:r w:rsidRPr="00011E9B">
        <w:rPr>
          <w:rFonts w:ascii="Calibri" w:hAnsi="Calibri" w:cs="Calibri"/>
          <w:b/>
          <w:bCs/>
          <w:color w:val="000000"/>
          <w:sz w:val="22"/>
          <w:szCs w:val="22"/>
        </w:rPr>
        <w:t>Modefinance</w:t>
      </w:r>
      <w:proofErr w:type="spellEnd"/>
      <w:r w:rsidRPr="00011E9B">
        <w:rPr>
          <w:rFonts w:ascii="Calibri" w:hAnsi="Calibri" w:cs="Calibri"/>
          <w:color w:val="000000"/>
          <w:sz w:val="22"/>
          <w:szCs w:val="22"/>
        </w:rPr>
        <w:t xml:space="preserve"> per accedere al servizio</w:t>
      </w:r>
      <w:r w:rsidRPr="00011E9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011E9B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“Ti accompagno in banca”, </w:t>
      </w:r>
      <w:r w:rsidRPr="00011E9B">
        <w:rPr>
          <w:rFonts w:ascii="Calibri" w:hAnsi="Calibri" w:cs="Calibri"/>
          <w:color w:val="000000"/>
          <w:sz w:val="22"/>
          <w:szCs w:val="22"/>
        </w:rPr>
        <w:t xml:space="preserve">fornito dal sistema Ance in collaborazione con la società di rating certificata a livello europeo </w:t>
      </w:r>
      <w:proofErr w:type="spellStart"/>
      <w:r w:rsidRPr="00011E9B">
        <w:rPr>
          <w:rFonts w:ascii="Calibri" w:hAnsi="Calibri" w:cs="Calibri"/>
          <w:color w:val="000000"/>
          <w:sz w:val="22"/>
          <w:szCs w:val="22"/>
        </w:rPr>
        <w:t>Modefinance</w:t>
      </w:r>
      <w:proofErr w:type="spellEnd"/>
      <w:r w:rsidRPr="00011E9B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6EFDBBAE" w14:textId="77777777" w:rsidR="00CA3764" w:rsidRPr="00011E9B" w:rsidRDefault="00CA3764" w:rsidP="00CA3764">
      <w:pPr>
        <w:pStyle w:val="NormaleWeb"/>
        <w:spacing w:after="160"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11E9B">
        <w:rPr>
          <w:rFonts w:ascii="Calibri" w:hAnsi="Calibri" w:cs="Calibri"/>
          <w:color w:val="000000"/>
          <w:sz w:val="22"/>
          <w:szCs w:val="22"/>
        </w:rPr>
        <w:t>L’accesso alla piattaforma potrà avvenire attraverso il portale Ance, alla sezione</w:t>
      </w:r>
      <w:r w:rsidRPr="00011E9B">
        <w:rPr>
          <w:rFonts w:ascii="Calibri" w:hAnsi="Calibri" w:cs="Calibri"/>
          <w:b/>
          <w:bCs/>
          <w:color w:val="000000"/>
          <w:sz w:val="22"/>
          <w:szCs w:val="22"/>
        </w:rPr>
        <w:t xml:space="preserve"> “per le imprese”</w:t>
      </w:r>
      <w:r w:rsidRPr="00011E9B">
        <w:rPr>
          <w:rFonts w:ascii="Calibri" w:hAnsi="Calibri" w:cs="Calibri"/>
          <w:color w:val="000000"/>
          <w:sz w:val="22"/>
          <w:szCs w:val="22"/>
        </w:rPr>
        <w:t xml:space="preserve">. Ad ogni impresa, effettuando il login con le proprie credenziali, sarà consentito richiedere a </w:t>
      </w:r>
      <w:proofErr w:type="spellStart"/>
      <w:r w:rsidRPr="00011E9B">
        <w:rPr>
          <w:rFonts w:ascii="Calibri" w:hAnsi="Calibri" w:cs="Calibri"/>
          <w:color w:val="000000"/>
          <w:sz w:val="22"/>
          <w:szCs w:val="22"/>
        </w:rPr>
        <w:t>Modefinance</w:t>
      </w:r>
      <w:proofErr w:type="spellEnd"/>
      <w:r w:rsidRPr="00011E9B">
        <w:rPr>
          <w:rFonts w:ascii="Calibri" w:hAnsi="Calibri" w:cs="Calibri"/>
          <w:color w:val="000000"/>
          <w:sz w:val="22"/>
          <w:szCs w:val="22"/>
        </w:rPr>
        <w:t xml:space="preserve"> il rating corporate o di progetto.</w:t>
      </w:r>
    </w:p>
    <w:p w14:paraId="1715F740" w14:textId="77777777" w:rsidR="00CA3764" w:rsidRPr="00011E9B" w:rsidRDefault="00CA3764" w:rsidP="00CA3764">
      <w:pPr>
        <w:pStyle w:val="NormaleWeb"/>
        <w:spacing w:after="160"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11E9B">
        <w:rPr>
          <w:rFonts w:ascii="Calibri" w:hAnsi="Calibri" w:cs="Calibri"/>
          <w:color w:val="000000"/>
          <w:sz w:val="22"/>
          <w:szCs w:val="22"/>
        </w:rPr>
        <w:t xml:space="preserve">Il </w:t>
      </w:r>
      <w:r w:rsidRPr="00011E9B">
        <w:rPr>
          <w:rFonts w:ascii="Calibri" w:hAnsi="Calibri" w:cs="Calibri"/>
          <w:b/>
          <w:bCs/>
          <w:color w:val="000000"/>
          <w:sz w:val="22"/>
          <w:szCs w:val="22"/>
        </w:rPr>
        <w:t>rating corporate</w:t>
      </w:r>
      <w:r w:rsidRPr="00011E9B">
        <w:rPr>
          <w:rFonts w:ascii="Calibri" w:hAnsi="Calibri" w:cs="Calibri"/>
          <w:color w:val="000000"/>
          <w:sz w:val="22"/>
          <w:szCs w:val="22"/>
        </w:rPr>
        <w:t>, gratuito per le imprese associate, elaborato attraverso l’analisi della situazione economico-finanziaria, del cash flow, nonché attraverso l’analisi dimensionale e settoriale dell’impresa, consente di avere una fotografia precisa e accurata dello stato di salute dell’impresa.</w:t>
      </w:r>
    </w:p>
    <w:p w14:paraId="40BB2199" w14:textId="77777777" w:rsidR="00CA3764" w:rsidRPr="00011E9B" w:rsidRDefault="00CA3764" w:rsidP="00CA3764">
      <w:pPr>
        <w:pStyle w:val="NormaleWeb"/>
        <w:spacing w:after="160"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11E9B">
        <w:rPr>
          <w:rFonts w:ascii="Calibri" w:hAnsi="Calibri" w:cs="Calibri"/>
          <w:color w:val="000000"/>
          <w:sz w:val="22"/>
          <w:szCs w:val="22"/>
        </w:rPr>
        <w:t>Il</w:t>
      </w:r>
      <w:r w:rsidRPr="00011E9B">
        <w:rPr>
          <w:rFonts w:ascii="Calibri" w:hAnsi="Calibri" w:cs="Calibri"/>
          <w:b/>
          <w:bCs/>
          <w:color w:val="000000"/>
          <w:sz w:val="22"/>
          <w:szCs w:val="22"/>
        </w:rPr>
        <w:t xml:space="preserve"> rating di progetto</w:t>
      </w:r>
      <w:r w:rsidRPr="00011E9B">
        <w:rPr>
          <w:rFonts w:ascii="Calibri" w:hAnsi="Calibri" w:cs="Calibri"/>
          <w:color w:val="000000"/>
          <w:sz w:val="22"/>
          <w:szCs w:val="22"/>
        </w:rPr>
        <w:t>, richiesto dalle imprese che abbiano un progetto di sviluppo da finanziare, valuterà l’operazione oggetto dell’investimento attraverso l’analisi del PEF, del rischio amministrativo e delle prevendite.</w:t>
      </w:r>
    </w:p>
    <w:p w14:paraId="6604D222" w14:textId="77777777" w:rsidR="00CA3764" w:rsidRPr="00011E9B" w:rsidRDefault="00CA3764" w:rsidP="00CA3764">
      <w:pPr>
        <w:pStyle w:val="NormaleWeb"/>
        <w:spacing w:after="160"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11E9B">
        <w:rPr>
          <w:rFonts w:ascii="Calibri" w:hAnsi="Calibri" w:cs="Calibri"/>
          <w:color w:val="000000"/>
          <w:sz w:val="22"/>
          <w:szCs w:val="22"/>
        </w:rPr>
        <w:t xml:space="preserve">La Direzione Affari Economici e Centro Studi dell’ANCE ha predisposto una </w:t>
      </w:r>
      <w:r w:rsidRPr="00011E9B">
        <w:rPr>
          <w:rFonts w:ascii="Calibri" w:hAnsi="Calibri" w:cs="Calibri"/>
          <w:b/>
          <w:bCs/>
          <w:color w:val="000000"/>
          <w:sz w:val="22"/>
          <w:szCs w:val="22"/>
        </w:rPr>
        <w:t>guida operativa</w:t>
      </w:r>
      <w:r w:rsidRPr="00011E9B">
        <w:rPr>
          <w:rFonts w:ascii="Calibri" w:hAnsi="Calibri" w:cs="Calibri"/>
          <w:color w:val="000000"/>
          <w:sz w:val="22"/>
          <w:szCs w:val="22"/>
        </w:rPr>
        <w:t>, disponibile in allegato, nella quale viene spiegato passo dopo passo il percorso da seguire da parte delle imprese per richiedere i diversi tipi di rating.</w:t>
      </w:r>
    </w:p>
    <w:p w14:paraId="61FE3D3D" w14:textId="77777777" w:rsidR="00CA3764" w:rsidRPr="00011E9B" w:rsidRDefault="00CA3764" w:rsidP="00CA3764">
      <w:pPr>
        <w:pStyle w:val="NormaleWeb"/>
        <w:spacing w:after="160"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11E9B">
        <w:rPr>
          <w:rFonts w:ascii="Calibri" w:hAnsi="Calibri" w:cs="Calibri"/>
          <w:color w:val="000000"/>
          <w:sz w:val="22"/>
          <w:szCs w:val="22"/>
        </w:rPr>
        <w:t xml:space="preserve">Vi informiamo, inoltre, che </w:t>
      </w:r>
      <w:r w:rsidRPr="00011E9B">
        <w:rPr>
          <w:rFonts w:ascii="Calibri" w:hAnsi="Calibri" w:cs="Calibri"/>
          <w:b/>
          <w:bCs/>
          <w:color w:val="000000"/>
          <w:sz w:val="22"/>
          <w:szCs w:val="22"/>
        </w:rPr>
        <w:t>mercoledì 29 luglio, alle ore 10</w:t>
      </w:r>
      <w:r w:rsidRPr="00011E9B">
        <w:rPr>
          <w:rFonts w:ascii="Calibri" w:hAnsi="Calibri" w:cs="Calibri"/>
          <w:color w:val="000000"/>
          <w:sz w:val="22"/>
          <w:szCs w:val="22"/>
        </w:rPr>
        <w:t>, ANCE ha organizzato un </w:t>
      </w:r>
      <w:r w:rsidRPr="00011E9B">
        <w:rPr>
          <w:rFonts w:ascii="Calibri" w:hAnsi="Calibri" w:cs="Calibri"/>
          <w:b/>
          <w:bCs/>
          <w:color w:val="000000"/>
          <w:sz w:val="22"/>
          <w:szCs w:val="22"/>
        </w:rPr>
        <w:t>webinar per illustrare le modalità di accesso alla piattaforma “Ti accompagno in banca”.</w:t>
      </w:r>
    </w:p>
    <w:p w14:paraId="718033A9" w14:textId="77777777" w:rsidR="00CA3764" w:rsidRPr="00011E9B" w:rsidRDefault="00CA3764" w:rsidP="00CA3764">
      <w:pPr>
        <w:pStyle w:val="NormaleWeb"/>
        <w:spacing w:after="160" w:line="252" w:lineRule="auto"/>
        <w:jc w:val="both"/>
        <w:rPr>
          <w:rFonts w:ascii="Calibri" w:hAnsi="Calibri" w:cs="Calibri"/>
          <w:sz w:val="22"/>
          <w:szCs w:val="22"/>
        </w:rPr>
      </w:pPr>
      <w:r w:rsidRPr="00011E9B">
        <w:rPr>
          <w:rFonts w:ascii="Calibri" w:hAnsi="Calibri" w:cs="Calibri"/>
          <w:color w:val="000000"/>
          <w:sz w:val="22"/>
          <w:szCs w:val="22"/>
        </w:rPr>
        <w:t xml:space="preserve">All'evento parteciperà anche </w:t>
      </w:r>
      <w:proofErr w:type="spellStart"/>
      <w:r w:rsidRPr="00011E9B">
        <w:rPr>
          <w:rFonts w:ascii="Calibri" w:hAnsi="Calibri" w:cs="Calibri"/>
          <w:color w:val="000000"/>
          <w:sz w:val="22"/>
          <w:szCs w:val="22"/>
        </w:rPr>
        <w:t>Modefinance</w:t>
      </w:r>
      <w:proofErr w:type="spellEnd"/>
      <w:r w:rsidRPr="00011E9B">
        <w:rPr>
          <w:rFonts w:ascii="Calibri" w:hAnsi="Calibri" w:cs="Calibri"/>
          <w:color w:val="000000"/>
          <w:sz w:val="22"/>
          <w:szCs w:val="22"/>
        </w:rPr>
        <w:t xml:space="preserve"> che presenterà nel dettaglio le variabili strategiche che gli analisti utilizzano per il calcolo del rating corporate e del rating di progetto, e l’importanza che la Centrale Rischi riveste per la valutazione di un’impresa.</w:t>
      </w:r>
    </w:p>
    <w:p w14:paraId="5E4AC6D0" w14:textId="77777777" w:rsidR="00CA3764" w:rsidRPr="00011E9B" w:rsidRDefault="00CA3764" w:rsidP="00CA3764">
      <w:pPr>
        <w:pStyle w:val="NormaleWeb"/>
        <w:spacing w:after="160"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11E9B">
        <w:rPr>
          <w:rFonts w:ascii="Calibri" w:hAnsi="Calibri" w:cs="Calibri"/>
          <w:color w:val="000000"/>
          <w:sz w:val="22"/>
          <w:szCs w:val="22"/>
        </w:rPr>
        <w:t xml:space="preserve">Si potrà partecipare al webinar attraverso la piattaforma </w:t>
      </w:r>
      <w:r w:rsidRPr="00011E9B">
        <w:rPr>
          <w:rFonts w:ascii="Calibri" w:hAnsi="Calibri" w:cs="Calibri"/>
          <w:b/>
          <w:bCs/>
          <w:color w:val="000000"/>
          <w:sz w:val="22"/>
          <w:szCs w:val="22"/>
        </w:rPr>
        <w:t>Zoom</w:t>
      </w:r>
      <w:r w:rsidRPr="00011E9B">
        <w:rPr>
          <w:rFonts w:ascii="Calibri" w:hAnsi="Calibri" w:cs="Calibri"/>
          <w:color w:val="000000"/>
          <w:sz w:val="22"/>
          <w:szCs w:val="22"/>
        </w:rPr>
        <w:t>, al seguente link: </w:t>
      </w:r>
      <w:hyperlink r:id="rId7" w:tgtFrame="_blank" w:history="1">
        <w:r w:rsidRPr="00011E9B">
          <w:rPr>
            <w:rStyle w:val="Collegamentoipertestuale"/>
            <w:rFonts w:ascii="Calibri" w:hAnsi="Calibri" w:cs="Calibri"/>
            <w:sz w:val="22"/>
            <w:szCs w:val="22"/>
          </w:rPr>
          <w:t>https://ance-it.zoom.us/j/82055645537</w:t>
        </w:r>
      </w:hyperlink>
      <w:r w:rsidRPr="00011E9B">
        <w:rPr>
          <w:rFonts w:ascii="Calibri" w:hAnsi="Calibri" w:cs="Calibri"/>
          <w:color w:val="000000"/>
          <w:sz w:val="22"/>
          <w:szCs w:val="22"/>
        </w:rPr>
        <w:t>.</w:t>
      </w:r>
    </w:p>
    <w:p w14:paraId="75BA1378" w14:textId="77777777" w:rsidR="00CA3764" w:rsidRPr="00011E9B" w:rsidRDefault="00CA3764" w:rsidP="00CA3764">
      <w:pPr>
        <w:pStyle w:val="NormaleWeb"/>
        <w:spacing w:after="160"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11E9B">
        <w:rPr>
          <w:rFonts w:ascii="Calibri" w:hAnsi="Calibri" w:cs="Calibri"/>
          <w:color w:val="000000"/>
          <w:sz w:val="22"/>
          <w:szCs w:val="22"/>
        </w:rPr>
        <w:t xml:space="preserve">L’evento sarà comunque trasmesso in </w:t>
      </w:r>
      <w:r w:rsidRPr="00011E9B">
        <w:rPr>
          <w:rFonts w:ascii="Calibri" w:hAnsi="Calibri" w:cs="Calibri"/>
          <w:b/>
          <w:bCs/>
          <w:color w:val="000000"/>
          <w:sz w:val="22"/>
          <w:szCs w:val="22"/>
        </w:rPr>
        <w:t>diretta streaming sul portale Ance</w:t>
      </w:r>
      <w:r w:rsidRPr="00011E9B">
        <w:rPr>
          <w:rFonts w:ascii="Calibri" w:hAnsi="Calibri" w:cs="Calibri"/>
          <w:color w:val="000000"/>
          <w:sz w:val="22"/>
          <w:szCs w:val="22"/>
        </w:rPr>
        <w:t>.</w:t>
      </w:r>
    </w:p>
    <w:p w14:paraId="7C1BEC19" w14:textId="77777777" w:rsidR="003A531C" w:rsidRPr="00011E9B" w:rsidRDefault="003A531C" w:rsidP="00652628">
      <w:pPr>
        <w:jc w:val="both"/>
        <w:rPr>
          <w:rFonts w:ascii="Calibri" w:hAnsi="Calibri" w:cs="Calibri"/>
          <w:bCs/>
          <w:sz w:val="22"/>
          <w:szCs w:val="22"/>
        </w:rPr>
      </w:pPr>
    </w:p>
    <w:p w14:paraId="345A6536" w14:textId="77777777" w:rsidR="00652628" w:rsidRPr="00470380" w:rsidRDefault="00652628" w:rsidP="00652628">
      <w:pPr>
        <w:jc w:val="both"/>
        <w:rPr>
          <w:rFonts w:ascii="Calibri" w:hAnsi="Calibri"/>
          <w:b/>
          <w:sz w:val="22"/>
          <w:szCs w:val="22"/>
        </w:rPr>
      </w:pPr>
    </w:p>
    <w:p w14:paraId="559C0EBE" w14:textId="77777777" w:rsidR="006411DF" w:rsidRPr="00470380" w:rsidRDefault="006411DF" w:rsidP="00D27A1C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470380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 xml:space="preserve">Perugia – </w:t>
      </w:r>
      <w:hyperlink r:id="rId8" w:history="1">
        <w:r w:rsidRPr="00470380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470380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 xml:space="preserve">Terni - </w:t>
      </w:r>
      <w:hyperlink r:id="rId9" w:history="1">
        <w:r w:rsidRPr="00470380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470380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7777777" w:rsidR="005A6420" w:rsidRPr="00470380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470380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470380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470380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470380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13EC116B" w:rsidR="00783E6E" w:rsidRPr="00470380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470380">
        <w:rPr>
          <w:rFonts w:ascii="Calibri" w:hAnsi="Calibri" w:cs="Calibri"/>
          <w:sz w:val="22"/>
          <w:szCs w:val="22"/>
        </w:rPr>
        <w:t xml:space="preserve">Pubblicato il </w:t>
      </w:r>
      <w:r w:rsidR="003A531C">
        <w:rPr>
          <w:rFonts w:ascii="Calibri" w:hAnsi="Calibri" w:cs="Calibri"/>
          <w:sz w:val="22"/>
          <w:szCs w:val="22"/>
        </w:rPr>
        <w:t>2</w:t>
      </w:r>
      <w:r w:rsidR="001A10A7">
        <w:rPr>
          <w:rFonts w:ascii="Calibri" w:hAnsi="Calibri" w:cs="Calibri"/>
          <w:sz w:val="22"/>
          <w:szCs w:val="22"/>
        </w:rPr>
        <w:t>4</w:t>
      </w:r>
      <w:r w:rsidR="00010B0E" w:rsidRPr="00470380">
        <w:rPr>
          <w:rFonts w:ascii="Calibri" w:hAnsi="Calibri" w:cs="Calibri"/>
          <w:sz w:val="22"/>
          <w:szCs w:val="22"/>
        </w:rPr>
        <w:t>/0</w:t>
      </w:r>
      <w:r w:rsidR="001A10A7">
        <w:rPr>
          <w:rFonts w:ascii="Calibri" w:hAnsi="Calibri" w:cs="Calibri"/>
          <w:sz w:val="22"/>
          <w:szCs w:val="22"/>
        </w:rPr>
        <w:t>7</w:t>
      </w:r>
      <w:r w:rsidR="00297F87" w:rsidRPr="00470380">
        <w:rPr>
          <w:rFonts w:ascii="Calibri" w:hAnsi="Calibri" w:cs="Calibri"/>
          <w:sz w:val="22"/>
          <w:szCs w:val="22"/>
        </w:rPr>
        <w:t>/2020</w:t>
      </w:r>
    </w:p>
    <w:sectPr w:rsidR="00783E6E" w:rsidRPr="00470380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9252F" w14:textId="77777777" w:rsidR="00011E9B" w:rsidRDefault="00011E9B">
      <w:r>
        <w:separator/>
      </w:r>
    </w:p>
  </w:endnote>
  <w:endnote w:type="continuationSeparator" w:id="0">
    <w:p w14:paraId="419F4E8B" w14:textId="77777777" w:rsidR="00011E9B" w:rsidRDefault="0001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06DEE" w14:textId="77777777" w:rsidR="00011E9B" w:rsidRDefault="00011E9B">
      <w:r>
        <w:separator/>
      </w:r>
    </w:p>
  </w:footnote>
  <w:footnote w:type="continuationSeparator" w:id="0">
    <w:p w14:paraId="34EFF235" w14:textId="77777777" w:rsidR="00011E9B" w:rsidRDefault="0001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011E9B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9pt;height:39.8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33EC6"/>
    <w:multiLevelType w:val="multilevel"/>
    <w:tmpl w:val="CCF0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8"/>
  </w:num>
  <w:num w:numId="5">
    <w:abstractNumId w:val="2"/>
  </w:num>
  <w:num w:numId="6">
    <w:abstractNumId w:val="9"/>
  </w:num>
  <w:num w:numId="7">
    <w:abstractNumId w:val="12"/>
  </w:num>
  <w:num w:numId="8">
    <w:abstractNumId w:val="20"/>
  </w:num>
  <w:num w:numId="9">
    <w:abstractNumId w:val="24"/>
  </w:num>
  <w:num w:numId="10">
    <w:abstractNumId w:val="19"/>
  </w:num>
  <w:num w:numId="11">
    <w:abstractNumId w:val="10"/>
  </w:num>
  <w:num w:numId="12">
    <w:abstractNumId w:val="18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4"/>
  </w:num>
  <w:num w:numId="18">
    <w:abstractNumId w:val="1"/>
  </w:num>
  <w:num w:numId="19">
    <w:abstractNumId w:val="21"/>
  </w:num>
  <w:num w:numId="20">
    <w:abstractNumId w:val="15"/>
  </w:num>
  <w:num w:numId="21">
    <w:abstractNumId w:val="5"/>
  </w:num>
  <w:num w:numId="22">
    <w:abstractNumId w:val="23"/>
  </w:num>
  <w:num w:numId="23">
    <w:abstractNumId w:val="11"/>
  </w:num>
  <w:num w:numId="24">
    <w:abstractNumId w:val="6"/>
  </w:num>
  <w:num w:numId="2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1E9B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B06C6"/>
    <w:rsid w:val="000B2103"/>
    <w:rsid w:val="000C53BB"/>
    <w:rsid w:val="000C5428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73823"/>
    <w:rsid w:val="00181F9E"/>
    <w:rsid w:val="001867E9"/>
    <w:rsid w:val="00186B0A"/>
    <w:rsid w:val="001A0EA6"/>
    <w:rsid w:val="001A10A7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2D50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85BAE"/>
    <w:rsid w:val="003944BF"/>
    <w:rsid w:val="00395392"/>
    <w:rsid w:val="003A531C"/>
    <w:rsid w:val="003A759E"/>
    <w:rsid w:val="003B6D95"/>
    <w:rsid w:val="003B7ED2"/>
    <w:rsid w:val="003C19FB"/>
    <w:rsid w:val="003E5874"/>
    <w:rsid w:val="0041047E"/>
    <w:rsid w:val="0041177C"/>
    <w:rsid w:val="0042052A"/>
    <w:rsid w:val="00423098"/>
    <w:rsid w:val="004353E3"/>
    <w:rsid w:val="004414A4"/>
    <w:rsid w:val="004435C3"/>
    <w:rsid w:val="00454209"/>
    <w:rsid w:val="00465747"/>
    <w:rsid w:val="00470380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57801"/>
    <w:rsid w:val="005615FE"/>
    <w:rsid w:val="00565BA4"/>
    <w:rsid w:val="00570DF9"/>
    <w:rsid w:val="00571AA5"/>
    <w:rsid w:val="00580D22"/>
    <w:rsid w:val="0059444B"/>
    <w:rsid w:val="005952A0"/>
    <w:rsid w:val="005A2FBD"/>
    <w:rsid w:val="005A6420"/>
    <w:rsid w:val="005A68AC"/>
    <w:rsid w:val="005B68CD"/>
    <w:rsid w:val="005C488C"/>
    <w:rsid w:val="005D2783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70DF"/>
    <w:rsid w:val="006411A6"/>
    <w:rsid w:val="006411DF"/>
    <w:rsid w:val="00652628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68E0"/>
    <w:rsid w:val="007278BF"/>
    <w:rsid w:val="00727E86"/>
    <w:rsid w:val="00730857"/>
    <w:rsid w:val="007336E8"/>
    <w:rsid w:val="00744DE8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1DC4"/>
    <w:rsid w:val="007E52F6"/>
    <w:rsid w:val="007E7A85"/>
    <w:rsid w:val="007F1200"/>
    <w:rsid w:val="007F7D2A"/>
    <w:rsid w:val="00801AE3"/>
    <w:rsid w:val="0080382C"/>
    <w:rsid w:val="008050CE"/>
    <w:rsid w:val="00814B6A"/>
    <w:rsid w:val="00827AA4"/>
    <w:rsid w:val="0083206A"/>
    <w:rsid w:val="008324D4"/>
    <w:rsid w:val="00842CAC"/>
    <w:rsid w:val="008469A6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3CD2"/>
    <w:rsid w:val="009D42AF"/>
    <w:rsid w:val="009E0FC5"/>
    <w:rsid w:val="009E313A"/>
    <w:rsid w:val="009E718E"/>
    <w:rsid w:val="009F00C9"/>
    <w:rsid w:val="009F30D5"/>
    <w:rsid w:val="009F77CF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421FD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BF2A82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3764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F5163"/>
    <w:rsid w:val="00DF7579"/>
    <w:rsid w:val="00E1242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B1B2C"/>
    <w:rsid w:val="00EB5F34"/>
    <w:rsid w:val="00EB6196"/>
    <w:rsid w:val="00EC0D5D"/>
    <w:rsid w:val="00ED141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3300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772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ce-it.zoom.us/j/8205564553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2443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12</cp:revision>
  <cp:lastPrinted>2019-02-27T17:41:00Z</cp:lastPrinted>
  <dcterms:created xsi:type="dcterms:W3CDTF">2020-03-20T14:32:00Z</dcterms:created>
  <dcterms:modified xsi:type="dcterms:W3CDTF">2020-07-24T10:54:00Z</dcterms:modified>
</cp:coreProperties>
</file>