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5BEEC" w14:textId="1B7409E9" w:rsidR="00C14437" w:rsidRPr="00C54A0D" w:rsidRDefault="00936D67" w:rsidP="00C14437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pict w14:anchorId="036903AB">
          <v:shape id="Segno di sottrazione 5" o:spid="_x0000_s1026" style="position:absolute;left:0;text-align:left;margin-left:-73.75pt;margin-top:-24pt;width:599.25pt;height:3.6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  <w:r w:rsidR="00C14437" w:rsidRPr="00C54A0D">
        <w:rPr>
          <w:rFonts w:ascii="Calibri" w:hAnsi="Calibri" w:cs="Calibri"/>
          <w:b/>
          <w:bCs/>
          <w:sz w:val="22"/>
          <w:szCs w:val="22"/>
        </w:rPr>
        <w:t>Compenso all’amministratore di condominio per lavori straordinari: come si calcola?</w:t>
      </w:r>
    </w:p>
    <w:p w14:paraId="4DACF926" w14:textId="77777777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4A127D" w14:textId="42673C5A" w:rsidR="00C14437" w:rsidRPr="00C54A0D" w:rsidRDefault="008239C4" w:rsidP="00C144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Indicazioni e chiarimenti sul riconoscimento del compenso aggiuntivo</w:t>
      </w:r>
    </w:p>
    <w:p w14:paraId="1436F57A" w14:textId="2A3F5F12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2EFEE4" w14:textId="77777777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B42C6F" w14:textId="54713801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C54A0D">
        <w:rPr>
          <w:rFonts w:ascii="Calibri" w:hAnsi="Calibri" w:cs="Calibri"/>
          <w:color w:val="000000"/>
          <w:sz w:val="22"/>
          <w:szCs w:val="22"/>
        </w:rPr>
        <w:t xml:space="preserve">Con la nomina e l’affidamento dell’incarico all’amministratore, l’assemblea di condominio ne approva e definisce anche il relativo compenso. Non esistendo tariffari di riferimento il compenso viene definito in accordo tra le parti tenuto conto, ad esempio, del numero di condòmini, delle attività che è chiamato a svolgere (anche se l’incarico dovrebbe, comunque, essere comprensivo di tutte le prestazioni previste dal </w:t>
      </w:r>
      <w:r w:rsidR="002C0A7E" w:rsidRPr="00C54A0D">
        <w:rPr>
          <w:rFonts w:ascii="Calibri" w:hAnsi="Calibri" w:cs="Calibri"/>
          <w:color w:val="000000"/>
          <w:sz w:val="22"/>
          <w:szCs w:val="22"/>
        </w:rPr>
        <w:t>C</w:t>
      </w:r>
      <w:r w:rsidRPr="00C54A0D">
        <w:rPr>
          <w:rFonts w:ascii="Calibri" w:hAnsi="Calibri" w:cs="Calibri"/>
          <w:color w:val="000000"/>
          <w:sz w:val="22"/>
          <w:szCs w:val="22"/>
        </w:rPr>
        <w:t>odice civile e dalle normali funzioni di gestione delle parti comuni) ed eventualmente del possesso di specifiche competenze e del curriculum.</w:t>
      </w:r>
    </w:p>
    <w:p w14:paraId="0EFE3D17" w14:textId="77777777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color w:val="5A5A5A"/>
          <w:sz w:val="22"/>
          <w:szCs w:val="22"/>
        </w:rPr>
      </w:pPr>
    </w:p>
    <w:p w14:paraId="0619952A" w14:textId="167E5EE0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C54A0D">
        <w:rPr>
          <w:rFonts w:ascii="Calibri" w:hAnsi="Calibri" w:cs="Calibri"/>
          <w:color w:val="000000"/>
          <w:sz w:val="22"/>
          <w:szCs w:val="22"/>
        </w:rPr>
        <w:t>Normalmente accade che nella definizione delle voci di compenso l’amministratore stabilisca fin da subito un compenso per attività extra quali la partecipazione a un certo numero di assemblee di natura straordinaria, la gestione e coordinamento di lavori di manutenzione e ristrutturazione sulle parti comuni.</w:t>
      </w:r>
    </w:p>
    <w:p w14:paraId="79016E4C" w14:textId="77777777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color w:val="5A5A5A"/>
          <w:sz w:val="22"/>
          <w:szCs w:val="22"/>
        </w:rPr>
      </w:pPr>
    </w:p>
    <w:p w14:paraId="1E7C22E2" w14:textId="090A690E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C54A0D">
        <w:rPr>
          <w:rFonts w:ascii="Calibri" w:hAnsi="Calibri" w:cs="Calibri"/>
          <w:color w:val="000000"/>
          <w:sz w:val="22"/>
          <w:szCs w:val="22"/>
        </w:rPr>
        <w:t>Peraltro, se non espressamente indicate e quantificate all’atto del conferimento scritto dell’incarico, ulteriori somme non potranno essere legittimamente richieste salvo una nuova ratifica da parte dell’assemblea con le dovute maggioranze.</w:t>
      </w:r>
    </w:p>
    <w:p w14:paraId="343D503E" w14:textId="77777777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color w:val="5A5A5A"/>
          <w:sz w:val="22"/>
          <w:szCs w:val="22"/>
        </w:rPr>
      </w:pPr>
    </w:p>
    <w:p w14:paraId="1B52FB8A" w14:textId="2CB55215" w:rsidR="00C14437" w:rsidRPr="00C54A0D" w:rsidRDefault="002C0A7E" w:rsidP="00C144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C54A0D">
        <w:rPr>
          <w:rFonts w:ascii="Calibri" w:hAnsi="Calibri" w:cs="Calibri"/>
          <w:color w:val="000000"/>
          <w:sz w:val="22"/>
          <w:szCs w:val="22"/>
        </w:rPr>
        <w:t xml:space="preserve">È </w:t>
      </w:r>
      <w:r w:rsidR="00C14437" w:rsidRPr="00C54A0D">
        <w:rPr>
          <w:rFonts w:ascii="Calibri" w:hAnsi="Calibri" w:cs="Calibri"/>
          <w:color w:val="000000"/>
          <w:sz w:val="22"/>
          <w:szCs w:val="22"/>
        </w:rPr>
        <w:t>frequente, nella prassi, che in occasione dell’approvazione di lavori straordinari di manutenzione e ristrutturazione delle parti comuni del condominio l’amministratore chieda un compenso aggiuntivo. In tal caso sarà opportuno verificare che nell’incarico sia stato già predeterminato il parametro di calcolo (in misura fissa o in percentuale, in genere +/- 2% rispetto all’importo dell’appalto).</w:t>
      </w:r>
    </w:p>
    <w:p w14:paraId="3089E9CD" w14:textId="77777777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color w:val="5A5A5A"/>
          <w:sz w:val="22"/>
          <w:szCs w:val="22"/>
        </w:rPr>
      </w:pPr>
    </w:p>
    <w:p w14:paraId="5988A2E4" w14:textId="431AAA4C" w:rsidR="00C14437" w:rsidRPr="00C54A0D" w:rsidRDefault="00C14437" w:rsidP="00C14437">
      <w:pPr>
        <w:shd w:val="clear" w:color="auto" w:fill="FFFFFF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C54A0D">
        <w:rPr>
          <w:rFonts w:ascii="Calibri" w:hAnsi="Calibri" w:cs="Calibri"/>
          <w:color w:val="000000"/>
          <w:sz w:val="22"/>
          <w:szCs w:val="22"/>
        </w:rPr>
        <w:t>In assenza di una tale previsione, trattandosi di un compenso extra, sarà come detto necessario che l’assemblea lo approvi espressamente anche in occasione della seduta in cui vengono deliberati i lavori.</w:t>
      </w:r>
    </w:p>
    <w:p w14:paraId="7A0C8FE6" w14:textId="21B7AD70" w:rsidR="00447DA0" w:rsidRPr="00C54A0D" w:rsidRDefault="00447DA0" w:rsidP="00C14437">
      <w:pPr>
        <w:pStyle w:val="Paragrafoelenco"/>
        <w:shd w:val="clear" w:color="auto" w:fill="FFFFFF"/>
        <w:spacing w:after="0" w:line="240" w:lineRule="auto"/>
        <w:ind w:left="142"/>
        <w:jc w:val="both"/>
        <w:rPr>
          <w:rFonts w:cs="Calibri"/>
        </w:rPr>
      </w:pPr>
    </w:p>
    <w:p w14:paraId="1E855A7C" w14:textId="7CED14BE" w:rsidR="00C14437" w:rsidRPr="00C54A0D" w:rsidRDefault="00C14437" w:rsidP="00C14437">
      <w:pPr>
        <w:pStyle w:val="Paragrafoelenco"/>
        <w:shd w:val="clear" w:color="auto" w:fill="FFFFFF"/>
        <w:spacing w:after="0" w:line="240" w:lineRule="auto"/>
        <w:ind w:left="142"/>
        <w:jc w:val="both"/>
        <w:rPr>
          <w:rFonts w:cs="Calibri"/>
        </w:rPr>
      </w:pPr>
    </w:p>
    <w:p w14:paraId="2E41CB17" w14:textId="77777777" w:rsidR="00C14437" w:rsidRPr="00C54A0D" w:rsidRDefault="00C14437" w:rsidP="00C14437">
      <w:pPr>
        <w:pStyle w:val="Paragrafoelenco"/>
        <w:shd w:val="clear" w:color="auto" w:fill="FFFFFF"/>
        <w:spacing w:after="0" w:line="240" w:lineRule="auto"/>
        <w:ind w:left="142"/>
        <w:jc w:val="both"/>
        <w:rPr>
          <w:rFonts w:cs="Calibri"/>
        </w:rPr>
      </w:pPr>
    </w:p>
    <w:p w14:paraId="559C0EBE" w14:textId="14D95700" w:rsidR="006411DF" w:rsidRPr="00C54A0D" w:rsidRDefault="006411DF" w:rsidP="00D8096B">
      <w:pPr>
        <w:pStyle w:val="NormaleWeb"/>
        <w:ind w:left="142"/>
        <w:jc w:val="both"/>
        <w:rPr>
          <w:rStyle w:val="Enfasigrassetto"/>
          <w:rFonts w:ascii="Calibri" w:hAnsi="Calibri" w:cs="Calibri"/>
          <w:sz w:val="22"/>
          <w:szCs w:val="22"/>
        </w:rPr>
      </w:pPr>
      <w:r w:rsidRPr="00C54A0D">
        <w:rPr>
          <w:rStyle w:val="Enfasigrassetto"/>
          <w:rFonts w:ascii="Calibri" w:hAnsi="Calibri" w:cs="Calibri"/>
          <w:sz w:val="22"/>
          <w:szCs w:val="22"/>
        </w:rPr>
        <w:t>Riferimenti:</w:t>
      </w:r>
    </w:p>
    <w:p w14:paraId="5EEE77D9" w14:textId="77777777" w:rsidR="006411DF" w:rsidRPr="00C54A0D" w:rsidRDefault="006411DF" w:rsidP="00D8096B">
      <w:pPr>
        <w:pStyle w:val="NormaleWeb"/>
        <w:ind w:left="142"/>
        <w:jc w:val="both"/>
        <w:rPr>
          <w:rFonts w:ascii="Calibri" w:hAnsi="Calibri" w:cs="Calibri"/>
          <w:sz w:val="22"/>
          <w:szCs w:val="22"/>
        </w:rPr>
      </w:pPr>
      <w:r w:rsidRPr="00C54A0D">
        <w:rPr>
          <w:rFonts w:ascii="Calibri" w:hAnsi="Calibri" w:cs="Calibri"/>
          <w:sz w:val="22"/>
          <w:szCs w:val="22"/>
        </w:rPr>
        <w:t>ANCE UMBRIA</w:t>
      </w:r>
    </w:p>
    <w:p w14:paraId="7D78A98D" w14:textId="6B907D09" w:rsidR="006411DF" w:rsidRPr="00C54A0D" w:rsidRDefault="006411DF" w:rsidP="00D8096B">
      <w:pPr>
        <w:pStyle w:val="NormaleWeb"/>
        <w:ind w:left="142"/>
        <w:jc w:val="both"/>
        <w:rPr>
          <w:rFonts w:ascii="Calibri" w:hAnsi="Calibri" w:cs="Calibri"/>
          <w:sz w:val="22"/>
          <w:szCs w:val="22"/>
        </w:rPr>
      </w:pPr>
      <w:r w:rsidRPr="00C54A0D">
        <w:rPr>
          <w:rFonts w:ascii="Calibri" w:hAnsi="Calibri" w:cs="Calibri"/>
          <w:sz w:val="22"/>
          <w:szCs w:val="22"/>
        </w:rPr>
        <w:t xml:space="preserve">Perugia – </w:t>
      </w:r>
      <w:hyperlink r:id="rId7" w:history="1">
        <w:r w:rsidRPr="00C54A0D">
          <w:rPr>
            <w:rStyle w:val="Collegamentoipertestuale"/>
            <w:rFonts w:ascii="Calibri" w:hAnsi="Calibri" w:cs="Calibri"/>
            <w:color w:val="0033CC"/>
            <w:sz w:val="22"/>
            <w:szCs w:val="22"/>
          </w:rPr>
          <w:t>info@anceumbria.it</w:t>
        </w:r>
      </w:hyperlink>
      <w:r w:rsidRPr="00C54A0D">
        <w:rPr>
          <w:rFonts w:ascii="Calibri" w:hAnsi="Calibri" w:cs="Calibri"/>
          <w:sz w:val="22"/>
          <w:szCs w:val="22"/>
        </w:rPr>
        <w:t xml:space="preserve"> - Tel. 075/582751</w:t>
      </w:r>
    </w:p>
    <w:p w14:paraId="6A9803D9" w14:textId="2E31FD9A" w:rsidR="007930A8" w:rsidRPr="00C54A0D" w:rsidRDefault="006411DF" w:rsidP="00447DA0">
      <w:pPr>
        <w:pStyle w:val="NormaleWeb"/>
        <w:ind w:left="142"/>
        <w:jc w:val="both"/>
        <w:rPr>
          <w:rFonts w:ascii="Calibri" w:hAnsi="Calibri" w:cs="Calibri"/>
          <w:sz w:val="22"/>
          <w:szCs w:val="22"/>
        </w:rPr>
      </w:pPr>
      <w:r w:rsidRPr="00C54A0D">
        <w:rPr>
          <w:rFonts w:ascii="Calibri" w:hAnsi="Calibri" w:cs="Calibri"/>
          <w:sz w:val="22"/>
          <w:szCs w:val="22"/>
        </w:rPr>
        <w:t xml:space="preserve">Terni - </w:t>
      </w:r>
      <w:hyperlink r:id="rId8" w:history="1">
        <w:r w:rsidRPr="00C54A0D">
          <w:rPr>
            <w:rStyle w:val="Collegamentoipertestuale"/>
            <w:rFonts w:ascii="Calibri" w:hAnsi="Calibri" w:cs="Calibri"/>
            <w:color w:val="0033CC"/>
            <w:sz w:val="22"/>
            <w:szCs w:val="22"/>
          </w:rPr>
          <w:t>edilizia@confindustria.terni.it</w:t>
        </w:r>
      </w:hyperlink>
      <w:r w:rsidRPr="00C54A0D">
        <w:rPr>
          <w:rFonts w:ascii="Calibri" w:hAnsi="Calibri" w:cs="Calibri"/>
          <w:sz w:val="22"/>
          <w:szCs w:val="22"/>
        </w:rPr>
        <w:t xml:space="preserve"> - Tel. 0744/443411</w:t>
      </w:r>
    </w:p>
    <w:p w14:paraId="314E7730" w14:textId="77777777" w:rsidR="00C14437" w:rsidRPr="00C54A0D" w:rsidRDefault="00C14437" w:rsidP="00D809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</w:p>
    <w:p w14:paraId="559DC450" w14:textId="77777777" w:rsidR="00C14437" w:rsidRPr="00C54A0D" w:rsidRDefault="00C14437" w:rsidP="00D809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</w:p>
    <w:p w14:paraId="131E7F7D" w14:textId="77777777" w:rsidR="00C14437" w:rsidRPr="00C54A0D" w:rsidRDefault="00C14437" w:rsidP="00D809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</w:p>
    <w:p w14:paraId="7FBCA73E" w14:textId="7FA48B3E" w:rsidR="00783E6E" w:rsidRPr="00C54A0D" w:rsidRDefault="00952E48" w:rsidP="00D8096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="Calibri" w:hAnsi="Calibri" w:cs="Calibri"/>
          <w:sz w:val="22"/>
          <w:szCs w:val="22"/>
        </w:rPr>
      </w:pPr>
      <w:r w:rsidRPr="00C54A0D">
        <w:rPr>
          <w:rFonts w:ascii="Calibri" w:hAnsi="Calibri" w:cs="Calibri"/>
          <w:sz w:val="22"/>
          <w:szCs w:val="22"/>
        </w:rPr>
        <w:t xml:space="preserve">Pubblicato il </w:t>
      </w:r>
      <w:r w:rsidR="00052F25" w:rsidRPr="00C54A0D">
        <w:rPr>
          <w:rFonts w:ascii="Calibri" w:hAnsi="Calibri" w:cs="Calibri"/>
          <w:sz w:val="22"/>
          <w:szCs w:val="22"/>
        </w:rPr>
        <w:t>1</w:t>
      </w:r>
      <w:r w:rsidR="00C14437" w:rsidRPr="00C54A0D">
        <w:rPr>
          <w:rFonts w:ascii="Calibri" w:hAnsi="Calibri" w:cs="Calibri"/>
          <w:sz w:val="22"/>
          <w:szCs w:val="22"/>
        </w:rPr>
        <w:t>4</w:t>
      </w:r>
      <w:r w:rsidR="00FF799E" w:rsidRPr="00C54A0D">
        <w:rPr>
          <w:rFonts w:ascii="Calibri" w:hAnsi="Calibri" w:cs="Calibri"/>
          <w:sz w:val="22"/>
          <w:szCs w:val="22"/>
        </w:rPr>
        <w:t>/09/2020</w:t>
      </w:r>
    </w:p>
    <w:sectPr w:rsidR="00783E6E" w:rsidRPr="00C54A0D" w:rsidSect="00447DA0">
      <w:headerReference w:type="first" r:id="rId9"/>
      <w:footerReference w:type="first" r:id="rId10"/>
      <w:type w:val="continuous"/>
      <w:pgSz w:w="11906" w:h="16838" w:code="9"/>
      <w:pgMar w:top="993" w:right="1134" w:bottom="284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793AA" w14:textId="77777777" w:rsidR="00936D67" w:rsidRDefault="00936D67">
      <w:r>
        <w:separator/>
      </w:r>
    </w:p>
  </w:endnote>
  <w:endnote w:type="continuationSeparator" w:id="0">
    <w:p w14:paraId="09FCA549" w14:textId="77777777" w:rsidR="00936D67" w:rsidRDefault="0093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F788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3908D6ED" w14:textId="77777777" w:rsidR="00151BDD" w:rsidRPr="004C2CC8" w:rsidRDefault="00BC4801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232A169E" w14:textId="77777777" w:rsidR="00151BDD" w:rsidRPr="004C2CC8" w:rsidRDefault="00151BDD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20B2810B" w14:textId="77777777" w:rsidR="00151BDD" w:rsidRPr="004C2CC8" w:rsidRDefault="00952E48" w:rsidP="00474ADE">
    <w:pPr>
      <w:tabs>
        <w:tab w:val="left" w:pos="900"/>
        <w:tab w:val="left" w:pos="1260"/>
        <w:tab w:val="left" w:pos="1620"/>
      </w:tabs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03DB6" w14:textId="77777777" w:rsidR="00936D67" w:rsidRDefault="00936D67">
      <w:r>
        <w:separator/>
      </w:r>
    </w:p>
  </w:footnote>
  <w:footnote w:type="continuationSeparator" w:id="0">
    <w:p w14:paraId="2CEBDA2D" w14:textId="77777777" w:rsidR="00936D67" w:rsidRDefault="0093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1C413A52" w14:textId="77777777" w:rsidTr="00952E48">
      <w:tc>
        <w:tcPr>
          <w:tcW w:w="900" w:type="dxa"/>
        </w:tcPr>
        <w:p w14:paraId="13A69F8E" w14:textId="77777777" w:rsidR="001867E9" w:rsidRDefault="00936D67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pict w14:anchorId="6656F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acquila" style="width:40.75pt;height:38.7pt;visibility:visible">
                <v:imagedata r:id="rId1" o:title="acquila"/>
              </v:shape>
            </w:pict>
          </w:r>
        </w:p>
      </w:tc>
      <w:tc>
        <w:tcPr>
          <w:tcW w:w="5421" w:type="dxa"/>
          <w:vAlign w:val="bottom"/>
        </w:tcPr>
        <w:p w14:paraId="7A43C720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53B0DD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158EA449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7D902A2D" w14:textId="77777777" w:rsidTr="00952E48">
      <w:tc>
        <w:tcPr>
          <w:tcW w:w="900" w:type="dxa"/>
        </w:tcPr>
        <w:p w14:paraId="0D671F4E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482899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589D41D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23F4B35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1EAEF4F0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03D1"/>
    <w:multiLevelType w:val="multilevel"/>
    <w:tmpl w:val="4704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C05D1"/>
    <w:multiLevelType w:val="hybridMultilevel"/>
    <w:tmpl w:val="A0D45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A91"/>
    <w:multiLevelType w:val="hybridMultilevel"/>
    <w:tmpl w:val="9B78D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4B17"/>
    <w:multiLevelType w:val="hybridMultilevel"/>
    <w:tmpl w:val="CBC0295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D7029D9"/>
    <w:multiLevelType w:val="hybridMultilevel"/>
    <w:tmpl w:val="55B0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674CF"/>
    <w:multiLevelType w:val="hybridMultilevel"/>
    <w:tmpl w:val="DC4C1270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87FDA"/>
    <w:multiLevelType w:val="multilevel"/>
    <w:tmpl w:val="5062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F37CA"/>
    <w:multiLevelType w:val="hybridMultilevel"/>
    <w:tmpl w:val="ACA47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B3329"/>
    <w:multiLevelType w:val="multilevel"/>
    <w:tmpl w:val="BCBE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A05A1"/>
    <w:multiLevelType w:val="multilevel"/>
    <w:tmpl w:val="47EC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C3BC2"/>
    <w:multiLevelType w:val="hybridMultilevel"/>
    <w:tmpl w:val="3D44C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0297B"/>
    <w:multiLevelType w:val="hybridMultilevel"/>
    <w:tmpl w:val="0DC6C4E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E20488F"/>
    <w:multiLevelType w:val="multilevel"/>
    <w:tmpl w:val="A382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60508E"/>
    <w:multiLevelType w:val="multilevel"/>
    <w:tmpl w:val="3A1A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A4982"/>
    <w:multiLevelType w:val="multilevel"/>
    <w:tmpl w:val="82A6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F16C87"/>
    <w:multiLevelType w:val="hybridMultilevel"/>
    <w:tmpl w:val="8F5A164A"/>
    <w:lvl w:ilvl="0" w:tplc="52922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9768B"/>
    <w:multiLevelType w:val="hybridMultilevel"/>
    <w:tmpl w:val="2410CC46"/>
    <w:styleLink w:val="Puntielenco"/>
    <w:lvl w:ilvl="0" w:tplc="4860FCE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E2C70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A55E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FAB04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5295D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9C116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CFE5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EEB8D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F287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792179"/>
    <w:multiLevelType w:val="hybridMultilevel"/>
    <w:tmpl w:val="208A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A0B7B"/>
    <w:multiLevelType w:val="multilevel"/>
    <w:tmpl w:val="2396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653BB"/>
    <w:multiLevelType w:val="multilevel"/>
    <w:tmpl w:val="D3C4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81D29"/>
    <w:multiLevelType w:val="multilevel"/>
    <w:tmpl w:val="EFD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A60AC7"/>
    <w:multiLevelType w:val="multilevel"/>
    <w:tmpl w:val="6B3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3055B"/>
    <w:multiLevelType w:val="multilevel"/>
    <w:tmpl w:val="5640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3B3BBF"/>
    <w:multiLevelType w:val="multilevel"/>
    <w:tmpl w:val="7F78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37219F"/>
    <w:multiLevelType w:val="hybridMultilevel"/>
    <w:tmpl w:val="146E400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 w15:restartNumberingAfterBreak="0">
    <w:nsid w:val="793D75C0"/>
    <w:multiLevelType w:val="hybridMultilevel"/>
    <w:tmpl w:val="E362D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93450"/>
    <w:multiLevelType w:val="multilevel"/>
    <w:tmpl w:val="3D30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6C7BC6"/>
    <w:multiLevelType w:val="hybridMultilevel"/>
    <w:tmpl w:val="15A021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72E2F"/>
    <w:multiLevelType w:val="hybridMultilevel"/>
    <w:tmpl w:val="0EF0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25"/>
  </w:num>
  <w:num w:numId="5">
    <w:abstractNumId w:val="24"/>
  </w:num>
  <w:num w:numId="6">
    <w:abstractNumId w:val="1"/>
  </w:num>
  <w:num w:numId="7">
    <w:abstractNumId w:val="28"/>
  </w:num>
  <w:num w:numId="8">
    <w:abstractNumId w:val="15"/>
  </w:num>
  <w:num w:numId="9">
    <w:abstractNumId w:val="21"/>
  </w:num>
  <w:num w:numId="10">
    <w:abstractNumId w:val="26"/>
  </w:num>
  <w:num w:numId="11">
    <w:abstractNumId w:val="19"/>
  </w:num>
  <w:num w:numId="12">
    <w:abstractNumId w:val="6"/>
  </w:num>
  <w:num w:numId="13">
    <w:abstractNumId w:val="7"/>
  </w:num>
  <w:num w:numId="14">
    <w:abstractNumId w:val="23"/>
  </w:num>
  <w:num w:numId="15">
    <w:abstractNumId w:val="8"/>
  </w:num>
  <w:num w:numId="16">
    <w:abstractNumId w:val="20"/>
  </w:num>
  <w:num w:numId="17">
    <w:abstractNumId w:val="12"/>
  </w:num>
  <w:num w:numId="18">
    <w:abstractNumId w:val="14"/>
  </w:num>
  <w:num w:numId="19">
    <w:abstractNumId w:val="4"/>
  </w:num>
  <w:num w:numId="20">
    <w:abstractNumId w:val="11"/>
  </w:num>
  <w:num w:numId="21">
    <w:abstractNumId w:val="27"/>
  </w:num>
  <w:num w:numId="22">
    <w:abstractNumId w:val="2"/>
  </w:num>
  <w:num w:numId="23">
    <w:abstractNumId w:val="5"/>
  </w:num>
  <w:num w:numId="24">
    <w:abstractNumId w:val="17"/>
  </w:num>
  <w:num w:numId="25">
    <w:abstractNumId w:val="3"/>
  </w:num>
  <w:num w:numId="26">
    <w:abstractNumId w:val="0"/>
  </w:num>
  <w:num w:numId="27">
    <w:abstractNumId w:val="22"/>
  </w:num>
  <w:num w:numId="28">
    <w:abstractNumId w:val="18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418"/>
    <w:rsid w:val="000013D4"/>
    <w:rsid w:val="000018C4"/>
    <w:rsid w:val="00002340"/>
    <w:rsid w:val="00012716"/>
    <w:rsid w:val="000143BB"/>
    <w:rsid w:val="00014CFE"/>
    <w:rsid w:val="00016196"/>
    <w:rsid w:val="00030A72"/>
    <w:rsid w:val="000369D4"/>
    <w:rsid w:val="00037418"/>
    <w:rsid w:val="00040CFB"/>
    <w:rsid w:val="0004674A"/>
    <w:rsid w:val="00052071"/>
    <w:rsid w:val="00052F25"/>
    <w:rsid w:val="000539CB"/>
    <w:rsid w:val="00053A2C"/>
    <w:rsid w:val="000614F9"/>
    <w:rsid w:val="000625BE"/>
    <w:rsid w:val="000637F2"/>
    <w:rsid w:val="000703BF"/>
    <w:rsid w:val="0007297F"/>
    <w:rsid w:val="000742BE"/>
    <w:rsid w:val="00080ADD"/>
    <w:rsid w:val="00087150"/>
    <w:rsid w:val="0009085F"/>
    <w:rsid w:val="000B06C6"/>
    <w:rsid w:val="000B2103"/>
    <w:rsid w:val="000C53BB"/>
    <w:rsid w:val="000D0123"/>
    <w:rsid w:val="000D36C6"/>
    <w:rsid w:val="000D45D8"/>
    <w:rsid w:val="000D4668"/>
    <w:rsid w:val="000D4ADA"/>
    <w:rsid w:val="000D6C34"/>
    <w:rsid w:val="000E38C9"/>
    <w:rsid w:val="000E5710"/>
    <w:rsid w:val="000E6DB1"/>
    <w:rsid w:val="0010566D"/>
    <w:rsid w:val="00117DE3"/>
    <w:rsid w:val="00126D4F"/>
    <w:rsid w:val="001311CA"/>
    <w:rsid w:val="00134010"/>
    <w:rsid w:val="0013536D"/>
    <w:rsid w:val="00136808"/>
    <w:rsid w:val="00151B1D"/>
    <w:rsid w:val="00151BDD"/>
    <w:rsid w:val="00160F19"/>
    <w:rsid w:val="001674E2"/>
    <w:rsid w:val="00172666"/>
    <w:rsid w:val="00177173"/>
    <w:rsid w:val="00181F9E"/>
    <w:rsid w:val="001867E9"/>
    <w:rsid w:val="00197786"/>
    <w:rsid w:val="001A0EA6"/>
    <w:rsid w:val="001A61DB"/>
    <w:rsid w:val="001B0373"/>
    <w:rsid w:val="001B1366"/>
    <w:rsid w:val="001B68B7"/>
    <w:rsid w:val="001C016B"/>
    <w:rsid w:val="001C5C73"/>
    <w:rsid w:val="001D46AD"/>
    <w:rsid w:val="001D783D"/>
    <w:rsid w:val="001D7F3D"/>
    <w:rsid w:val="001E0909"/>
    <w:rsid w:val="001E1A02"/>
    <w:rsid w:val="001E720B"/>
    <w:rsid w:val="001F202A"/>
    <w:rsid w:val="001F48AB"/>
    <w:rsid w:val="001F4BA5"/>
    <w:rsid w:val="0020292B"/>
    <w:rsid w:val="00206722"/>
    <w:rsid w:val="00210ED4"/>
    <w:rsid w:val="002113BA"/>
    <w:rsid w:val="002166C4"/>
    <w:rsid w:val="0022540F"/>
    <w:rsid w:val="00230989"/>
    <w:rsid w:val="00237B46"/>
    <w:rsid w:val="00241A95"/>
    <w:rsid w:val="00242295"/>
    <w:rsid w:val="00254095"/>
    <w:rsid w:val="002650B4"/>
    <w:rsid w:val="002655A5"/>
    <w:rsid w:val="00265FD1"/>
    <w:rsid w:val="00267F8E"/>
    <w:rsid w:val="0027190F"/>
    <w:rsid w:val="0027421E"/>
    <w:rsid w:val="002743DA"/>
    <w:rsid w:val="00293463"/>
    <w:rsid w:val="002959ED"/>
    <w:rsid w:val="00297F87"/>
    <w:rsid w:val="002A6DFD"/>
    <w:rsid w:val="002B3446"/>
    <w:rsid w:val="002B5E47"/>
    <w:rsid w:val="002B7EEB"/>
    <w:rsid w:val="002C0A7E"/>
    <w:rsid w:val="002D246E"/>
    <w:rsid w:val="002D2B28"/>
    <w:rsid w:val="002E4047"/>
    <w:rsid w:val="002F44A9"/>
    <w:rsid w:val="00300CDB"/>
    <w:rsid w:val="00306EA7"/>
    <w:rsid w:val="003114C4"/>
    <w:rsid w:val="00315031"/>
    <w:rsid w:val="00315091"/>
    <w:rsid w:val="00322EE8"/>
    <w:rsid w:val="00326815"/>
    <w:rsid w:val="003347DC"/>
    <w:rsid w:val="003361DA"/>
    <w:rsid w:val="0034265F"/>
    <w:rsid w:val="00344B54"/>
    <w:rsid w:val="00363BF8"/>
    <w:rsid w:val="003646F3"/>
    <w:rsid w:val="003702D1"/>
    <w:rsid w:val="00371573"/>
    <w:rsid w:val="003721E0"/>
    <w:rsid w:val="00385BAE"/>
    <w:rsid w:val="003944BF"/>
    <w:rsid w:val="00395392"/>
    <w:rsid w:val="003A759E"/>
    <w:rsid w:val="003B0B57"/>
    <w:rsid w:val="003B6D95"/>
    <w:rsid w:val="003B7ED2"/>
    <w:rsid w:val="003C19FB"/>
    <w:rsid w:val="003C6682"/>
    <w:rsid w:val="003E5874"/>
    <w:rsid w:val="003F1228"/>
    <w:rsid w:val="0041047E"/>
    <w:rsid w:val="0041177C"/>
    <w:rsid w:val="00417C79"/>
    <w:rsid w:val="0042052A"/>
    <w:rsid w:val="004353E3"/>
    <w:rsid w:val="004435C3"/>
    <w:rsid w:val="00447DA0"/>
    <w:rsid w:val="00454209"/>
    <w:rsid w:val="00462395"/>
    <w:rsid w:val="00465747"/>
    <w:rsid w:val="00472D2B"/>
    <w:rsid w:val="00474ADE"/>
    <w:rsid w:val="0047686E"/>
    <w:rsid w:val="00483E55"/>
    <w:rsid w:val="004A43B9"/>
    <w:rsid w:val="004A5095"/>
    <w:rsid w:val="004B0EF1"/>
    <w:rsid w:val="004B5C7B"/>
    <w:rsid w:val="004B691C"/>
    <w:rsid w:val="004C1CE6"/>
    <w:rsid w:val="004C2CC8"/>
    <w:rsid w:val="004C6703"/>
    <w:rsid w:val="004D48E8"/>
    <w:rsid w:val="004D4957"/>
    <w:rsid w:val="004E0C94"/>
    <w:rsid w:val="004E3922"/>
    <w:rsid w:val="004E62C8"/>
    <w:rsid w:val="004F2D22"/>
    <w:rsid w:val="00517FCD"/>
    <w:rsid w:val="00520F32"/>
    <w:rsid w:val="005276B5"/>
    <w:rsid w:val="0053112D"/>
    <w:rsid w:val="00531CA4"/>
    <w:rsid w:val="00532542"/>
    <w:rsid w:val="00534E4E"/>
    <w:rsid w:val="00546306"/>
    <w:rsid w:val="00551BCE"/>
    <w:rsid w:val="00560648"/>
    <w:rsid w:val="005615FE"/>
    <w:rsid w:val="00565BA4"/>
    <w:rsid w:val="00570DF9"/>
    <w:rsid w:val="00571AA5"/>
    <w:rsid w:val="00572355"/>
    <w:rsid w:val="00572EC8"/>
    <w:rsid w:val="00580492"/>
    <w:rsid w:val="00580D22"/>
    <w:rsid w:val="00583231"/>
    <w:rsid w:val="00585124"/>
    <w:rsid w:val="00585847"/>
    <w:rsid w:val="005952A0"/>
    <w:rsid w:val="005A2FBD"/>
    <w:rsid w:val="005A6420"/>
    <w:rsid w:val="005A68AC"/>
    <w:rsid w:val="005B0270"/>
    <w:rsid w:val="005B68CD"/>
    <w:rsid w:val="005C488C"/>
    <w:rsid w:val="005D26BF"/>
    <w:rsid w:val="005D2783"/>
    <w:rsid w:val="005E05F4"/>
    <w:rsid w:val="005E29D1"/>
    <w:rsid w:val="005E2A6A"/>
    <w:rsid w:val="005E5E6F"/>
    <w:rsid w:val="005E694F"/>
    <w:rsid w:val="005F136F"/>
    <w:rsid w:val="00600B26"/>
    <w:rsid w:val="00606C5A"/>
    <w:rsid w:val="0061389C"/>
    <w:rsid w:val="00617528"/>
    <w:rsid w:val="00625F3C"/>
    <w:rsid w:val="00627603"/>
    <w:rsid w:val="00633A04"/>
    <w:rsid w:val="00634F54"/>
    <w:rsid w:val="006370DF"/>
    <w:rsid w:val="006411A6"/>
    <w:rsid w:val="006411DF"/>
    <w:rsid w:val="00646791"/>
    <w:rsid w:val="00654840"/>
    <w:rsid w:val="00673C44"/>
    <w:rsid w:val="00684F34"/>
    <w:rsid w:val="00686CD4"/>
    <w:rsid w:val="0069445C"/>
    <w:rsid w:val="00696623"/>
    <w:rsid w:val="006A03F2"/>
    <w:rsid w:val="006A2CD6"/>
    <w:rsid w:val="006C0F54"/>
    <w:rsid w:val="006C26BE"/>
    <w:rsid w:val="006C4649"/>
    <w:rsid w:val="006C5530"/>
    <w:rsid w:val="006C6827"/>
    <w:rsid w:val="006D187D"/>
    <w:rsid w:val="006E4E22"/>
    <w:rsid w:val="006E64CC"/>
    <w:rsid w:val="006E71D6"/>
    <w:rsid w:val="006F3D2C"/>
    <w:rsid w:val="006F4A89"/>
    <w:rsid w:val="007006D5"/>
    <w:rsid w:val="00706997"/>
    <w:rsid w:val="00710780"/>
    <w:rsid w:val="007120A3"/>
    <w:rsid w:val="0071697A"/>
    <w:rsid w:val="007212D6"/>
    <w:rsid w:val="00721719"/>
    <w:rsid w:val="007268E0"/>
    <w:rsid w:val="007278BF"/>
    <w:rsid w:val="00727E86"/>
    <w:rsid w:val="00730857"/>
    <w:rsid w:val="007336E8"/>
    <w:rsid w:val="00744DE8"/>
    <w:rsid w:val="00745E91"/>
    <w:rsid w:val="00750739"/>
    <w:rsid w:val="00754C9D"/>
    <w:rsid w:val="0075722D"/>
    <w:rsid w:val="00760A45"/>
    <w:rsid w:val="00761C9E"/>
    <w:rsid w:val="00764518"/>
    <w:rsid w:val="00766FFC"/>
    <w:rsid w:val="00775FF9"/>
    <w:rsid w:val="00783E6E"/>
    <w:rsid w:val="007872ED"/>
    <w:rsid w:val="007900D5"/>
    <w:rsid w:val="007911A1"/>
    <w:rsid w:val="00792D99"/>
    <w:rsid w:val="007930A8"/>
    <w:rsid w:val="00793849"/>
    <w:rsid w:val="00796CE5"/>
    <w:rsid w:val="007A106A"/>
    <w:rsid w:val="007A4BC4"/>
    <w:rsid w:val="007A514A"/>
    <w:rsid w:val="007B0324"/>
    <w:rsid w:val="007B0D7B"/>
    <w:rsid w:val="007B28C2"/>
    <w:rsid w:val="007B4F16"/>
    <w:rsid w:val="007B72D4"/>
    <w:rsid w:val="007B7550"/>
    <w:rsid w:val="007C1279"/>
    <w:rsid w:val="007D0756"/>
    <w:rsid w:val="007D102D"/>
    <w:rsid w:val="007D346E"/>
    <w:rsid w:val="007E02A8"/>
    <w:rsid w:val="007E1CB1"/>
    <w:rsid w:val="007E52F6"/>
    <w:rsid w:val="007E7A85"/>
    <w:rsid w:val="007F16F9"/>
    <w:rsid w:val="007F7D2A"/>
    <w:rsid w:val="00801AE3"/>
    <w:rsid w:val="008021EA"/>
    <w:rsid w:val="0080382C"/>
    <w:rsid w:val="008050CE"/>
    <w:rsid w:val="008122F0"/>
    <w:rsid w:val="00814B6A"/>
    <w:rsid w:val="008239C4"/>
    <w:rsid w:val="00827AA4"/>
    <w:rsid w:val="0083206A"/>
    <w:rsid w:val="008324D4"/>
    <w:rsid w:val="00842CAC"/>
    <w:rsid w:val="0085090E"/>
    <w:rsid w:val="008617BD"/>
    <w:rsid w:val="00876261"/>
    <w:rsid w:val="0089242A"/>
    <w:rsid w:val="00895D5A"/>
    <w:rsid w:val="008B3432"/>
    <w:rsid w:val="008B5620"/>
    <w:rsid w:val="008C21F3"/>
    <w:rsid w:val="008C6FB9"/>
    <w:rsid w:val="008E4D83"/>
    <w:rsid w:val="008E602C"/>
    <w:rsid w:val="008F7F38"/>
    <w:rsid w:val="009023F1"/>
    <w:rsid w:val="0091416E"/>
    <w:rsid w:val="0092313F"/>
    <w:rsid w:val="00924F70"/>
    <w:rsid w:val="009259DA"/>
    <w:rsid w:val="00930421"/>
    <w:rsid w:val="00933A9A"/>
    <w:rsid w:val="00935FD9"/>
    <w:rsid w:val="00936AC3"/>
    <w:rsid w:val="00936D67"/>
    <w:rsid w:val="00943234"/>
    <w:rsid w:val="00943AF3"/>
    <w:rsid w:val="00947B49"/>
    <w:rsid w:val="00951362"/>
    <w:rsid w:val="00952E48"/>
    <w:rsid w:val="00962B81"/>
    <w:rsid w:val="00964D43"/>
    <w:rsid w:val="00972881"/>
    <w:rsid w:val="009A181B"/>
    <w:rsid w:val="009A600B"/>
    <w:rsid w:val="009B0727"/>
    <w:rsid w:val="009B370B"/>
    <w:rsid w:val="009C2025"/>
    <w:rsid w:val="009C20B0"/>
    <w:rsid w:val="009C5511"/>
    <w:rsid w:val="009C66FF"/>
    <w:rsid w:val="009D0AE2"/>
    <w:rsid w:val="009D26C3"/>
    <w:rsid w:val="009D42AF"/>
    <w:rsid w:val="009D58A8"/>
    <w:rsid w:val="009D6A94"/>
    <w:rsid w:val="009E0FC5"/>
    <w:rsid w:val="009E313A"/>
    <w:rsid w:val="009E5252"/>
    <w:rsid w:val="009E718E"/>
    <w:rsid w:val="009F00C9"/>
    <w:rsid w:val="009F30D5"/>
    <w:rsid w:val="00A00CC0"/>
    <w:rsid w:val="00A02167"/>
    <w:rsid w:val="00A029FA"/>
    <w:rsid w:val="00A100C9"/>
    <w:rsid w:val="00A108C5"/>
    <w:rsid w:val="00A2160D"/>
    <w:rsid w:val="00A238E8"/>
    <w:rsid w:val="00A27F82"/>
    <w:rsid w:val="00A35E9C"/>
    <w:rsid w:val="00A549EE"/>
    <w:rsid w:val="00A554C8"/>
    <w:rsid w:val="00A5706E"/>
    <w:rsid w:val="00A65A7B"/>
    <w:rsid w:val="00A72245"/>
    <w:rsid w:val="00A7325D"/>
    <w:rsid w:val="00A86C5A"/>
    <w:rsid w:val="00A874BE"/>
    <w:rsid w:val="00A92403"/>
    <w:rsid w:val="00AA0D22"/>
    <w:rsid w:val="00AA32FA"/>
    <w:rsid w:val="00AA755B"/>
    <w:rsid w:val="00AA7A03"/>
    <w:rsid w:val="00AB5961"/>
    <w:rsid w:val="00AC09F6"/>
    <w:rsid w:val="00AC0DA4"/>
    <w:rsid w:val="00AC363E"/>
    <w:rsid w:val="00AD6736"/>
    <w:rsid w:val="00AE4116"/>
    <w:rsid w:val="00AE484B"/>
    <w:rsid w:val="00AE7C4C"/>
    <w:rsid w:val="00AF1207"/>
    <w:rsid w:val="00AF303A"/>
    <w:rsid w:val="00AF4404"/>
    <w:rsid w:val="00AF4D79"/>
    <w:rsid w:val="00AF6300"/>
    <w:rsid w:val="00B1385A"/>
    <w:rsid w:val="00B203AC"/>
    <w:rsid w:val="00B23422"/>
    <w:rsid w:val="00B27B4F"/>
    <w:rsid w:val="00B27DA0"/>
    <w:rsid w:val="00B34B96"/>
    <w:rsid w:val="00B37E06"/>
    <w:rsid w:val="00B44EC6"/>
    <w:rsid w:val="00B55997"/>
    <w:rsid w:val="00B56F41"/>
    <w:rsid w:val="00B71AF1"/>
    <w:rsid w:val="00B74B3D"/>
    <w:rsid w:val="00B90950"/>
    <w:rsid w:val="00B913CE"/>
    <w:rsid w:val="00B954F6"/>
    <w:rsid w:val="00B9787B"/>
    <w:rsid w:val="00B97A78"/>
    <w:rsid w:val="00BA6BD6"/>
    <w:rsid w:val="00BA7B76"/>
    <w:rsid w:val="00BB7D4D"/>
    <w:rsid w:val="00BC0691"/>
    <w:rsid w:val="00BC4801"/>
    <w:rsid w:val="00BD3C2C"/>
    <w:rsid w:val="00BD60DB"/>
    <w:rsid w:val="00C10A7A"/>
    <w:rsid w:val="00C13B4C"/>
    <w:rsid w:val="00C14437"/>
    <w:rsid w:val="00C27714"/>
    <w:rsid w:val="00C433AC"/>
    <w:rsid w:val="00C46AA6"/>
    <w:rsid w:val="00C5394A"/>
    <w:rsid w:val="00C54A0D"/>
    <w:rsid w:val="00C6046C"/>
    <w:rsid w:val="00C6483F"/>
    <w:rsid w:val="00C7079A"/>
    <w:rsid w:val="00C82C7A"/>
    <w:rsid w:val="00C86132"/>
    <w:rsid w:val="00C92C40"/>
    <w:rsid w:val="00C93D89"/>
    <w:rsid w:val="00C96C69"/>
    <w:rsid w:val="00CA1FD0"/>
    <w:rsid w:val="00CA32BA"/>
    <w:rsid w:val="00CA5FB4"/>
    <w:rsid w:val="00CA677D"/>
    <w:rsid w:val="00CB0B8E"/>
    <w:rsid w:val="00CB1898"/>
    <w:rsid w:val="00CB302D"/>
    <w:rsid w:val="00CC1909"/>
    <w:rsid w:val="00CC42BA"/>
    <w:rsid w:val="00CD2F0A"/>
    <w:rsid w:val="00CD4A8E"/>
    <w:rsid w:val="00CE5F79"/>
    <w:rsid w:val="00CF1412"/>
    <w:rsid w:val="00CF6D2A"/>
    <w:rsid w:val="00D05B8F"/>
    <w:rsid w:val="00D06063"/>
    <w:rsid w:val="00D102CD"/>
    <w:rsid w:val="00D12686"/>
    <w:rsid w:val="00D12E1E"/>
    <w:rsid w:val="00D13CAB"/>
    <w:rsid w:val="00D2250C"/>
    <w:rsid w:val="00D2305A"/>
    <w:rsid w:val="00D24A1C"/>
    <w:rsid w:val="00D25CF8"/>
    <w:rsid w:val="00D30E39"/>
    <w:rsid w:val="00D327D9"/>
    <w:rsid w:val="00D32FC7"/>
    <w:rsid w:val="00D35077"/>
    <w:rsid w:val="00D403FB"/>
    <w:rsid w:val="00D42C91"/>
    <w:rsid w:val="00D46D8F"/>
    <w:rsid w:val="00D50F2A"/>
    <w:rsid w:val="00D54D0D"/>
    <w:rsid w:val="00D551CF"/>
    <w:rsid w:val="00D66BBB"/>
    <w:rsid w:val="00D70745"/>
    <w:rsid w:val="00D71FF5"/>
    <w:rsid w:val="00D74092"/>
    <w:rsid w:val="00D77E54"/>
    <w:rsid w:val="00D8096B"/>
    <w:rsid w:val="00D9275A"/>
    <w:rsid w:val="00DA4273"/>
    <w:rsid w:val="00DA5995"/>
    <w:rsid w:val="00DB3985"/>
    <w:rsid w:val="00DB4953"/>
    <w:rsid w:val="00DC0ED4"/>
    <w:rsid w:val="00DC7F97"/>
    <w:rsid w:val="00DD019F"/>
    <w:rsid w:val="00DE15E7"/>
    <w:rsid w:val="00DF5163"/>
    <w:rsid w:val="00E15D00"/>
    <w:rsid w:val="00E20570"/>
    <w:rsid w:val="00E209CB"/>
    <w:rsid w:val="00E25D34"/>
    <w:rsid w:val="00E273B4"/>
    <w:rsid w:val="00E31E8B"/>
    <w:rsid w:val="00E36D39"/>
    <w:rsid w:val="00E44B8E"/>
    <w:rsid w:val="00E47D5B"/>
    <w:rsid w:val="00E5260E"/>
    <w:rsid w:val="00E56C4C"/>
    <w:rsid w:val="00E641E5"/>
    <w:rsid w:val="00E71CEB"/>
    <w:rsid w:val="00E74979"/>
    <w:rsid w:val="00E83FD1"/>
    <w:rsid w:val="00E906B5"/>
    <w:rsid w:val="00E909DF"/>
    <w:rsid w:val="00EA4465"/>
    <w:rsid w:val="00EB1B2C"/>
    <w:rsid w:val="00EB54EC"/>
    <w:rsid w:val="00EB5F34"/>
    <w:rsid w:val="00EB6196"/>
    <w:rsid w:val="00EB749A"/>
    <w:rsid w:val="00EC0D5D"/>
    <w:rsid w:val="00ED1726"/>
    <w:rsid w:val="00ED2018"/>
    <w:rsid w:val="00ED2B9F"/>
    <w:rsid w:val="00ED6E2C"/>
    <w:rsid w:val="00ED7B1E"/>
    <w:rsid w:val="00EE18FB"/>
    <w:rsid w:val="00EF1C88"/>
    <w:rsid w:val="00EF69AE"/>
    <w:rsid w:val="00F06540"/>
    <w:rsid w:val="00F136B4"/>
    <w:rsid w:val="00F169DE"/>
    <w:rsid w:val="00F23D65"/>
    <w:rsid w:val="00F31A89"/>
    <w:rsid w:val="00F32A75"/>
    <w:rsid w:val="00F4051C"/>
    <w:rsid w:val="00F4663F"/>
    <w:rsid w:val="00F51DA0"/>
    <w:rsid w:val="00F52882"/>
    <w:rsid w:val="00F53831"/>
    <w:rsid w:val="00F53938"/>
    <w:rsid w:val="00F53F66"/>
    <w:rsid w:val="00F60480"/>
    <w:rsid w:val="00F623AC"/>
    <w:rsid w:val="00F804E0"/>
    <w:rsid w:val="00F80976"/>
    <w:rsid w:val="00F81262"/>
    <w:rsid w:val="00F81771"/>
    <w:rsid w:val="00F9163B"/>
    <w:rsid w:val="00F94CCF"/>
    <w:rsid w:val="00FA52B2"/>
    <w:rsid w:val="00FC5166"/>
    <w:rsid w:val="00FC53D5"/>
    <w:rsid w:val="00FC6664"/>
    <w:rsid w:val="00FD4966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7E19B"/>
  <w15:docId w15:val="{AC4CA1ED-655B-4B83-9704-4CC53F2C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Menzionenonrisolta">
    <w:name w:val="Unresolved Mention"/>
    <w:uiPriority w:val="99"/>
    <w:semiHidden/>
    <w:unhideWhenUsed/>
    <w:rsid w:val="003347DC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09085F"/>
    <w:rPr>
      <w:b/>
      <w:bCs/>
    </w:rPr>
  </w:style>
  <w:style w:type="paragraph" w:styleId="NormaleWeb">
    <w:name w:val="Normal (Web)"/>
    <w:basedOn w:val="Normale"/>
    <w:uiPriority w:val="99"/>
    <w:unhideWhenUsed/>
    <w:rsid w:val="00C93D89"/>
  </w:style>
  <w:style w:type="character" w:styleId="Enfasicorsivo">
    <w:name w:val="Emphasis"/>
    <w:uiPriority w:val="20"/>
    <w:qFormat/>
    <w:rsid w:val="00633A04"/>
    <w:rPr>
      <w:i/>
      <w:iCs/>
    </w:rPr>
  </w:style>
  <w:style w:type="paragraph" w:customStyle="1" w:styleId="Didefault">
    <w:name w:val="Di default"/>
    <w:rsid w:val="002B34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Puntielenco">
    <w:name w:val="Punti elenco"/>
    <w:rsid w:val="002B3446"/>
    <w:pPr>
      <w:numPr>
        <w:numId w:val="1"/>
      </w:numPr>
    </w:pPr>
  </w:style>
  <w:style w:type="character" w:customStyle="1" w:styleId="Nessuno">
    <w:name w:val="Nessuno"/>
    <w:rsid w:val="002B3446"/>
  </w:style>
  <w:style w:type="character" w:customStyle="1" w:styleId="Hyperlink1">
    <w:name w:val="Hyperlink.1"/>
    <w:rsid w:val="002B3446"/>
    <w:rPr>
      <w:rFonts w:ascii="Tahoma" w:eastAsia="Tahoma" w:hAnsi="Tahoma" w:cs="Tahoma"/>
      <w:outline w:val="0"/>
      <w:color w:val="0070C0"/>
      <w:u w:val="single" w:color="0070C0"/>
    </w:rPr>
  </w:style>
  <w:style w:type="character" w:customStyle="1" w:styleId="Hyperlink0">
    <w:name w:val="Hyperlink.0"/>
    <w:rsid w:val="002B3446"/>
    <w:rPr>
      <w:outline w:val="0"/>
      <w:color w:val="0000FF"/>
      <w:u w:val="single" w:color="0000F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549EE"/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semiHidden/>
    <w:rsid w:val="00A549E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W12ADC02\archivi\010_CONFINDUSTRIA%20UMBRIA\Notiziario\2020\EDILIZIA\edilizia@confindustria.terni.i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W12ADC02\archivi\010_CONFINDUSTRIA%20UMBRIA\Notiziario\2020\EDILIZIA\info@anceumbria.it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2300</CharactersWithSpaces>
  <SharedDoc>false</SharedDoc>
  <HLinks>
    <vt:vector size="12" baseType="variant"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edilizia@confindustria.terni.it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info@anceumbria.it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subject/>
  <dc:creator>Cristina Malfagia</dc:creator>
  <cp:keywords/>
  <cp:lastModifiedBy>Chiara Santilli</cp:lastModifiedBy>
  <cp:revision>5</cp:revision>
  <cp:lastPrinted>2019-02-27T17:41:00Z</cp:lastPrinted>
  <dcterms:created xsi:type="dcterms:W3CDTF">2020-09-14T13:20:00Z</dcterms:created>
  <dcterms:modified xsi:type="dcterms:W3CDTF">2020-09-14T14:16:00Z</dcterms:modified>
</cp:coreProperties>
</file>