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1CA55" w14:textId="6E578B99" w:rsidR="00CD0019" w:rsidRPr="008D23C9" w:rsidRDefault="00952E48" w:rsidP="008D23C9">
      <w:pPr>
        <w:autoSpaceDE w:val="0"/>
        <w:autoSpaceDN w:val="0"/>
        <w:adjustRightInd w:val="0"/>
        <w:ind w:left="142"/>
        <w:jc w:val="both"/>
        <w:rPr>
          <w:rFonts w:asciiTheme="minorHAnsi" w:hAnsiTheme="minorHAnsi" w:cstheme="minorHAnsi"/>
          <w:b/>
          <w:bCs/>
          <w:sz w:val="22"/>
          <w:szCs w:val="22"/>
        </w:rPr>
      </w:pPr>
      <w:r w:rsidRPr="00CD0019">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CD0019" w:rsidRPr="00CD0019">
        <w:rPr>
          <w:rFonts w:asciiTheme="minorHAnsi" w:hAnsiTheme="minorHAnsi" w:cstheme="minorHAnsi"/>
          <w:b/>
          <w:bCs/>
          <w:sz w:val="22"/>
          <w:szCs w:val="22"/>
        </w:rPr>
        <w:t>ISI INAIL 2020</w:t>
      </w:r>
      <w:r w:rsidR="008D23C9">
        <w:rPr>
          <w:rFonts w:asciiTheme="minorHAnsi" w:hAnsiTheme="minorHAnsi" w:cstheme="minorHAnsi"/>
          <w:b/>
          <w:bCs/>
          <w:sz w:val="22"/>
          <w:szCs w:val="22"/>
        </w:rPr>
        <w:t xml:space="preserve">: </w:t>
      </w:r>
      <w:r w:rsidR="00836ABF">
        <w:rPr>
          <w:rFonts w:asciiTheme="minorHAnsi" w:hAnsiTheme="minorHAnsi" w:cstheme="minorHAnsi"/>
          <w:b/>
          <w:bCs/>
          <w:sz w:val="22"/>
          <w:szCs w:val="22"/>
        </w:rPr>
        <w:t xml:space="preserve">pubblicato l’Avviso che finanza </w:t>
      </w:r>
      <w:r w:rsidR="00CD0019" w:rsidRPr="008D23C9">
        <w:rPr>
          <w:rFonts w:asciiTheme="minorHAnsi" w:hAnsiTheme="minorHAnsi" w:cstheme="minorHAnsi"/>
          <w:b/>
          <w:bCs/>
          <w:sz w:val="22"/>
          <w:szCs w:val="22"/>
        </w:rPr>
        <w:t>investimenti in materia di salute e sicurezza sul lavoro</w:t>
      </w:r>
      <w:r w:rsidR="00CD0019" w:rsidRPr="00C13055">
        <w:rPr>
          <w:rFonts w:asciiTheme="minorHAnsi" w:hAnsiTheme="minorHAnsi" w:cstheme="minorHAnsi"/>
          <w:sz w:val="22"/>
          <w:szCs w:val="22"/>
        </w:rPr>
        <w:t xml:space="preserve"> </w:t>
      </w:r>
    </w:p>
    <w:p w14:paraId="36C72F8D" w14:textId="61F69E33" w:rsidR="00C13055" w:rsidRDefault="00C13055" w:rsidP="00CD0019">
      <w:pPr>
        <w:ind w:left="142"/>
        <w:jc w:val="both"/>
        <w:rPr>
          <w:rFonts w:asciiTheme="minorHAnsi" w:hAnsiTheme="minorHAnsi" w:cstheme="minorHAnsi"/>
          <w:b/>
          <w:bCs/>
          <w:sz w:val="22"/>
          <w:szCs w:val="22"/>
        </w:rPr>
      </w:pPr>
    </w:p>
    <w:p w14:paraId="4D1FFBF8" w14:textId="55142130" w:rsidR="008D23C9" w:rsidRPr="008D23C9" w:rsidRDefault="008D23C9" w:rsidP="00CD0019">
      <w:pPr>
        <w:ind w:left="142"/>
        <w:jc w:val="both"/>
        <w:rPr>
          <w:rFonts w:asciiTheme="minorHAnsi" w:hAnsiTheme="minorHAnsi" w:cstheme="minorHAnsi"/>
          <w:sz w:val="22"/>
          <w:szCs w:val="22"/>
        </w:rPr>
      </w:pPr>
      <w:r w:rsidRPr="00A67A16">
        <w:rPr>
          <w:rFonts w:asciiTheme="minorHAnsi" w:hAnsiTheme="minorHAnsi" w:cstheme="minorHAnsi"/>
          <w:sz w:val="22"/>
          <w:szCs w:val="22"/>
        </w:rPr>
        <w:t xml:space="preserve">Entro il 26 febbraio 2021 </w:t>
      </w:r>
      <w:r w:rsidR="00A67A16">
        <w:rPr>
          <w:rFonts w:asciiTheme="minorHAnsi" w:hAnsiTheme="minorHAnsi" w:cstheme="minorHAnsi"/>
          <w:sz w:val="22"/>
          <w:szCs w:val="22"/>
        </w:rPr>
        <w:t>l’</w:t>
      </w:r>
      <w:r w:rsidRPr="00A67A16">
        <w:rPr>
          <w:rFonts w:asciiTheme="minorHAnsi" w:hAnsiTheme="minorHAnsi" w:cstheme="minorHAnsi"/>
          <w:sz w:val="22"/>
          <w:szCs w:val="22"/>
        </w:rPr>
        <w:t>I</w:t>
      </w:r>
      <w:r w:rsidR="00C14DFC">
        <w:rPr>
          <w:rFonts w:asciiTheme="minorHAnsi" w:hAnsiTheme="minorHAnsi" w:cstheme="minorHAnsi"/>
          <w:sz w:val="22"/>
          <w:szCs w:val="22"/>
        </w:rPr>
        <w:t>nail</w:t>
      </w:r>
      <w:r w:rsidRPr="00A67A16">
        <w:rPr>
          <w:rFonts w:asciiTheme="minorHAnsi" w:hAnsiTheme="minorHAnsi" w:cstheme="minorHAnsi"/>
          <w:sz w:val="22"/>
          <w:szCs w:val="22"/>
        </w:rPr>
        <w:t xml:space="preserve"> comunicherà le date per l’invio delle domande</w:t>
      </w:r>
    </w:p>
    <w:p w14:paraId="1EACDC6F" w14:textId="77777777" w:rsidR="00C13055" w:rsidRPr="00CD0019" w:rsidRDefault="00C13055" w:rsidP="00CD0019">
      <w:pPr>
        <w:ind w:left="142"/>
        <w:jc w:val="both"/>
        <w:rPr>
          <w:rFonts w:asciiTheme="minorHAnsi" w:hAnsiTheme="minorHAnsi" w:cstheme="minorHAnsi"/>
          <w:b/>
          <w:bCs/>
          <w:sz w:val="22"/>
          <w:szCs w:val="22"/>
        </w:rPr>
      </w:pPr>
    </w:p>
    <w:p w14:paraId="27DBDAC0" w14:textId="2286F690" w:rsidR="00CD0019" w:rsidRPr="00CD0019" w:rsidRDefault="005E31A9" w:rsidP="00CD0019">
      <w:pPr>
        <w:ind w:left="142"/>
        <w:jc w:val="both"/>
        <w:rPr>
          <w:rFonts w:asciiTheme="minorHAnsi" w:hAnsiTheme="minorHAnsi" w:cstheme="minorHAnsi"/>
          <w:sz w:val="22"/>
          <w:szCs w:val="22"/>
        </w:rPr>
      </w:pPr>
      <w:r>
        <w:rPr>
          <w:rFonts w:asciiTheme="minorHAnsi" w:hAnsiTheme="minorHAnsi" w:cstheme="minorHAnsi"/>
          <w:sz w:val="22"/>
          <w:szCs w:val="22"/>
        </w:rPr>
        <w:t xml:space="preserve">È </w:t>
      </w:r>
      <w:r w:rsidR="00CD0019" w:rsidRPr="00CD0019">
        <w:rPr>
          <w:rFonts w:asciiTheme="minorHAnsi" w:hAnsiTheme="minorHAnsi" w:cstheme="minorHAnsi"/>
          <w:sz w:val="22"/>
          <w:szCs w:val="22"/>
        </w:rPr>
        <w:t xml:space="preserve">stato pubblicato </w:t>
      </w:r>
      <w:r>
        <w:rPr>
          <w:rFonts w:asciiTheme="minorHAnsi" w:hAnsiTheme="minorHAnsi" w:cstheme="minorHAnsi"/>
          <w:sz w:val="22"/>
          <w:szCs w:val="22"/>
        </w:rPr>
        <w:t xml:space="preserve">sul </w:t>
      </w:r>
      <w:hyperlink r:id="rId7" w:history="1">
        <w:r w:rsidRPr="005E31A9">
          <w:rPr>
            <w:rStyle w:val="Collegamentoipertestuale"/>
            <w:rFonts w:asciiTheme="minorHAnsi" w:hAnsiTheme="minorHAnsi" w:cstheme="minorHAnsi"/>
            <w:sz w:val="22"/>
            <w:szCs w:val="22"/>
          </w:rPr>
          <w:t>sito</w:t>
        </w:r>
      </w:hyperlink>
      <w:r>
        <w:rPr>
          <w:rFonts w:asciiTheme="minorHAnsi" w:hAnsiTheme="minorHAnsi" w:cstheme="minorHAnsi"/>
          <w:sz w:val="22"/>
          <w:szCs w:val="22"/>
        </w:rPr>
        <w:t xml:space="preserve"> dell’INAIL</w:t>
      </w:r>
      <w:r w:rsidR="00CD0019" w:rsidRPr="00CD0019">
        <w:rPr>
          <w:rFonts w:asciiTheme="minorHAnsi" w:hAnsiTheme="minorHAnsi" w:cstheme="minorHAnsi"/>
          <w:sz w:val="22"/>
          <w:szCs w:val="22"/>
        </w:rPr>
        <w:t xml:space="preserve"> l’Avviso pubblico per il bando </w:t>
      </w:r>
      <w:r w:rsidR="00CD0019" w:rsidRPr="005E31A9">
        <w:rPr>
          <w:rFonts w:asciiTheme="minorHAnsi" w:hAnsiTheme="minorHAnsi" w:cstheme="minorHAnsi"/>
          <w:b/>
          <w:bCs/>
          <w:sz w:val="22"/>
          <w:szCs w:val="22"/>
        </w:rPr>
        <w:t>ISI 2020</w:t>
      </w:r>
      <w:r w:rsidR="00CD0019" w:rsidRPr="00CD0019">
        <w:rPr>
          <w:rFonts w:asciiTheme="minorHAnsi" w:hAnsiTheme="minorHAnsi" w:cstheme="minorHAnsi"/>
          <w:sz w:val="22"/>
          <w:szCs w:val="22"/>
        </w:rPr>
        <w:t xml:space="preserve">, che prevede finanziamenti </w:t>
      </w:r>
      <w:r>
        <w:rPr>
          <w:rFonts w:asciiTheme="minorHAnsi" w:hAnsiTheme="minorHAnsi" w:cstheme="minorHAnsi"/>
          <w:sz w:val="22"/>
          <w:szCs w:val="22"/>
        </w:rPr>
        <w:t xml:space="preserve">destinati </w:t>
      </w:r>
      <w:r w:rsidR="00CD0019" w:rsidRPr="00CD0019">
        <w:rPr>
          <w:rFonts w:asciiTheme="minorHAnsi" w:hAnsiTheme="minorHAnsi" w:cstheme="minorHAnsi"/>
          <w:sz w:val="22"/>
          <w:szCs w:val="22"/>
        </w:rPr>
        <w:t>a realizzare progetti per il miglioramento documentato delle condizioni di salute e sicurezza dei lavoratori rispetto alle condizioni preesistenti.</w:t>
      </w:r>
    </w:p>
    <w:p w14:paraId="4EA6C00E" w14:textId="77777777" w:rsidR="00CD0019" w:rsidRDefault="00CD0019" w:rsidP="00CD0019">
      <w:pPr>
        <w:ind w:left="142"/>
        <w:jc w:val="both"/>
        <w:rPr>
          <w:rFonts w:asciiTheme="minorHAnsi" w:hAnsiTheme="minorHAnsi" w:cstheme="minorHAnsi"/>
          <w:b/>
          <w:bCs/>
          <w:sz w:val="22"/>
          <w:szCs w:val="22"/>
        </w:rPr>
      </w:pPr>
    </w:p>
    <w:p w14:paraId="3BACD11F" w14:textId="678E06C6" w:rsid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b/>
          <w:bCs/>
          <w:sz w:val="22"/>
          <w:szCs w:val="22"/>
        </w:rPr>
        <w:t>Destinatari dei finanziamenti</w:t>
      </w:r>
    </w:p>
    <w:p w14:paraId="327B633F" w14:textId="13BEB385" w:rsid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 xml:space="preserve">L’iniziativa è rivolta a tutte le imprese, anche individuali, </w:t>
      </w:r>
      <w:r w:rsidR="005E31A9">
        <w:rPr>
          <w:rFonts w:asciiTheme="minorHAnsi" w:hAnsiTheme="minorHAnsi" w:cstheme="minorHAnsi"/>
          <w:sz w:val="22"/>
          <w:szCs w:val="22"/>
        </w:rPr>
        <w:t>situate</w:t>
      </w:r>
      <w:r w:rsidRPr="00CD0019">
        <w:rPr>
          <w:rFonts w:asciiTheme="minorHAnsi" w:hAnsiTheme="minorHAnsi" w:cstheme="minorHAnsi"/>
          <w:sz w:val="22"/>
          <w:szCs w:val="22"/>
        </w:rPr>
        <w:t xml:space="preserve"> su tutto il territorio nazionale iscritte alla Camera di commercio industria, artigianato ed agricoltura e gli Enti del terzo settore, ad esclusione delle micro e piccole imprese agricole operanti nel settore della produzione primaria dei prodotti agricoli; queste ultime destinatarie dell’iniziativa ISI agricoltura 2019-2020, pubblicata il 6 luglio 2020.</w:t>
      </w:r>
    </w:p>
    <w:p w14:paraId="579480FE" w14:textId="77777777" w:rsidR="00CD0019" w:rsidRDefault="00CD0019" w:rsidP="00CD0019">
      <w:pPr>
        <w:ind w:left="142"/>
        <w:jc w:val="both"/>
        <w:rPr>
          <w:rFonts w:asciiTheme="minorHAnsi" w:hAnsiTheme="minorHAnsi" w:cstheme="minorHAnsi"/>
          <w:sz w:val="22"/>
          <w:szCs w:val="22"/>
        </w:rPr>
      </w:pPr>
    </w:p>
    <w:p w14:paraId="73287125" w14:textId="429B36DC" w:rsid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b/>
          <w:bCs/>
          <w:sz w:val="22"/>
          <w:szCs w:val="22"/>
        </w:rPr>
        <w:t>Progetti ammessi a finanziamento</w:t>
      </w:r>
    </w:p>
    <w:p w14:paraId="3863B03F" w14:textId="691F5C65" w:rsidR="00CD0019" w:rsidRP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Sono finanziabili le seguenti tipologie di progetto ricomprese in 4 Assi di finanziamento:</w:t>
      </w:r>
    </w:p>
    <w:p w14:paraId="636D3913" w14:textId="2EADB334" w:rsidR="00CD0019" w:rsidRPr="00CD0019" w:rsidRDefault="00CD0019" w:rsidP="00CD0019">
      <w:pPr>
        <w:numPr>
          <w:ilvl w:val="0"/>
          <w:numId w:val="24"/>
        </w:numPr>
        <w:jc w:val="both"/>
        <w:rPr>
          <w:rFonts w:asciiTheme="minorHAnsi" w:hAnsiTheme="minorHAnsi" w:cstheme="minorHAnsi"/>
          <w:sz w:val="22"/>
          <w:szCs w:val="22"/>
        </w:rPr>
      </w:pPr>
      <w:r w:rsidRPr="00CD0019">
        <w:rPr>
          <w:rFonts w:asciiTheme="minorHAnsi" w:hAnsiTheme="minorHAnsi" w:cstheme="minorHAnsi"/>
          <w:sz w:val="22"/>
          <w:szCs w:val="22"/>
        </w:rPr>
        <w:t>Progetti di investimento e Progetti per l’adozione di modelli organizzativi e di responsabilità sociale - Asse di finanziamento 1 (sub Assi 1.1 e 1.2)</w:t>
      </w:r>
      <w:r w:rsidR="005E31A9">
        <w:rPr>
          <w:rFonts w:asciiTheme="minorHAnsi" w:hAnsiTheme="minorHAnsi" w:cstheme="minorHAnsi"/>
          <w:sz w:val="22"/>
          <w:szCs w:val="22"/>
        </w:rPr>
        <w:t>;</w:t>
      </w:r>
    </w:p>
    <w:p w14:paraId="70338616" w14:textId="58C090E7" w:rsidR="00CD0019" w:rsidRPr="00CD0019" w:rsidRDefault="00CD0019" w:rsidP="00CD0019">
      <w:pPr>
        <w:numPr>
          <w:ilvl w:val="0"/>
          <w:numId w:val="24"/>
        </w:numPr>
        <w:jc w:val="both"/>
        <w:rPr>
          <w:rFonts w:asciiTheme="minorHAnsi" w:hAnsiTheme="minorHAnsi" w:cstheme="minorHAnsi"/>
          <w:sz w:val="22"/>
          <w:szCs w:val="22"/>
        </w:rPr>
      </w:pPr>
      <w:r w:rsidRPr="00CD0019">
        <w:rPr>
          <w:rFonts w:asciiTheme="minorHAnsi" w:hAnsiTheme="minorHAnsi" w:cstheme="minorHAnsi"/>
          <w:sz w:val="22"/>
          <w:szCs w:val="22"/>
        </w:rPr>
        <w:t>Progetti per la riduzione del rischio da movimentazione manuale di carichi (MMC) - Asse di finanziamento 2</w:t>
      </w:r>
      <w:r w:rsidR="005E31A9">
        <w:rPr>
          <w:rFonts w:asciiTheme="minorHAnsi" w:hAnsiTheme="minorHAnsi" w:cstheme="minorHAnsi"/>
          <w:sz w:val="22"/>
          <w:szCs w:val="22"/>
        </w:rPr>
        <w:t>;</w:t>
      </w:r>
    </w:p>
    <w:p w14:paraId="03ABE153" w14:textId="6E83E4E7" w:rsidR="00CD0019" w:rsidRPr="00CD0019" w:rsidRDefault="00CD0019" w:rsidP="00CD0019">
      <w:pPr>
        <w:numPr>
          <w:ilvl w:val="0"/>
          <w:numId w:val="24"/>
        </w:numPr>
        <w:jc w:val="both"/>
        <w:rPr>
          <w:rFonts w:asciiTheme="minorHAnsi" w:hAnsiTheme="minorHAnsi" w:cstheme="minorHAnsi"/>
          <w:sz w:val="22"/>
          <w:szCs w:val="22"/>
        </w:rPr>
      </w:pPr>
      <w:r w:rsidRPr="00CD0019">
        <w:rPr>
          <w:rFonts w:asciiTheme="minorHAnsi" w:hAnsiTheme="minorHAnsi" w:cstheme="minorHAnsi"/>
          <w:sz w:val="22"/>
          <w:szCs w:val="22"/>
        </w:rPr>
        <w:t>Progetti di bonifica da materiali contenenti amianto - Asse di finanziamento 3</w:t>
      </w:r>
      <w:r w:rsidR="005E31A9">
        <w:rPr>
          <w:rFonts w:asciiTheme="minorHAnsi" w:hAnsiTheme="minorHAnsi" w:cstheme="minorHAnsi"/>
          <w:sz w:val="22"/>
          <w:szCs w:val="22"/>
        </w:rPr>
        <w:t>;</w:t>
      </w:r>
    </w:p>
    <w:p w14:paraId="73EFCCD8" w14:textId="54F15CD7" w:rsidR="00CD0019" w:rsidRPr="00CD0019" w:rsidRDefault="00CD0019" w:rsidP="00CD0019">
      <w:pPr>
        <w:numPr>
          <w:ilvl w:val="0"/>
          <w:numId w:val="24"/>
        </w:numPr>
        <w:jc w:val="both"/>
        <w:rPr>
          <w:rFonts w:asciiTheme="minorHAnsi" w:hAnsiTheme="minorHAnsi" w:cstheme="minorHAnsi"/>
          <w:sz w:val="22"/>
          <w:szCs w:val="22"/>
        </w:rPr>
      </w:pPr>
      <w:r w:rsidRPr="00CD0019">
        <w:rPr>
          <w:rFonts w:asciiTheme="minorHAnsi" w:hAnsiTheme="minorHAnsi" w:cstheme="minorHAnsi"/>
          <w:sz w:val="22"/>
          <w:szCs w:val="22"/>
        </w:rPr>
        <w:t>Progetti per micro e piccole imprese operanti in specifici settori di attività - Asse di finanziamento 4</w:t>
      </w:r>
      <w:r w:rsidR="005E31A9">
        <w:rPr>
          <w:rFonts w:asciiTheme="minorHAnsi" w:hAnsiTheme="minorHAnsi" w:cstheme="minorHAnsi"/>
          <w:sz w:val="22"/>
          <w:szCs w:val="22"/>
        </w:rPr>
        <w:t>.</w:t>
      </w:r>
    </w:p>
    <w:p w14:paraId="26CDF2AC" w14:textId="77777777" w:rsidR="00CD0019" w:rsidRPr="00CD0019" w:rsidRDefault="00CD0019" w:rsidP="00CD0019">
      <w:pPr>
        <w:ind w:left="142"/>
        <w:jc w:val="both"/>
        <w:rPr>
          <w:rFonts w:asciiTheme="minorHAnsi" w:hAnsiTheme="minorHAnsi" w:cstheme="minorHAnsi"/>
          <w:b/>
          <w:bCs/>
          <w:sz w:val="22"/>
          <w:szCs w:val="22"/>
        </w:rPr>
      </w:pPr>
    </w:p>
    <w:p w14:paraId="1380214F" w14:textId="7ED802B2" w:rsidR="00CD0019" w:rsidRPr="00CD0019" w:rsidRDefault="00CD0019" w:rsidP="00CD0019">
      <w:pPr>
        <w:ind w:left="142"/>
        <w:jc w:val="both"/>
        <w:rPr>
          <w:rFonts w:asciiTheme="minorHAnsi" w:hAnsiTheme="minorHAnsi" w:cstheme="minorHAnsi"/>
          <w:b/>
          <w:bCs/>
          <w:sz w:val="22"/>
          <w:szCs w:val="22"/>
        </w:rPr>
      </w:pPr>
      <w:r w:rsidRPr="00CD0019">
        <w:rPr>
          <w:rFonts w:asciiTheme="minorHAnsi" w:hAnsiTheme="minorHAnsi" w:cstheme="minorHAnsi"/>
          <w:b/>
          <w:bCs/>
          <w:sz w:val="22"/>
          <w:szCs w:val="22"/>
        </w:rPr>
        <w:t>Risorse finanziarie destinate ai finanziamenti</w:t>
      </w:r>
    </w:p>
    <w:p w14:paraId="43EDE6F7" w14:textId="4A8385BD" w:rsid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Le risorse finanziarie destinate dall’INAIL ai progetti di miglioramento delle condizioni di salute e sicurezza nei luoghi di lavoro, sono ripartite per regione/provincia autonoma e per assi di finanziamento.</w:t>
      </w:r>
      <w:r w:rsidRPr="00CD0019">
        <w:rPr>
          <w:rFonts w:asciiTheme="minorHAnsi" w:hAnsiTheme="minorHAnsi" w:cstheme="minorHAnsi"/>
          <w:sz w:val="22"/>
          <w:szCs w:val="22"/>
        </w:rPr>
        <w:br/>
        <w:t>Di tale ripartizione è data evidenza nell’allegato “</w:t>
      </w:r>
      <w:proofErr w:type="spellStart"/>
      <w:r w:rsidR="00282043">
        <w:fldChar w:fldCharType="begin"/>
      </w:r>
      <w:r w:rsidR="00282043">
        <w:instrText xml:space="preserve"> HYPERLINK "https://www.inail.it/cs/inte</w:instrText>
      </w:r>
      <w:r w:rsidR="00282043">
        <w:instrText xml:space="preserve">rnet/docs/isi-2020-avviso-pubblico-regionale-risorse-economice.pdf?section=attivita" </w:instrText>
      </w:r>
      <w:r w:rsidR="00282043">
        <w:fldChar w:fldCharType="separate"/>
      </w:r>
      <w:r w:rsidRPr="00CD0019">
        <w:rPr>
          <w:rStyle w:val="Collegamentoipertestuale"/>
          <w:rFonts w:asciiTheme="minorHAnsi" w:hAnsiTheme="minorHAnsi" w:cstheme="minorHAnsi"/>
          <w:sz w:val="22"/>
          <w:szCs w:val="22"/>
        </w:rPr>
        <w:t>Isi</w:t>
      </w:r>
      <w:proofErr w:type="spellEnd"/>
      <w:r w:rsidRPr="00CD0019">
        <w:rPr>
          <w:rStyle w:val="Collegamentoipertestuale"/>
          <w:rFonts w:asciiTheme="minorHAnsi" w:hAnsiTheme="minorHAnsi" w:cstheme="minorHAnsi"/>
          <w:sz w:val="22"/>
          <w:szCs w:val="22"/>
        </w:rPr>
        <w:t xml:space="preserve"> 2020 – risorse economiche</w:t>
      </w:r>
      <w:r w:rsidR="00282043">
        <w:rPr>
          <w:rStyle w:val="Collegamentoipertestuale"/>
          <w:rFonts w:asciiTheme="minorHAnsi" w:hAnsiTheme="minorHAnsi" w:cstheme="minorHAnsi"/>
          <w:sz w:val="22"/>
          <w:szCs w:val="22"/>
        </w:rPr>
        <w:fldChar w:fldCharType="end"/>
      </w:r>
      <w:r w:rsidRPr="00CD0019">
        <w:rPr>
          <w:rFonts w:asciiTheme="minorHAnsi" w:hAnsiTheme="minorHAnsi" w:cstheme="minorHAnsi"/>
          <w:sz w:val="22"/>
          <w:szCs w:val="22"/>
        </w:rPr>
        <w:t>” che costituisce parte integrante degli Avvisi pubblici regionali/provinciali pubblicati.</w:t>
      </w:r>
    </w:p>
    <w:p w14:paraId="05A5674E" w14:textId="77777777" w:rsid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Il finanziamento, in conto capitale, è calcolato sulle spese ritenute ammissibili al netto dell’IVA, come di seguito riportato.</w:t>
      </w:r>
    </w:p>
    <w:p w14:paraId="28D82F1E" w14:textId="77777777" w:rsid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 xml:space="preserve">Per gli </w:t>
      </w:r>
      <w:r w:rsidRPr="005E31A9">
        <w:rPr>
          <w:rFonts w:asciiTheme="minorHAnsi" w:hAnsiTheme="minorHAnsi" w:cstheme="minorHAnsi"/>
          <w:b/>
          <w:bCs/>
          <w:sz w:val="22"/>
          <w:szCs w:val="22"/>
        </w:rPr>
        <w:t>Assi 1, 2 e 3</w:t>
      </w:r>
      <w:r w:rsidRPr="00CD0019">
        <w:rPr>
          <w:rFonts w:asciiTheme="minorHAnsi" w:hAnsiTheme="minorHAnsi" w:cstheme="minorHAnsi"/>
          <w:sz w:val="22"/>
          <w:szCs w:val="22"/>
        </w:rPr>
        <w:t xml:space="preserve"> il finanziamento è costituito da un contributo in conto capitale fino al 65% delle spese ammissibili, calcolate al netto dell’IVA, sostenute e documentate, per la realizzazione del progetto. Il progetto da finanziare deve essere tale da comportare un contributo compreso tra un minimo di Euro 5.000,00 ed un massimo di Euro 130.000,00. Il limite minimo di spesa non è previsto per le imprese fino a 50 dipendenti che presentano progetti per l’adozione di modelli organizzativi e di responsabilità sociale.</w:t>
      </w:r>
    </w:p>
    <w:p w14:paraId="2389678C" w14:textId="5A1C9591" w:rsid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 xml:space="preserve">Per i progetti di cui </w:t>
      </w:r>
      <w:r w:rsidRPr="005E31A9">
        <w:rPr>
          <w:rFonts w:asciiTheme="minorHAnsi" w:hAnsiTheme="minorHAnsi" w:cstheme="minorHAnsi"/>
          <w:sz w:val="22"/>
          <w:szCs w:val="22"/>
        </w:rPr>
        <w:t>all’</w:t>
      </w:r>
      <w:r w:rsidR="005E31A9" w:rsidRPr="005E31A9">
        <w:rPr>
          <w:rFonts w:asciiTheme="minorHAnsi" w:hAnsiTheme="minorHAnsi" w:cstheme="minorHAnsi"/>
          <w:b/>
          <w:bCs/>
          <w:sz w:val="22"/>
          <w:szCs w:val="22"/>
        </w:rPr>
        <w:t>A</w:t>
      </w:r>
      <w:r w:rsidRPr="005E31A9">
        <w:rPr>
          <w:rFonts w:asciiTheme="minorHAnsi" w:hAnsiTheme="minorHAnsi" w:cstheme="minorHAnsi"/>
          <w:b/>
          <w:bCs/>
          <w:sz w:val="22"/>
          <w:szCs w:val="22"/>
        </w:rPr>
        <w:t>sse 4</w:t>
      </w:r>
      <w:r w:rsidRPr="00CD0019">
        <w:rPr>
          <w:rFonts w:asciiTheme="minorHAnsi" w:hAnsiTheme="minorHAnsi" w:cstheme="minorHAnsi"/>
          <w:sz w:val="22"/>
          <w:szCs w:val="22"/>
        </w:rPr>
        <w:t xml:space="preserve"> il finanziamento è costituito da un contributo in conto capitale fino al 65% delle spese ammissibili, calcolate al netto dell’IVA, sostenute e documentate, per la realizzazione del progetto. Il progetto da finanziare deve essere tale da comportare un contributo compreso tra un minimo di Euro 2.000,00 ed un massimo di Euro 50.000,00.</w:t>
      </w:r>
    </w:p>
    <w:p w14:paraId="297DEE3D" w14:textId="77777777" w:rsidR="00CD0019" w:rsidRDefault="00CD0019" w:rsidP="00CD0019">
      <w:pPr>
        <w:ind w:left="142"/>
        <w:jc w:val="both"/>
        <w:rPr>
          <w:rFonts w:asciiTheme="minorHAnsi" w:hAnsiTheme="minorHAnsi" w:cstheme="minorHAnsi"/>
          <w:sz w:val="22"/>
          <w:szCs w:val="22"/>
        </w:rPr>
      </w:pPr>
    </w:p>
    <w:p w14:paraId="3404A0E0" w14:textId="309C7F9A" w:rsidR="00CD0019" w:rsidRDefault="00CD0019" w:rsidP="00CD0019">
      <w:pPr>
        <w:ind w:left="142"/>
        <w:jc w:val="both"/>
        <w:rPr>
          <w:rFonts w:asciiTheme="minorHAnsi" w:hAnsiTheme="minorHAnsi" w:cstheme="minorHAnsi"/>
          <w:b/>
          <w:bCs/>
          <w:sz w:val="22"/>
          <w:szCs w:val="22"/>
        </w:rPr>
      </w:pPr>
      <w:r w:rsidRPr="00CD0019">
        <w:rPr>
          <w:rFonts w:asciiTheme="minorHAnsi" w:hAnsiTheme="minorHAnsi" w:cstheme="minorHAnsi"/>
          <w:b/>
          <w:bCs/>
          <w:sz w:val="22"/>
          <w:szCs w:val="22"/>
        </w:rPr>
        <w:t>Modalità e tempistiche di presentazione della domanda</w:t>
      </w:r>
    </w:p>
    <w:p w14:paraId="1F3F43E1" w14:textId="77777777" w:rsidR="00EE16B3"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Sul portale INAIL - nella sezione Accedi ai Servizi Online - le imprese avranno a disposizione una procedura informatica che consentirà loro, attraverso un percorso guidato, di inserire la domanda di finanziamento con le modalità indicate negli Avvisi regionali.</w:t>
      </w:r>
    </w:p>
    <w:p w14:paraId="0BF1FD80" w14:textId="4AA2D00E" w:rsidR="00EE16B3"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lastRenderedPageBreak/>
        <w:t>La domanda compilata e registrata, esclusivamente in modalità telematica, dovrà essere inoltrata allo sportello informatico per l’acquisizione dell’ordine cronologico, secondo quanto riportato nel documento “Regole Tecniche”.</w:t>
      </w:r>
    </w:p>
    <w:p w14:paraId="15781A4D" w14:textId="77777777" w:rsidR="00EE16B3"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Le domande ammesse agli elenchi cronologici dovranno essere confermate, a pena di decadenza dal beneficio, attraverso l’apposita funzione on line di upload/caricamento della documentazione, come specificato negli Avvisi regionali/provinciali.</w:t>
      </w:r>
    </w:p>
    <w:p w14:paraId="531AB66C" w14:textId="77777777" w:rsidR="008D23C9" w:rsidRDefault="008D23C9" w:rsidP="00CD0019">
      <w:pPr>
        <w:ind w:left="142"/>
        <w:jc w:val="both"/>
        <w:rPr>
          <w:rFonts w:asciiTheme="minorHAnsi" w:hAnsiTheme="minorHAnsi" w:cstheme="minorHAnsi"/>
          <w:b/>
          <w:bCs/>
          <w:sz w:val="22"/>
          <w:szCs w:val="22"/>
        </w:rPr>
      </w:pPr>
    </w:p>
    <w:p w14:paraId="564D585D" w14:textId="219B04FA" w:rsidR="00CD0019" w:rsidRPr="000A7EC4" w:rsidRDefault="00CD0019" w:rsidP="00CD0019">
      <w:pPr>
        <w:ind w:left="142"/>
        <w:jc w:val="both"/>
        <w:rPr>
          <w:rFonts w:asciiTheme="minorHAnsi" w:hAnsiTheme="minorHAnsi" w:cstheme="minorHAnsi"/>
          <w:b/>
          <w:bCs/>
          <w:sz w:val="22"/>
          <w:szCs w:val="22"/>
        </w:rPr>
      </w:pPr>
      <w:r w:rsidRPr="000A7EC4">
        <w:rPr>
          <w:rFonts w:asciiTheme="minorHAnsi" w:hAnsiTheme="minorHAnsi" w:cstheme="minorHAnsi"/>
          <w:b/>
          <w:bCs/>
          <w:sz w:val="22"/>
          <w:szCs w:val="22"/>
        </w:rPr>
        <w:t>Le date di apertura e chiusura della procedura informatica, in tutte le sue fasi, saranno pubblicate sul portale dell’Istituto, nella sezione dedicata alle scadenze dell’Avviso I</w:t>
      </w:r>
      <w:r w:rsidR="000A7EC4">
        <w:rPr>
          <w:rFonts w:asciiTheme="minorHAnsi" w:hAnsiTheme="minorHAnsi" w:cstheme="minorHAnsi"/>
          <w:b/>
          <w:bCs/>
          <w:sz w:val="22"/>
          <w:szCs w:val="22"/>
        </w:rPr>
        <w:t>SI</w:t>
      </w:r>
      <w:r w:rsidRPr="000A7EC4">
        <w:rPr>
          <w:rFonts w:asciiTheme="minorHAnsi" w:hAnsiTheme="minorHAnsi" w:cstheme="minorHAnsi"/>
          <w:b/>
          <w:bCs/>
          <w:sz w:val="22"/>
          <w:szCs w:val="22"/>
        </w:rPr>
        <w:t xml:space="preserve"> 2020, entro il 26 febbraio 2021.</w:t>
      </w:r>
    </w:p>
    <w:p w14:paraId="37BF659B" w14:textId="77777777" w:rsidR="00CD0019" w:rsidRPr="00CD0019" w:rsidRDefault="00CD0019" w:rsidP="00CD0019">
      <w:pPr>
        <w:jc w:val="both"/>
        <w:rPr>
          <w:rFonts w:asciiTheme="minorHAnsi" w:hAnsiTheme="minorHAnsi" w:cstheme="minorHAnsi"/>
          <w:sz w:val="22"/>
          <w:szCs w:val="22"/>
        </w:rPr>
      </w:pPr>
    </w:p>
    <w:p w14:paraId="6F74AAAB" w14:textId="77777777" w:rsidR="00CD0019" w:rsidRPr="00CD0019" w:rsidRDefault="00CD0019" w:rsidP="00CD0019">
      <w:pPr>
        <w:ind w:left="142"/>
        <w:jc w:val="both"/>
        <w:rPr>
          <w:rFonts w:asciiTheme="minorHAnsi" w:hAnsiTheme="minorHAnsi" w:cstheme="minorHAnsi"/>
          <w:sz w:val="22"/>
          <w:szCs w:val="22"/>
        </w:rPr>
      </w:pPr>
    </w:p>
    <w:p w14:paraId="51A827E9" w14:textId="2261A687" w:rsidR="00CD0019" w:rsidRDefault="008D23C9" w:rsidP="00CD0019">
      <w:pPr>
        <w:ind w:left="142"/>
        <w:jc w:val="both"/>
        <w:rPr>
          <w:rFonts w:asciiTheme="minorHAnsi" w:hAnsiTheme="minorHAnsi" w:cstheme="minorHAnsi"/>
          <w:sz w:val="22"/>
          <w:szCs w:val="22"/>
        </w:rPr>
      </w:pPr>
      <w:r w:rsidRPr="008D23C9">
        <w:rPr>
          <w:rFonts w:asciiTheme="minorHAnsi" w:hAnsiTheme="minorHAnsi" w:cstheme="minorHAnsi"/>
          <w:b/>
          <w:bCs/>
          <w:sz w:val="22"/>
          <w:szCs w:val="22"/>
        </w:rPr>
        <w:t>In allegato</w:t>
      </w:r>
      <w:r w:rsidR="00CD0019" w:rsidRPr="00CD0019">
        <w:rPr>
          <w:rFonts w:asciiTheme="minorHAnsi" w:hAnsiTheme="minorHAnsi" w:cstheme="minorHAnsi"/>
          <w:sz w:val="22"/>
          <w:szCs w:val="22"/>
        </w:rPr>
        <w:t xml:space="preserve"> </w:t>
      </w:r>
      <w:r w:rsidR="00CD0019" w:rsidRPr="0039036B">
        <w:rPr>
          <w:rFonts w:asciiTheme="minorHAnsi" w:hAnsiTheme="minorHAnsi" w:cstheme="minorHAnsi"/>
          <w:sz w:val="22"/>
          <w:szCs w:val="22"/>
        </w:rPr>
        <w:t xml:space="preserve">l’Avviso del bando </w:t>
      </w:r>
      <w:r w:rsidR="00CD0019" w:rsidRPr="00CD0019">
        <w:rPr>
          <w:rFonts w:asciiTheme="minorHAnsi" w:hAnsiTheme="minorHAnsi" w:cstheme="minorHAnsi"/>
          <w:sz w:val="22"/>
          <w:szCs w:val="22"/>
        </w:rPr>
        <w:t>destinato alla Regione Umbria</w:t>
      </w:r>
      <w:r w:rsidR="00A67A16">
        <w:rPr>
          <w:rFonts w:asciiTheme="minorHAnsi" w:hAnsiTheme="minorHAnsi" w:cstheme="minorHAnsi"/>
          <w:sz w:val="22"/>
          <w:szCs w:val="22"/>
        </w:rPr>
        <w:t xml:space="preserve">, </w:t>
      </w:r>
      <w:r w:rsidR="00A67A16" w:rsidRPr="00A67A16">
        <w:rPr>
          <w:rFonts w:asciiTheme="minorHAnsi" w:hAnsiTheme="minorHAnsi" w:cstheme="minorHAnsi"/>
          <w:sz w:val="22"/>
          <w:szCs w:val="22"/>
        </w:rPr>
        <w:t>il quale prevede un bonus di 5 punti per i settori ATECO “C11 – INDUSTRIA DELLE BEVANDE” e “H52 – MAGAZZINAGGIO E ATTIVITA’ DI SUPPORTO AI TRASPORTI”</w:t>
      </w:r>
      <w:r w:rsidR="00A67A16">
        <w:rPr>
          <w:rFonts w:asciiTheme="minorHAnsi" w:hAnsiTheme="minorHAnsi" w:cstheme="minorHAnsi"/>
          <w:sz w:val="22"/>
          <w:szCs w:val="22"/>
        </w:rPr>
        <w:t xml:space="preserve">. </w:t>
      </w:r>
    </w:p>
    <w:p w14:paraId="54DC3F60" w14:textId="77777777" w:rsidR="006E7EDC" w:rsidRPr="00CD0019" w:rsidRDefault="006E7EDC" w:rsidP="00CD0019">
      <w:pPr>
        <w:ind w:left="142"/>
        <w:jc w:val="both"/>
        <w:rPr>
          <w:rFonts w:asciiTheme="minorHAnsi" w:hAnsiTheme="minorHAnsi" w:cstheme="minorHAnsi"/>
          <w:sz w:val="22"/>
          <w:szCs w:val="22"/>
        </w:rPr>
      </w:pPr>
    </w:p>
    <w:p w14:paraId="3B0FF1F5" w14:textId="6DCBBA0F" w:rsidR="00CD0019" w:rsidRPr="00CD0019" w:rsidRDefault="00CD0019" w:rsidP="00CD0019">
      <w:pPr>
        <w:ind w:left="142"/>
        <w:jc w:val="both"/>
        <w:rPr>
          <w:rFonts w:asciiTheme="minorHAnsi" w:hAnsiTheme="minorHAnsi" w:cstheme="minorHAnsi"/>
          <w:sz w:val="22"/>
          <w:szCs w:val="22"/>
        </w:rPr>
      </w:pPr>
      <w:r w:rsidRPr="00CD0019">
        <w:rPr>
          <w:rFonts w:asciiTheme="minorHAnsi" w:hAnsiTheme="minorHAnsi" w:cstheme="minorHAnsi"/>
          <w:sz w:val="22"/>
          <w:szCs w:val="22"/>
        </w:rPr>
        <w:t xml:space="preserve">Ci riserviamo di fornire ulteriori aggiornamenti </w:t>
      </w:r>
      <w:r w:rsidR="008D23C9">
        <w:rPr>
          <w:rFonts w:asciiTheme="minorHAnsi" w:hAnsiTheme="minorHAnsi" w:cstheme="minorHAnsi"/>
          <w:sz w:val="22"/>
          <w:szCs w:val="22"/>
        </w:rPr>
        <w:t xml:space="preserve">sull’iniziativa. </w:t>
      </w:r>
    </w:p>
    <w:p w14:paraId="17FA8822" w14:textId="77777777" w:rsidR="00E200CF" w:rsidRPr="00CD0019" w:rsidRDefault="00E200CF" w:rsidP="00CD0019">
      <w:pPr>
        <w:ind w:left="142"/>
        <w:jc w:val="both"/>
        <w:rPr>
          <w:rFonts w:asciiTheme="minorHAnsi" w:eastAsia="Calibri" w:hAnsiTheme="minorHAnsi" w:cstheme="minorHAnsi"/>
          <w:sz w:val="22"/>
          <w:szCs w:val="22"/>
        </w:rPr>
      </w:pPr>
    </w:p>
    <w:p w14:paraId="08D59EBE" w14:textId="0EF667EE" w:rsidR="00E16FDD" w:rsidRPr="00CD0019" w:rsidRDefault="00E16FDD" w:rsidP="00CD0019">
      <w:pPr>
        <w:ind w:left="142"/>
        <w:jc w:val="both"/>
        <w:rPr>
          <w:rFonts w:asciiTheme="minorHAnsi" w:eastAsia="Calibri" w:hAnsiTheme="minorHAnsi" w:cstheme="minorHAnsi"/>
          <w:sz w:val="22"/>
          <w:szCs w:val="22"/>
        </w:rPr>
      </w:pPr>
    </w:p>
    <w:p w14:paraId="1DFDCF02" w14:textId="77777777" w:rsidR="00B104CD" w:rsidRPr="00CD0019" w:rsidRDefault="00B104CD" w:rsidP="00CD0019">
      <w:pPr>
        <w:ind w:left="142"/>
        <w:jc w:val="both"/>
        <w:rPr>
          <w:rFonts w:asciiTheme="minorHAnsi" w:eastAsia="Calibri" w:hAnsiTheme="minorHAnsi" w:cstheme="minorHAnsi"/>
          <w:sz w:val="22"/>
          <w:szCs w:val="22"/>
        </w:rPr>
      </w:pPr>
    </w:p>
    <w:p w14:paraId="669C3EF1" w14:textId="00682BEC" w:rsidR="00C450F3" w:rsidRPr="00CD0019" w:rsidRDefault="00C450F3" w:rsidP="00CD0019">
      <w:pPr>
        <w:ind w:left="142"/>
        <w:jc w:val="both"/>
        <w:rPr>
          <w:rFonts w:asciiTheme="minorHAnsi" w:eastAsia="Calibri" w:hAnsiTheme="minorHAnsi" w:cstheme="minorHAnsi"/>
          <w:sz w:val="22"/>
          <w:szCs w:val="22"/>
        </w:rPr>
      </w:pPr>
    </w:p>
    <w:p w14:paraId="58C20922" w14:textId="188F924B" w:rsidR="008C1069" w:rsidRPr="00CD0019" w:rsidRDefault="008C1069" w:rsidP="00CD0019">
      <w:pPr>
        <w:autoSpaceDE w:val="0"/>
        <w:autoSpaceDN w:val="0"/>
        <w:adjustRightInd w:val="0"/>
        <w:ind w:left="142"/>
        <w:jc w:val="both"/>
        <w:rPr>
          <w:rFonts w:asciiTheme="minorHAnsi" w:hAnsiTheme="minorHAnsi" w:cstheme="minorHAnsi"/>
          <w:b/>
          <w:bCs/>
          <w:sz w:val="22"/>
          <w:szCs w:val="22"/>
        </w:rPr>
      </w:pPr>
      <w:r w:rsidRPr="00CD0019">
        <w:rPr>
          <w:rFonts w:asciiTheme="minorHAnsi" w:hAnsiTheme="minorHAnsi" w:cstheme="minorHAnsi"/>
          <w:b/>
          <w:bCs/>
          <w:sz w:val="22"/>
          <w:szCs w:val="22"/>
        </w:rPr>
        <w:t>Riferimenti:</w:t>
      </w:r>
    </w:p>
    <w:p w14:paraId="055B2B12" w14:textId="4ADBF8CC" w:rsidR="001E193D" w:rsidRPr="00CD0019" w:rsidRDefault="001E193D" w:rsidP="00CD0019">
      <w:pPr>
        <w:autoSpaceDE w:val="0"/>
        <w:autoSpaceDN w:val="0"/>
        <w:adjustRightInd w:val="0"/>
        <w:ind w:left="142"/>
        <w:jc w:val="both"/>
        <w:rPr>
          <w:rFonts w:asciiTheme="minorHAnsi" w:hAnsiTheme="minorHAnsi" w:cstheme="minorHAnsi"/>
          <w:color w:val="0000FF"/>
          <w:sz w:val="22"/>
          <w:szCs w:val="22"/>
        </w:rPr>
      </w:pPr>
      <w:r w:rsidRPr="00CD0019">
        <w:rPr>
          <w:rFonts w:asciiTheme="minorHAnsi" w:hAnsiTheme="minorHAnsi" w:cstheme="minorHAnsi"/>
          <w:sz w:val="22"/>
          <w:szCs w:val="22"/>
        </w:rPr>
        <w:t xml:space="preserve">Area Ambiente, Sicurezza e Trasporti – </w:t>
      </w:r>
      <w:hyperlink r:id="rId8" w:history="1">
        <w:r w:rsidR="00706ED8" w:rsidRPr="00CD0019">
          <w:rPr>
            <w:rStyle w:val="Collegamentoipertestuale"/>
            <w:rFonts w:asciiTheme="minorHAnsi" w:hAnsiTheme="minorHAnsi" w:cstheme="minorHAnsi"/>
            <w:sz w:val="22"/>
            <w:szCs w:val="22"/>
          </w:rPr>
          <w:t>sicurezza@confindustria.umbria.it</w:t>
        </w:r>
      </w:hyperlink>
    </w:p>
    <w:p w14:paraId="3F1BDE25" w14:textId="21540D6B" w:rsidR="001E193D" w:rsidRPr="00CD0019" w:rsidRDefault="001E193D" w:rsidP="00CD0019">
      <w:pPr>
        <w:autoSpaceDE w:val="0"/>
        <w:autoSpaceDN w:val="0"/>
        <w:adjustRightInd w:val="0"/>
        <w:ind w:left="142"/>
        <w:jc w:val="both"/>
        <w:rPr>
          <w:rFonts w:asciiTheme="minorHAnsi" w:hAnsiTheme="minorHAnsi" w:cstheme="minorHAnsi"/>
          <w:sz w:val="22"/>
          <w:szCs w:val="22"/>
        </w:rPr>
      </w:pPr>
      <w:r w:rsidRPr="00CD0019">
        <w:rPr>
          <w:rFonts w:asciiTheme="minorHAnsi" w:hAnsiTheme="minorHAnsi" w:cstheme="minorHAnsi"/>
          <w:sz w:val="22"/>
          <w:szCs w:val="22"/>
        </w:rPr>
        <w:t xml:space="preserve">Andrea Dominici - T. 0744 443418 - C. 338 6278499 - </w:t>
      </w:r>
      <w:hyperlink r:id="rId9" w:tgtFrame="_blank" w:history="1">
        <w:r w:rsidRPr="00CD0019">
          <w:rPr>
            <w:rStyle w:val="Collegamentoipertestuale"/>
            <w:rFonts w:asciiTheme="minorHAnsi" w:hAnsiTheme="minorHAnsi" w:cstheme="minorHAnsi"/>
            <w:sz w:val="22"/>
            <w:szCs w:val="22"/>
          </w:rPr>
          <w:t>dominici@confindustria.umbria.it</w:t>
        </w:r>
      </w:hyperlink>
    </w:p>
    <w:p w14:paraId="7C8E933D" w14:textId="77777777" w:rsidR="00AF540A" w:rsidRPr="00CD0019" w:rsidRDefault="00AF540A" w:rsidP="00CD0019">
      <w:pPr>
        <w:autoSpaceDE w:val="0"/>
        <w:autoSpaceDN w:val="0"/>
        <w:adjustRightInd w:val="0"/>
        <w:ind w:left="142"/>
        <w:jc w:val="both"/>
        <w:rPr>
          <w:rFonts w:asciiTheme="minorHAnsi" w:hAnsiTheme="minorHAnsi" w:cstheme="minorHAnsi"/>
          <w:sz w:val="22"/>
          <w:szCs w:val="22"/>
        </w:rPr>
      </w:pPr>
      <w:r w:rsidRPr="00CD0019">
        <w:rPr>
          <w:rFonts w:asciiTheme="minorHAnsi" w:hAnsiTheme="minorHAnsi" w:cstheme="minorHAnsi"/>
          <w:sz w:val="22"/>
          <w:szCs w:val="22"/>
        </w:rPr>
        <w:t xml:space="preserve">Andrea Di Matteo - T. 075 5820227 - C. 335 1215606 - </w:t>
      </w:r>
      <w:hyperlink r:id="rId10" w:tgtFrame="_blank" w:history="1">
        <w:r w:rsidRPr="00CD0019">
          <w:rPr>
            <w:rStyle w:val="Collegamentoipertestuale"/>
            <w:rFonts w:asciiTheme="minorHAnsi" w:hAnsiTheme="minorHAnsi" w:cstheme="minorHAnsi"/>
            <w:sz w:val="22"/>
            <w:szCs w:val="22"/>
          </w:rPr>
          <w:t>dimatteo@confindustria.umbria.it</w:t>
        </w:r>
      </w:hyperlink>
    </w:p>
    <w:p w14:paraId="322F1B66" w14:textId="77777777" w:rsidR="00871DA9" w:rsidRPr="00CD0019" w:rsidRDefault="00871DA9" w:rsidP="00CD001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5A698316" w14:textId="532C85C6" w:rsidR="00E16FDD" w:rsidRPr="00CD0019" w:rsidRDefault="00E16FDD" w:rsidP="00CD001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E14D3EB" w14:textId="77777777" w:rsidR="000519D7" w:rsidRPr="00CD0019" w:rsidRDefault="000519D7" w:rsidP="00CD001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57A441CB" w14:textId="07A4B062" w:rsidR="00251E4E" w:rsidRPr="00CD0019" w:rsidRDefault="00FA09FD" w:rsidP="00EE16B3">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CD0019">
        <w:rPr>
          <w:rFonts w:asciiTheme="minorHAnsi" w:hAnsiTheme="minorHAnsi" w:cstheme="minorHAnsi"/>
          <w:sz w:val="22"/>
          <w:szCs w:val="22"/>
        </w:rPr>
        <w:t>Pubblicata il</w:t>
      </w:r>
      <w:r w:rsidR="00251E4E" w:rsidRPr="00CD0019">
        <w:rPr>
          <w:rFonts w:asciiTheme="minorHAnsi" w:hAnsiTheme="minorHAnsi" w:cstheme="minorHAnsi"/>
          <w:sz w:val="22"/>
          <w:szCs w:val="22"/>
        </w:rPr>
        <w:t xml:space="preserve"> </w:t>
      </w:r>
      <w:r w:rsidR="00CD0019" w:rsidRPr="00CD0019">
        <w:rPr>
          <w:rFonts w:asciiTheme="minorHAnsi" w:hAnsiTheme="minorHAnsi" w:cstheme="minorHAnsi"/>
          <w:sz w:val="22"/>
          <w:szCs w:val="22"/>
        </w:rPr>
        <w:t>30</w:t>
      </w:r>
      <w:r w:rsidR="00A930A8" w:rsidRPr="00CD0019">
        <w:rPr>
          <w:rFonts w:asciiTheme="minorHAnsi" w:hAnsiTheme="minorHAnsi" w:cstheme="minorHAnsi"/>
          <w:sz w:val="22"/>
          <w:szCs w:val="22"/>
        </w:rPr>
        <w:t>/11</w:t>
      </w:r>
      <w:r w:rsidR="00051C34" w:rsidRPr="00CD0019">
        <w:rPr>
          <w:rFonts w:asciiTheme="minorHAnsi" w:hAnsiTheme="minorHAnsi" w:cstheme="minorHAnsi"/>
          <w:sz w:val="22"/>
          <w:szCs w:val="22"/>
        </w:rPr>
        <w:t>/2020</w:t>
      </w:r>
    </w:p>
    <w:sectPr w:rsidR="00251E4E" w:rsidRPr="00CD0019"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18F80" w14:textId="77777777" w:rsidR="00282043" w:rsidRDefault="00282043">
      <w:r>
        <w:separator/>
      </w:r>
    </w:p>
  </w:endnote>
  <w:endnote w:type="continuationSeparator" w:id="0">
    <w:p w14:paraId="09542C98" w14:textId="77777777" w:rsidR="00282043" w:rsidRDefault="0028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08E37" w14:textId="77777777" w:rsidR="00282043" w:rsidRDefault="00282043">
      <w:r>
        <w:separator/>
      </w:r>
    </w:p>
  </w:footnote>
  <w:footnote w:type="continuationSeparator" w:id="0">
    <w:p w14:paraId="47F6F985" w14:textId="77777777" w:rsidR="00282043" w:rsidRDefault="0028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6D1C"/>
    <w:multiLevelType w:val="hybridMultilevel"/>
    <w:tmpl w:val="991659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A8F5032"/>
    <w:multiLevelType w:val="hybridMultilevel"/>
    <w:tmpl w:val="8FA64C6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17A844E0"/>
    <w:multiLevelType w:val="hybridMultilevel"/>
    <w:tmpl w:val="C16AA7F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8826143"/>
    <w:multiLevelType w:val="hybridMultilevel"/>
    <w:tmpl w:val="2E3059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8E418F2"/>
    <w:multiLevelType w:val="hybridMultilevel"/>
    <w:tmpl w:val="F66044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D894DB2"/>
    <w:multiLevelType w:val="multilevel"/>
    <w:tmpl w:val="D85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D516A"/>
    <w:multiLevelType w:val="hybridMultilevel"/>
    <w:tmpl w:val="A8C0511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886E42"/>
    <w:multiLevelType w:val="multilevel"/>
    <w:tmpl w:val="709C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2F6732B6"/>
    <w:multiLevelType w:val="multilevel"/>
    <w:tmpl w:val="3D2E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14517"/>
    <w:multiLevelType w:val="hybridMultilevel"/>
    <w:tmpl w:val="951846C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F6DCB"/>
    <w:multiLevelType w:val="hybridMultilevel"/>
    <w:tmpl w:val="9BD4AE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5B1342C2"/>
    <w:multiLevelType w:val="hybridMultilevel"/>
    <w:tmpl w:val="FFC251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6371332A"/>
    <w:multiLevelType w:val="multilevel"/>
    <w:tmpl w:val="16C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964C3"/>
    <w:multiLevelType w:val="hybridMultilevel"/>
    <w:tmpl w:val="7CCE7E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6CA25F89"/>
    <w:multiLevelType w:val="hybridMultilevel"/>
    <w:tmpl w:val="40CAE0F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0" w15:restartNumberingAfterBreak="0">
    <w:nsid w:val="6E255E96"/>
    <w:multiLevelType w:val="hybridMultilevel"/>
    <w:tmpl w:val="B1E8C0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759772FF"/>
    <w:multiLevelType w:val="hybridMultilevel"/>
    <w:tmpl w:val="213E9016"/>
    <w:lvl w:ilvl="0" w:tplc="04100011">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21"/>
  </w:num>
  <w:num w:numId="2">
    <w:abstractNumId w:val="14"/>
  </w:num>
  <w:num w:numId="3">
    <w:abstractNumId w:val="9"/>
  </w:num>
  <w:num w:numId="4">
    <w:abstractNumId w:val="8"/>
  </w:num>
  <w:num w:numId="5">
    <w:abstractNumId w:val="12"/>
  </w:num>
  <w:num w:numId="6">
    <w:abstractNumId w:val="16"/>
  </w:num>
  <w:num w:numId="7">
    <w:abstractNumId w:val="22"/>
  </w:num>
  <w:num w:numId="8">
    <w:abstractNumId w:val="20"/>
  </w:num>
  <w:num w:numId="9">
    <w:abstractNumId w:val="7"/>
  </w:num>
  <w:num w:numId="10">
    <w:abstractNumId w:val="3"/>
  </w:num>
  <w:num w:numId="11">
    <w:abstractNumId w:val="23"/>
  </w:num>
  <w:num w:numId="12">
    <w:abstractNumId w:val="13"/>
  </w:num>
  <w:num w:numId="13">
    <w:abstractNumId w:val="1"/>
  </w:num>
  <w:num w:numId="14">
    <w:abstractNumId w:val="4"/>
  </w:num>
  <w:num w:numId="15">
    <w:abstractNumId w:val="19"/>
  </w:num>
  <w:num w:numId="16">
    <w:abstractNumId w:val="18"/>
  </w:num>
  <w:num w:numId="17">
    <w:abstractNumId w:val="2"/>
  </w:num>
  <w:num w:numId="18">
    <w:abstractNumId w:val="6"/>
  </w:num>
  <w:num w:numId="19">
    <w:abstractNumId w:val="15"/>
  </w:num>
  <w:num w:numId="20">
    <w:abstractNumId w:val="11"/>
  </w:num>
  <w:num w:numId="21">
    <w:abstractNumId w:val="0"/>
  </w:num>
  <w:num w:numId="22">
    <w:abstractNumId w:val="17"/>
  </w:num>
  <w:num w:numId="23">
    <w:abstractNumId w:val="10"/>
  </w:num>
  <w:num w:numId="2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0D25"/>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03F"/>
    <w:rsid w:val="00037418"/>
    <w:rsid w:val="00037D30"/>
    <w:rsid w:val="00040563"/>
    <w:rsid w:val="00040CFB"/>
    <w:rsid w:val="00040E13"/>
    <w:rsid w:val="00050196"/>
    <w:rsid w:val="000504FC"/>
    <w:rsid w:val="00050790"/>
    <w:rsid w:val="000508B8"/>
    <w:rsid w:val="000519D7"/>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2B4B"/>
    <w:rsid w:val="00085286"/>
    <w:rsid w:val="00085E11"/>
    <w:rsid w:val="0009034E"/>
    <w:rsid w:val="000903E8"/>
    <w:rsid w:val="000929C7"/>
    <w:rsid w:val="00093B32"/>
    <w:rsid w:val="000A0BC4"/>
    <w:rsid w:val="000A464B"/>
    <w:rsid w:val="000A47FE"/>
    <w:rsid w:val="000A66E5"/>
    <w:rsid w:val="000A711D"/>
    <w:rsid w:val="000A7EC4"/>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257F4"/>
    <w:rsid w:val="0013046D"/>
    <w:rsid w:val="0013094C"/>
    <w:rsid w:val="00132987"/>
    <w:rsid w:val="0013516E"/>
    <w:rsid w:val="0013518B"/>
    <w:rsid w:val="00135281"/>
    <w:rsid w:val="00142577"/>
    <w:rsid w:val="00147E07"/>
    <w:rsid w:val="00151BDD"/>
    <w:rsid w:val="001557AB"/>
    <w:rsid w:val="001557FB"/>
    <w:rsid w:val="00155DE5"/>
    <w:rsid w:val="00156558"/>
    <w:rsid w:val="00162CFC"/>
    <w:rsid w:val="00166A05"/>
    <w:rsid w:val="0016786B"/>
    <w:rsid w:val="00174B4A"/>
    <w:rsid w:val="00175A85"/>
    <w:rsid w:val="00177767"/>
    <w:rsid w:val="0018111E"/>
    <w:rsid w:val="00182FC6"/>
    <w:rsid w:val="00183321"/>
    <w:rsid w:val="00184B48"/>
    <w:rsid w:val="001851F2"/>
    <w:rsid w:val="001867E9"/>
    <w:rsid w:val="00187B99"/>
    <w:rsid w:val="00190AD1"/>
    <w:rsid w:val="00190D87"/>
    <w:rsid w:val="00191BDF"/>
    <w:rsid w:val="001920C8"/>
    <w:rsid w:val="0019648D"/>
    <w:rsid w:val="0019740C"/>
    <w:rsid w:val="001A0EA6"/>
    <w:rsid w:val="001A326F"/>
    <w:rsid w:val="001A3F4A"/>
    <w:rsid w:val="001A5F97"/>
    <w:rsid w:val="001A6F82"/>
    <w:rsid w:val="001B0991"/>
    <w:rsid w:val="001B0B61"/>
    <w:rsid w:val="001B2FAD"/>
    <w:rsid w:val="001B448E"/>
    <w:rsid w:val="001B6900"/>
    <w:rsid w:val="001B7ED8"/>
    <w:rsid w:val="001C016B"/>
    <w:rsid w:val="001C086A"/>
    <w:rsid w:val="001C40EE"/>
    <w:rsid w:val="001D02EF"/>
    <w:rsid w:val="001D0329"/>
    <w:rsid w:val="001D1C2A"/>
    <w:rsid w:val="001D4E62"/>
    <w:rsid w:val="001D535B"/>
    <w:rsid w:val="001D7618"/>
    <w:rsid w:val="001D7F3D"/>
    <w:rsid w:val="001E08BB"/>
    <w:rsid w:val="001E193D"/>
    <w:rsid w:val="001E19DF"/>
    <w:rsid w:val="001E4FE6"/>
    <w:rsid w:val="001E720B"/>
    <w:rsid w:val="001F2ABB"/>
    <w:rsid w:val="001F4E56"/>
    <w:rsid w:val="001F5160"/>
    <w:rsid w:val="001F53CC"/>
    <w:rsid w:val="00202F9D"/>
    <w:rsid w:val="00203224"/>
    <w:rsid w:val="00207C24"/>
    <w:rsid w:val="00210372"/>
    <w:rsid w:val="00210ED4"/>
    <w:rsid w:val="002131BC"/>
    <w:rsid w:val="002161EA"/>
    <w:rsid w:val="002166C4"/>
    <w:rsid w:val="0022003E"/>
    <w:rsid w:val="002267A7"/>
    <w:rsid w:val="00233D5B"/>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0703"/>
    <w:rsid w:val="00261DFC"/>
    <w:rsid w:val="00261EB5"/>
    <w:rsid w:val="00263DC8"/>
    <w:rsid w:val="00263ECC"/>
    <w:rsid w:val="002645E0"/>
    <w:rsid w:val="00267AF5"/>
    <w:rsid w:val="00271EE3"/>
    <w:rsid w:val="002743A5"/>
    <w:rsid w:val="0027733B"/>
    <w:rsid w:val="00281D98"/>
    <w:rsid w:val="00282043"/>
    <w:rsid w:val="002831C3"/>
    <w:rsid w:val="0028396C"/>
    <w:rsid w:val="00284843"/>
    <w:rsid w:val="002864AB"/>
    <w:rsid w:val="002878D5"/>
    <w:rsid w:val="00292A35"/>
    <w:rsid w:val="00293748"/>
    <w:rsid w:val="0029389C"/>
    <w:rsid w:val="002A070A"/>
    <w:rsid w:val="002A0E3E"/>
    <w:rsid w:val="002A1E99"/>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E7D03"/>
    <w:rsid w:val="002F173E"/>
    <w:rsid w:val="002F418F"/>
    <w:rsid w:val="002F42D1"/>
    <w:rsid w:val="002F4384"/>
    <w:rsid w:val="002F577A"/>
    <w:rsid w:val="002F7ACD"/>
    <w:rsid w:val="00302239"/>
    <w:rsid w:val="00303EF7"/>
    <w:rsid w:val="00305F08"/>
    <w:rsid w:val="00311F99"/>
    <w:rsid w:val="00311FAF"/>
    <w:rsid w:val="00313337"/>
    <w:rsid w:val="00314FAD"/>
    <w:rsid w:val="003170BA"/>
    <w:rsid w:val="003209FF"/>
    <w:rsid w:val="00320C95"/>
    <w:rsid w:val="00322A6F"/>
    <w:rsid w:val="00324DF7"/>
    <w:rsid w:val="003259B9"/>
    <w:rsid w:val="00326B28"/>
    <w:rsid w:val="0033105D"/>
    <w:rsid w:val="0033361D"/>
    <w:rsid w:val="00334062"/>
    <w:rsid w:val="003405C4"/>
    <w:rsid w:val="00340FD5"/>
    <w:rsid w:val="0034315B"/>
    <w:rsid w:val="00343ACA"/>
    <w:rsid w:val="00344A0B"/>
    <w:rsid w:val="00346F38"/>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036B"/>
    <w:rsid w:val="00391B52"/>
    <w:rsid w:val="00392FD4"/>
    <w:rsid w:val="003935F3"/>
    <w:rsid w:val="00395256"/>
    <w:rsid w:val="003963E1"/>
    <w:rsid w:val="0039681E"/>
    <w:rsid w:val="003A18FA"/>
    <w:rsid w:val="003A376E"/>
    <w:rsid w:val="003A79EB"/>
    <w:rsid w:val="003B0184"/>
    <w:rsid w:val="003B232D"/>
    <w:rsid w:val="003B2A5D"/>
    <w:rsid w:val="003B4D06"/>
    <w:rsid w:val="003B5C6C"/>
    <w:rsid w:val="003B689E"/>
    <w:rsid w:val="003B6F61"/>
    <w:rsid w:val="003C2FA9"/>
    <w:rsid w:val="003C5532"/>
    <w:rsid w:val="003C69D4"/>
    <w:rsid w:val="003C6CDD"/>
    <w:rsid w:val="003D27AD"/>
    <w:rsid w:val="003D58F8"/>
    <w:rsid w:val="003E38B1"/>
    <w:rsid w:val="003E4FF5"/>
    <w:rsid w:val="003E619B"/>
    <w:rsid w:val="003F06ED"/>
    <w:rsid w:val="003F182D"/>
    <w:rsid w:val="003F193E"/>
    <w:rsid w:val="003F1DA7"/>
    <w:rsid w:val="003F304D"/>
    <w:rsid w:val="003F4FCA"/>
    <w:rsid w:val="00400D03"/>
    <w:rsid w:val="0040107B"/>
    <w:rsid w:val="0040131F"/>
    <w:rsid w:val="004016F0"/>
    <w:rsid w:val="0040223E"/>
    <w:rsid w:val="00410350"/>
    <w:rsid w:val="00415E5C"/>
    <w:rsid w:val="00415E73"/>
    <w:rsid w:val="00416468"/>
    <w:rsid w:val="004166FC"/>
    <w:rsid w:val="00416739"/>
    <w:rsid w:val="004167D3"/>
    <w:rsid w:val="004176D9"/>
    <w:rsid w:val="00417D91"/>
    <w:rsid w:val="004208B0"/>
    <w:rsid w:val="00422AFC"/>
    <w:rsid w:val="00423BEC"/>
    <w:rsid w:val="00423D0B"/>
    <w:rsid w:val="0042628C"/>
    <w:rsid w:val="004310C8"/>
    <w:rsid w:val="0043172E"/>
    <w:rsid w:val="00431962"/>
    <w:rsid w:val="004334F8"/>
    <w:rsid w:val="00433ACA"/>
    <w:rsid w:val="00434368"/>
    <w:rsid w:val="00434405"/>
    <w:rsid w:val="004349DE"/>
    <w:rsid w:val="004367B1"/>
    <w:rsid w:val="0044083D"/>
    <w:rsid w:val="00442941"/>
    <w:rsid w:val="00444823"/>
    <w:rsid w:val="004473AB"/>
    <w:rsid w:val="004505AF"/>
    <w:rsid w:val="00452C6F"/>
    <w:rsid w:val="004533F1"/>
    <w:rsid w:val="00453F9C"/>
    <w:rsid w:val="004545E4"/>
    <w:rsid w:val="00460490"/>
    <w:rsid w:val="0046084E"/>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16D6"/>
    <w:rsid w:val="004E2E21"/>
    <w:rsid w:val="004E4D74"/>
    <w:rsid w:val="004E651F"/>
    <w:rsid w:val="004E6896"/>
    <w:rsid w:val="004F03FF"/>
    <w:rsid w:val="004F1D5D"/>
    <w:rsid w:val="004F2ABA"/>
    <w:rsid w:val="004F6EDA"/>
    <w:rsid w:val="00500EA1"/>
    <w:rsid w:val="005029A2"/>
    <w:rsid w:val="00511A18"/>
    <w:rsid w:val="00512035"/>
    <w:rsid w:val="00512468"/>
    <w:rsid w:val="00513E65"/>
    <w:rsid w:val="00515398"/>
    <w:rsid w:val="0051764A"/>
    <w:rsid w:val="00517DED"/>
    <w:rsid w:val="00523407"/>
    <w:rsid w:val="00524EFB"/>
    <w:rsid w:val="00526E6C"/>
    <w:rsid w:val="00530CE2"/>
    <w:rsid w:val="005318B8"/>
    <w:rsid w:val="00531CA4"/>
    <w:rsid w:val="00532AF3"/>
    <w:rsid w:val="005340B3"/>
    <w:rsid w:val="005346F7"/>
    <w:rsid w:val="005354D8"/>
    <w:rsid w:val="0053609D"/>
    <w:rsid w:val="0053678B"/>
    <w:rsid w:val="005368B1"/>
    <w:rsid w:val="00541BC3"/>
    <w:rsid w:val="005420D6"/>
    <w:rsid w:val="00544A43"/>
    <w:rsid w:val="00544C14"/>
    <w:rsid w:val="00544EB3"/>
    <w:rsid w:val="005456CC"/>
    <w:rsid w:val="005471F8"/>
    <w:rsid w:val="00550830"/>
    <w:rsid w:val="00552ADD"/>
    <w:rsid w:val="00552ED0"/>
    <w:rsid w:val="00554C4F"/>
    <w:rsid w:val="00555C30"/>
    <w:rsid w:val="00557664"/>
    <w:rsid w:val="00557C82"/>
    <w:rsid w:val="0056058B"/>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D4C"/>
    <w:rsid w:val="00594EA8"/>
    <w:rsid w:val="00597481"/>
    <w:rsid w:val="0059791A"/>
    <w:rsid w:val="005A1492"/>
    <w:rsid w:val="005A192E"/>
    <w:rsid w:val="005A1B99"/>
    <w:rsid w:val="005A29F4"/>
    <w:rsid w:val="005A5E55"/>
    <w:rsid w:val="005A69EF"/>
    <w:rsid w:val="005A7347"/>
    <w:rsid w:val="005B08DE"/>
    <w:rsid w:val="005B0AAD"/>
    <w:rsid w:val="005B1933"/>
    <w:rsid w:val="005B305A"/>
    <w:rsid w:val="005B606F"/>
    <w:rsid w:val="005B700F"/>
    <w:rsid w:val="005C176B"/>
    <w:rsid w:val="005C2A8D"/>
    <w:rsid w:val="005C3563"/>
    <w:rsid w:val="005C411A"/>
    <w:rsid w:val="005C51D8"/>
    <w:rsid w:val="005C626A"/>
    <w:rsid w:val="005C6386"/>
    <w:rsid w:val="005C760F"/>
    <w:rsid w:val="005D46EE"/>
    <w:rsid w:val="005E2816"/>
    <w:rsid w:val="005E31A9"/>
    <w:rsid w:val="005E3956"/>
    <w:rsid w:val="005E458A"/>
    <w:rsid w:val="005E5DA8"/>
    <w:rsid w:val="005F4278"/>
    <w:rsid w:val="005F738A"/>
    <w:rsid w:val="00602030"/>
    <w:rsid w:val="00606744"/>
    <w:rsid w:val="00607CBF"/>
    <w:rsid w:val="006127CC"/>
    <w:rsid w:val="00617948"/>
    <w:rsid w:val="00621DA9"/>
    <w:rsid w:val="00624B5A"/>
    <w:rsid w:val="00630AEF"/>
    <w:rsid w:val="00632F96"/>
    <w:rsid w:val="006341CB"/>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83E7F"/>
    <w:rsid w:val="00687C51"/>
    <w:rsid w:val="00691D13"/>
    <w:rsid w:val="00692840"/>
    <w:rsid w:val="00692E16"/>
    <w:rsid w:val="0069677E"/>
    <w:rsid w:val="00696918"/>
    <w:rsid w:val="006A01F4"/>
    <w:rsid w:val="006A0AE9"/>
    <w:rsid w:val="006A1900"/>
    <w:rsid w:val="006A30FE"/>
    <w:rsid w:val="006A528D"/>
    <w:rsid w:val="006B0391"/>
    <w:rsid w:val="006B1B03"/>
    <w:rsid w:val="006B1BBB"/>
    <w:rsid w:val="006B1E11"/>
    <w:rsid w:val="006B315F"/>
    <w:rsid w:val="006B486A"/>
    <w:rsid w:val="006B5262"/>
    <w:rsid w:val="006B6030"/>
    <w:rsid w:val="006B64C4"/>
    <w:rsid w:val="006B6715"/>
    <w:rsid w:val="006B7428"/>
    <w:rsid w:val="006C5530"/>
    <w:rsid w:val="006C6C8E"/>
    <w:rsid w:val="006D10EF"/>
    <w:rsid w:val="006D2502"/>
    <w:rsid w:val="006D2F44"/>
    <w:rsid w:val="006D3209"/>
    <w:rsid w:val="006D3234"/>
    <w:rsid w:val="006D7078"/>
    <w:rsid w:val="006D7D28"/>
    <w:rsid w:val="006E0051"/>
    <w:rsid w:val="006E221A"/>
    <w:rsid w:val="006E5B05"/>
    <w:rsid w:val="006E6B13"/>
    <w:rsid w:val="006E7EDC"/>
    <w:rsid w:val="006F14A3"/>
    <w:rsid w:val="006F159B"/>
    <w:rsid w:val="0070006D"/>
    <w:rsid w:val="00701962"/>
    <w:rsid w:val="007021CD"/>
    <w:rsid w:val="0070622D"/>
    <w:rsid w:val="00706AB7"/>
    <w:rsid w:val="00706ED8"/>
    <w:rsid w:val="00712578"/>
    <w:rsid w:val="00716959"/>
    <w:rsid w:val="0071788E"/>
    <w:rsid w:val="00720E4A"/>
    <w:rsid w:val="007216C4"/>
    <w:rsid w:val="00722AFA"/>
    <w:rsid w:val="00725DFF"/>
    <w:rsid w:val="00732BAE"/>
    <w:rsid w:val="0073518B"/>
    <w:rsid w:val="007367BF"/>
    <w:rsid w:val="00737500"/>
    <w:rsid w:val="0074024E"/>
    <w:rsid w:val="00740910"/>
    <w:rsid w:val="007411A2"/>
    <w:rsid w:val="00742412"/>
    <w:rsid w:val="00744287"/>
    <w:rsid w:val="007452CB"/>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0A50"/>
    <w:rsid w:val="007812CD"/>
    <w:rsid w:val="007817A1"/>
    <w:rsid w:val="007824AD"/>
    <w:rsid w:val="00782D77"/>
    <w:rsid w:val="00783880"/>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2890"/>
    <w:rsid w:val="007B3AA0"/>
    <w:rsid w:val="007B3DEB"/>
    <w:rsid w:val="007B4FE7"/>
    <w:rsid w:val="007B6EEB"/>
    <w:rsid w:val="007B72D4"/>
    <w:rsid w:val="007B7A37"/>
    <w:rsid w:val="007B7D2A"/>
    <w:rsid w:val="007C1D4A"/>
    <w:rsid w:val="007C536B"/>
    <w:rsid w:val="007C698A"/>
    <w:rsid w:val="007D098B"/>
    <w:rsid w:val="007D1B92"/>
    <w:rsid w:val="007D663A"/>
    <w:rsid w:val="007D7A85"/>
    <w:rsid w:val="007E0603"/>
    <w:rsid w:val="007E0A55"/>
    <w:rsid w:val="007E1EAD"/>
    <w:rsid w:val="007E2B9A"/>
    <w:rsid w:val="007E5057"/>
    <w:rsid w:val="007E6FF8"/>
    <w:rsid w:val="007E7D8E"/>
    <w:rsid w:val="007F0BCD"/>
    <w:rsid w:val="007F1747"/>
    <w:rsid w:val="007F18CF"/>
    <w:rsid w:val="007F3972"/>
    <w:rsid w:val="007F43AA"/>
    <w:rsid w:val="007F61DB"/>
    <w:rsid w:val="0080119F"/>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36ABF"/>
    <w:rsid w:val="008433BB"/>
    <w:rsid w:val="00846139"/>
    <w:rsid w:val="00847ACF"/>
    <w:rsid w:val="008502F3"/>
    <w:rsid w:val="00850549"/>
    <w:rsid w:val="00853B99"/>
    <w:rsid w:val="008557AF"/>
    <w:rsid w:val="00861348"/>
    <w:rsid w:val="008624CD"/>
    <w:rsid w:val="00862928"/>
    <w:rsid w:val="00864FBB"/>
    <w:rsid w:val="0087199C"/>
    <w:rsid w:val="00871DA9"/>
    <w:rsid w:val="00872211"/>
    <w:rsid w:val="00877A69"/>
    <w:rsid w:val="0088152F"/>
    <w:rsid w:val="008828D8"/>
    <w:rsid w:val="00884E03"/>
    <w:rsid w:val="00885913"/>
    <w:rsid w:val="00885D3F"/>
    <w:rsid w:val="0088738D"/>
    <w:rsid w:val="008878E3"/>
    <w:rsid w:val="00892040"/>
    <w:rsid w:val="00893E8D"/>
    <w:rsid w:val="00895D5A"/>
    <w:rsid w:val="008A3D60"/>
    <w:rsid w:val="008A4AA1"/>
    <w:rsid w:val="008A51D5"/>
    <w:rsid w:val="008A559C"/>
    <w:rsid w:val="008A5F76"/>
    <w:rsid w:val="008A6BD8"/>
    <w:rsid w:val="008A7813"/>
    <w:rsid w:val="008B4111"/>
    <w:rsid w:val="008B4820"/>
    <w:rsid w:val="008B6178"/>
    <w:rsid w:val="008B79BC"/>
    <w:rsid w:val="008C043B"/>
    <w:rsid w:val="008C1069"/>
    <w:rsid w:val="008C17B1"/>
    <w:rsid w:val="008C32CD"/>
    <w:rsid w:val="008C54AE"/>
    <w:rsid w:val="008C6FB9"/>
    <w:rsid w:val="008C7A45"/>
    <w:rsid w:val="008D23C9"/>
    <w:rsid w:val="008D2770"/>
    <w:rsid w:val="008D5DD3"/>
    <w:rsid w:val="008D7805"/>
    <w:rsid w:val="008E1028"/>
    <w:rsid w:val="008E1983"/>
    <w:rsid w:val="008E2DCC"/>
    <w:rsid w:val="008E4388"/>
    <w:rsid w:val="008E5915"/>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27F81"/>
    <w:rsid w:val="00934668"/>
    <w:rsid w:val="00935FF3"/>
    <w:rsid w:val="009365B8"/>
    <w:rsid w:val="009401CD"/>
    <w:rsid w:val="00940445"/>
    <w:rsid w:val="009431DB"/>
    <w:rsid w:val="00944494"/>
    <w:rsid w:val="00947A8D"/>
    <w:rsid w:val="00952818"/>
    <w:rsid w:val="00952E48"/>
    <w:rsid w:val="00953BD0"/>
    <w:rsid w:val="00957C7D"/>
    <w:rsid w:val="00961CD5"/>
    <w:rsid w:val="0096229E"/>
    <w:rsid w:val="0096394C"/>
    <w:rsid w:val="00967EB0"/>
    <w:rsid w:val="009710B5"/>
    <w:rsid w:val="00972881"/>
    <w:rsid w:val="009755BE"/>
    <w:rsid w:val="00980684"/>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2E06"/>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38F"/>
    <w:rsid w:val="00A534FD"/>
    <w:rsid w:val="00A54522"/>
    <w:rsid w:val="00A554C8"/>
    <w:rsid w:val="00A55CE7"/>
    <w:rsid w:val="00A55FB4"/>
    <w:rsid w:val="00A56263"/>
    <w:rsid w:val="00A6277C"/>
    <w:rsid w:val="00A62C62"/>
    <w:rsid w:val="00A65906"/>
    <w:rsid w:val="00A675C0"/>
    <w:rsid w:val="00A67A16"/>
    <w:rsid w:val="00A70826"/>
    <w:rsid w:val="00A71F73"/>
    <w:rsid w:val="00A730D8"/>
    <w:rsid w:val="00A8200F"/>
    <w:rsid w:val="00A86D9E"/>
    <w:rsid w:val="00A930A8"/>
    <w:rsid w:val="00AA1828"/>
    <w:rsid w:val="00AA2B58"/>
    <w:rsid w:val="00AA6F23"/>
    <w:rsid w:val="00AB09E7"/>
    <w:rsid w:val="00AB3A39"/>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04CD"/>
    <w:rsid w:val="00B152C7"/>
    <w:rsid w:val="00B164DF"/>
    <w:rsid w:val="00B166DE"/>
    <w:rsid w:val="00B20ADF"/>
    <w:rsid w:val="00B20F3A"/>
    <w:rsid w:val="00B2198F"/>
    <w:rsid w:val="00B2343C"/>
    <w:rsid w:val="00B2658F"/>
    <w:rsid w:val="00B2675D"/>
    <w:rsid w:val="00B26B96"/>
    <w:rsid w:val="00B27027"/>
    <w:rsid w:val="00B27B4F"/>
    <w:rsid w:val="00B3123C"/>
    <w:rsid w:val="00B31A79"/>
    <w:rsid w:val="00B362DC"/>
    <w:rsid w:val="00B36623"/>
    <w:rsid w:val="00B37734"/>
    <w:rsid w:val="00B40ABB"/>
    <w:rsid w:val="00B424F2"/>
    <w:rsid w:val="00B425C9"/>
    <w:rsid w:val="00B43AC8"/>
    <w:rsid w:val="00B44F81"/>
    <w:rsid w:val="00B45F25"/>
    <w:rsid w:val="00B47143"/>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39CA"/>
    <w:rsid w:val="00B9442C"/>
    <w:rsid w:val="00B94EBE"/>
    <w:rsid w:val="00B94F8F"/>
    <w:rsid w:val="00B95220"/>
    <w:rsid w:val="00B9787B"/>
    <w:rsid w:val="00B97A78"/>
    <w:rsid w:val="00BA23CA"/>
    <w:rsid w:val="00BA4A5B"/>
    <w:rsid w:val="00BA572A"/>
    <w:rsid w:val="00BB0582"/>
    <w:rsid w:val="00BB2068"/>
    <w:rsid w:val="00BB3AFB"/>
    <w:rsid w:val="00BB5371"/>
    <w:rsid w:val="00BB7D4D"/>
    <w:rsid w:val="00BC1DBB"/>
    <w:rsid w:val="00BC352B"/>
    <w:rsid w:val="00BC42DE"/>
    <w:rsid w:val="00BC4801"/>
    <w:rsid w:val="00BC491F"/>
    <w:rsid w:val="00BC4D48"/>
    <w:rsid w:val="00BC5A97"/>
    <w:rsid w:val="00BC6719"/>
    <w:rsid w:val="00BC7AD9"/>
    <w:rsid w:val="00BD2844"/>
    <w:rsid w:val="00BD790B"/>
    <w:rsid w:val="00BD7977"/>
    <w:rsid w:val="00BE0E09"/>
    <w:rsid w:val="00BE26C8"/>
    <w:rsid w:val="00BE29FF"/>
    <w:rsid w:val="00BE3D8B"/>
    <w:rsid w:val="00BE5B35"/>
    <w:rsid w:val="00BE7FEC"/>
    <w:rsid w:val="00BF117A"/>
    <w:rsid w:val="00BF1FBB"/>
    <w:rsid w:val="00BF4939"/>
    <w:rsid w:val="00BF4D59"/>
    <w:rsid w:val="00BF67A4"/>
    <w:rsid w:val="00BF7FED"/>
    <w:rsid w:val="00C02FEE"/>
    <w:rsid w:val="00C044DF"/>
    <w:rsid w:val="00C07CBC"/>
    <w:rsid w:val="00C07ECE"/>
    <w:rsid w:val="00C13055"/>
    <w:rsid w:val="00C14544"/>
    <w:rsid w:val="00C145E0"/>
    <w:rsid w:val="00C14DFC"/>
    <w:rsid w:val="00C16EF4"/>
    <w:rsid w:val="00C21782"/>
    <w:rsid w:val="00C23FDE"/>
    <w:rsid w:val="00C25495"/>
    <w:rsid w:val="00C25C90"/>
    <w:rsid w:val="00C2663F"/>
    <w:rsid w:val="00C27541"/>
    <w:rsid w:val="00C30199"/>
    <w:rsid w:val="00C317E6"/>
    <w:rsid w:val="00C333F0"/>
    <w:rsid w:val="00C33685"/>
    <w:rsid w:val="00C34217"/>
    <w:rsid w:val="00C37195"/>
    <w:rsid w:val="00C37911"/>
    <w:rsid w:val="00C4203C"/>
    <w:rsid w:val="00C439BB"/>
    <w:rsid w:val="00C44828"/>
    <w:rsid w:val="00C450F3"/>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93D"/>
    <w:rsid w:val="00C84B45"/>
    <w:rsid w:val="00C85895"/>
    <w:rsid w:val="00C85EBB"/>
    <w:rsid w:val="00C86F87"/>
    <w:rsid w:val="00C90899"/>
    <w:rsid w:val="00C90998"/>
    <w:rsid w:val="00C9219E"/>
    <w:rsid w:val="00C9299B"/>
    <w:rsid w:val="00C95987"/>
    <w:rsid w:val="00CA4F45"/>
    <w:rsid w:val="00CA5FB4"/>
    <w:rsid w:val="00CA7173"/>
    <w:rsid w:val="00CA75A0"/>
    <w:rsid w:val="00CB1898"/>
    <w:rsid w:val="00CB2DCF"/>
    <w:rsid w:val="00CB7ED3"/>
    <w:rsid w:val="00CC42BA"/>
    <w:rsid w:val="00CC5A06"/>
    <w:rsid w:val="00CC5B8B"/>
    <w:rsid w:val="00CC65FE"/>
    <w:rsid w:val="00CC77DE"/>
    <w:rsid w:val="00CD0019"/>
    <w:rsid w:val="00CD2AF3"/>
    <w:rsid w:val="00CD3A08"/>
    <w:rsid w:val="00CD58FA"/>
    <w:rsid w:val="00CD70D3"/>
    <w:rsid w:val="00CD737A"/>
    <w:rsid w:val="00CE1316"/>
    <w:rsid w:val="00CE39D3"/>
    <w:rsid w:val="00CE5155"/>
    <w:rsid w:val="00CF0220"/>
    <w:rsid w:val="00CF381F"/>
    <w:rsid w:val="00CF41FF"/>
    <w:rsid w:val="00CF4B21"/>
    <w:rsid w:val="00CF5FB8"/>
    <w:rsid w:val="00CF6B4A"/>
    <w:rsid w:val="00D024F3"/>
    <w:rsid w:val="00D03A0B"/>
    <w:rsid w:val="00D061EC"/>
    <w:rsid w:val="00D06A84"/>
    <w:rsid w:val="00D117B3"/>
    <w:rsid w:val="00D12F9A"/>
    <w:rsid w:val="00D13D47"/>
    <w:rsid w:val="00D14226"/>
    <w:rsid w:val="00D17CBA"/>
    <w:rsid w:val="00D21301"/>
    <w:rsid w:val="00D222D3"/>
    <w:rsid w:val="00D239FA"/>
    <w:rsid w:val="00D23A0E"/>
    <w:rsid w:val="00D23ABA"/>
    <w:rsid w:val="00D23B2F"/>
    <w:rsid w:val="00D24B65"/>
    <w:rsid w:val="00D30672"/>
    <w:rsid w:val="00D32570"/>
    <w:rsid w:val="00D41E54"/>
    <w:rsid w:val="00D42C10"/>
    <w:rsid w:val="00D43101"/>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A2C"/>
    <w:rsid w:val="00D82EFE"/>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B6A7A"/>
    <w:rsid w:val="00DB76F5"/>
    <w:rsid w:val="00DC0C70"/>
    <w:rsid w:val="00DC0ED4"/>
    <w:rsid w:val="00DC23FD"/>
    <w:rsid w:val="00DC29E3"/>
    <w:rsid w:val="00DC337A"/>
    <w:rsid w:val="00DC4356"/>
    <w:rsid w:val="00DC658D"/>
    <w:rsid w:val="00DC71FE"/>
    <w:rsid w:val="00DD1AAF"/>
    <w:rsid w:val="00DD1BF2"/>
    <w:rsid w:val="00DD46DA"/>
    <w:rsid w:val="00DD5143"/>
    <w:rsid w:val="00DD6328"/>
    <w:rsid w:val="00DD73FB"/>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31C5"/>
    <w:rsid w:val="00E16FDD"/>
    <w:rsid w:val="00E200CF"/>
    <w:rsid w:val="00E20570"/>
    <w:rsid w:val="00E20BD8"/>
    <w:rsid w:val="00E20CFA"/>
    <w:rsid w:val="00E2125B"/>
    <w:rsid w:val="00E22349"/>
    <w:rsid w:val="00E231BB"/>
    <w:rsid w:val="00E2333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0D97"/>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316"/>
    <w:rsid w:val="00E97E08"/>
    <w:rsid w:val="00EA110C"/>
    <w:rsid w:val="00EA2925"/>
    <w:rsid w:val="00EA4465"/>
    <w:rsid w:val="00EA6AF4"/>
    <w:rsid w:val="00EA6C54"/>
    <w:rsid w:val="00EB0A18"/>
    <w:rsid w:val="00EB0F95"/>
    <w:rsid w:val="00EB1051"/>
    <w:rsid w:val="00EB2412"/>
    <w:rsid w:val="00EB2934"/>
    <w:rsid w:val="00EB3738"/>
    <w:rsid w:val="00EB3E71"/>
    <w:rsid w:val="00EB4BC5"/>
    <w:rsid w:val="00EB56F2"/>
    <w:rsid w:val="00EB5BB3"/>
    <w:rsid w:val="00EB7D2A"/>
    <w:rsid w:val="00EC0D5D"/>
    <w:rsid w:val="00EC3281"/>
    <w:rsid w:val="00EC375E"/>
    <w:rsid w:val="00EC3CE6"/>
    <w:rsid w:val="00ED09FF"/>
    <w:rsid w:val="00ED1B22"/>
    <w:rsid w:val="00ED233A"/>
    <w:rsid w:val="00ED2B2A"/>
    <w:rsid w:val="00ED3FF6"/>
    <w:rsid w:val="00ED424D"/>
    <w:rsid w:val="00ED4F58"/>
    <w:rsid w:val="00ED575A"/>
    <w:rsid w:val="00ED79C1"/>
    <w:rsid w:val="00EE16B3"/>
    <w:rsid w:val="00EF2630"/>
    <w:rsid w:val="00EF31A6"/>
    <w:rsid w:val="00EF3D63"/>
    <w:rsid w:val="00EF461E"/>
    <w:rsid w:val="00EF4C6A"/>
    <w:rsid w:val="00EF5588"/>
    <w:rsid w:val="00EF6E26"/>
    <w:rsid w:val="00F01340"/>
    <w:rsid w:val="00F01A08"/>
    <w:rsid w:val="00F02773"/>
    <w:rsid w:val="00F04945"/>
    <w:rsid w:val="00F04F79"/>
    <w:rsid w:val="00F075DA"/>
    <w:rsid w:val="00F11EAE"/>
    <w:rsid w:val="00F12AEF"/>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121C"/>
    <w:rsid w:val="00F52D41"/>
    <w:rsid w:val="00F543E0"/>
    <w:rsid w:val="00F553F8"/>
    <w:rsid w:val="00F57A56"/>
    <w:rsid w:val="00F60BA1"/>
    <w:rsid w:val="00F60D77"/>
    <w:rsid w:val="00F61B38"/>
    <w:rsid w:val="00F633F0"/>
    <w:rsid w:val="00F70E1C"/>
    <w:rsid w:val="00F71CD1"/>
    <w:rsid w:val="00F73B64"/>
    <w:rsid w:val="00F74B11"/>
    <w:rsid w:val="00F81FDD"/>
    <w:rsid w:val="00F84C9A"/>
    <w:rsid w:val="00F85B9A"/>
    <w:rsid w:val="00F862EA"/>
    <w:rsid w:val="00F9238F"/>
    <w:rsid w:val="00F93A31"/>
    <w:rsid w:val="00F93F7F"/>
    <w:rsid w:val="00F9405A"/>
    <w:rsid w:val="00F95509"/>
    <w:rsid w:val="00F9565C"/>
    <w:rsid w:val="00FA044A"/>
    <w:rsid w:val="00FA09FD"/>
    <w:rsid w:val="00FA0C5F"/>
    <w:rsid w:val="00FA1372"/>
    <w:rsid w:val="00FA2812"/>
    <w:rsid w:val="00FA30F1"/>
    <w:rsid w:val="00FA3B6F"/>
    <w:rsid w:val="00FA3BBF"/>
    <w:rsid w:val="00FA3C29"/>
    <w:rsid w:val="00FA565C"/>
    <w:rsid w:val="00FA570E"/>
    <w:rsid w:val="00FA5A48"/>
    <w:rsid w:val="00FA69E3"/>
    <w:rsid w:val="00FB228E"/>
    <w:rsid w:val="00FB2EA5"/>
    <w:rsid w:val="00FB59F4"/>
    <w:rsid w:val="00FC11FE"/>
    <w:rsid w:val="00FC1C6C"/>
    <w:rsid w:val="00FC2ABC"/>
    <w:rsid w:val="00FC2D0F"/>
    <w:rsid w:val="00FC5F10"/>
    <w:rsid w:val="00FC6CB9"/>
    <w:rsid w:val="00FC786F"/>
    <w:rsid w:val="00FD11EF"/>
    <w:rsid w:val="00FD3152"/>
    <w:rsid w:val="00FD4C30"/>
    <w:rsid w:val="00FD69E4"/>
    <w:rsid w:val="00FE1385"/>
    <w:rsid w:val="00FE5149"/>
    <w:rsid w:val="00FE6B91"/>
    <w:rsid w:val="00FE7DF2"/>
    <w:rsid w:val="00FF0C6B"/>
    <w:rsid w:val="00FF4AB8"/>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5471F8"/>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5471F8"/>
    <w:rPr>
      <w:b/>
      <w:bCs/>
      <w:kern w:val="36"/>
      <w:sz w:val="48"/>
      <w:szCs w:val="48"/>
    </w:rPr>
  </w:style>
  <w:style w:type="character" w:styleId="Enfasicorsivo">
    <w:name w:val="Emphasis"/>
    <w:basedOn w:val="Carpredefinitoparagrafo"/>
    <w:uiPriority w:val="20"/>
    <w:qFormat/>
    <w:rsid w:val="00547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89101962">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899509818">
      <w:bodyDiv w:val="1"/>
      <w:marLeft w:val="0"/>
      <w:marRight w:val="0"/>
      <w:marTop w:val="0"/>
      <w:marBottom w:val="0"/>
      <w:divBdr>
        <w:top w:val="none" w:sz="0" w:space="0" w:color="auto"/>
        <w:left w:val="none" w:sz="0" w:space="0" w:color="auto"/>
        <w:bottom w:val="none" w:sz="0" w:space="0" w:color="auto"/>
        <w:right w:val="none" w:sz="0" w:space="0" w:color="auto"/>
      </w:divBdr>
      <w:divsChild>
        <w:div w:id="2059741709">
          <w:marLeft w:val="150"/>
          <w:marRight w:val="0"/>
          <w:marTop w:val="0"/>
          <w:marBottom w:val="0"/>
          <w:divBdr>
            <w:top w:val="none" w:sz="0" w:space="0" w:color="auto"/>
            <w:left w:val="none" w:sz="0" w:space="0" w:color="auto"/>
            <w:bottom w:val="none" w:sz="0" w:space="0" w:color="auto"/>
            <w:right w:val="none" w:sz="0" w:space="0" w:color="auto"/>
          </w:divBdr>
        </w:div>
        <w:div w:id="930508645">
          <w:marLeft w:val="150"/>
          <w:marRight w:val="0"/>
          <w:marTop w:val="0"/>
          <w:marBottom w:val="0"/>
          <w:divBdr>
            <w:top w:val="none" w:sz="0" w:space="0" w:color="auto"/>
            <w:left w:val="none" w:sz="0" w:space="0" w:color="auto"/>
            <w:bottom w:val="none" w:sz="0" w:space="0" w:color="auto"/>
            <w:right w:val="none" w:sz="0" w:space="0" w:color="auto"/>
          </w:divBdr>
        </w:div>
        <w:div w:id="793523150">
          <w:marLeft w:val="0"/>
          <w:marRight w:val="0"/>
          <w:marTop w:val="0"/>
          <w:marBottom w:val="750"/>
          <w:divBdr>
            <w:top w:val="none" w:sz="0" w:space="0" w:color="auto"/>
            <w:left w:val="none" w:sz="0" w:space="0" w:color="auto"/>
            <w:bottom w:val="none" w:sz="0" w:space="0" w:color="auto"/>
            <w:right w:val="none" w:sz="0" w:space="0" w:color="auto"/>
          </w:divBdr>
        </w:div>
      </w:divsChild>
    </w:div>
    <w:div w:id="19015580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urezza@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ail.it/cs/internet/attivita/prevenzione-e-sicurezza/agevolazioni-e-finanziamenti/incentivi-alle-imprese/bando-isi-2020.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matteo@confindustria.umbria.it" TargetMode="Externa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44</TotalTime>
  <Pages>2</Pages>
  <Words>744</Words>
  <Characters>4241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15</cp:revision>
  <cp:lastPrinted>2020-07-31T13:58:00Z</cp:lastPrinted>
  <dcterms:created xsi:type="dcterms:W3CDTF">2020-11-30T10:10:00Z</dcterms:created>
  <dcterms:modified xsi:type="dcterms:W3CDTF">2020-11-30T11:37:00Z</dcterms:modified>
</cp:coreProperties>
</file>