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A167A" w14:textId="77777777" w:rsidR="00041325" w:rsidRDefault="00952E48" w:rsidP="00041325">
      <w:pPr>
        <w:autoSpaceDE w:val="0"/>
        <w:autoSpaceDN w:val="0"/>
        <w:adjustRightInd w:val="0"/>
        <w:ind w:left="142"/>
        <w:jc w:val="both"/>
        <w:rPr>
          <w:rFonts w:asciiTheme="minorHAnsi" w:hAnsiTheme="minorHAnsi" w:cstheme="minorHAnsi"/>
          <w:b/>
          <w:bCs/>
          <w:sz w:val="22"/>
          <w:szCs w:val="22"/>
        </w:rPr>
      </w:pPr>
      <w:r w:rsidRPr="006A31B3">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041325" w:rsidRPr="00041325">
        <w:rPr>
          <w:rFonts w:asciiTheme="minorHAnsi" w:hAnsiTheme="minorHAnsi" w:cstheme="minorHAnsi"/>
          <w:b/>
          <w:bCs/>
          <w:sz w:val="22"/>
          <w:szCs w:val="22"/>
        </w:rPr>
        <w:t xml:space="preserve">Contributi a favore della formazione professionale nel settore dell’autotrasporto per l’anno 2020 </w:t>
      </w:r>
    </w:p>
    <w:p w14:paraId="761A0819" w14:textId="77777777" w:rsidR="00041325" w:rsidRDefault="00041325" w:rsidP="00041325">
      <w:pPr>
        <w:autoSpaceDE w:val="0"/>
        <w:autoSpaceDN w:val="0"/>
        <w:adjustRightInd w:val="0"/>
        <w:ind w:left="142"/>
        <w:jc w:val="both"/>
        <w:rPr>
          <w:rFonts w:asciiTheme="minorHAnsi" w:hAnsiTheme="minorHAnsi" w:cstheme="minorHAnsi"/>
          <w:sz w:val="22"/>
          <w:szCs w:val="22"/>
        </w:rPr>
      </w:pPr>
    </w:p>
    <w:p w14:paraId="6C85A5D5" w14:textId="6FDA0136" w:rsidR="00041325" w:rsidRPr="00041325" w:rsidRDefault="00C319D8" w:rsidP="00041325">
      <w:pPr>
        <w:autoSpaceDE w:val="0"/>
        <w:autoSpaceDN w:val="0"/>
        <w:adjustRightInd w:val="0"/>
        <w:ind w:left="142"/>
        <w:jc w:val="both"/>
        <w:rPr>
          <w:rFonts w:asciiTheme="minorHAnsi" w:hAnsiTheme="minorHAnsi" w:cstheme="minorHAnsi"/>
          <w:sz w:val="22"/>
          <w:szCs w:val="22"/>
        </w:rPr>
      </w:pPr>
      <w:r>
        <w:rPr>
          <w:rFonts w:asciiTheme="minorHAnsi" w:hAnsiTheme="minorHAnsi" w:cstheme="minorHAnsi"/>
          <w:sz w:val="22"/>
          <w:szCs w:val="22"/>
        </w:rPr>
        <w:t xml:space="preserve">Pubblicato in Gazzetta Ufficiale il </w:t>
      </w:r>
      <w:r w:rsidR="00041325" w:rsidRPr="00041325">
        <w:rPr>
          <w:rFonts w:asciiTheme="minorHAnsi" w:hAnsiTheme="minorHAnsi" w:cstheme="minorHAnsi"/>
          <w:sz w:val="22"/>
          <w:szCs w:val="22"/>
        </w:rPr>
        <w:t xml:space="preserve">Decreto </w:t>
      </w:r>
      <w:r>
        <w:rPr>
          <w:rFonts w:asciiTheme="minorHAnsi" w:hAnsiTheme="minorHAnsi" w:cstheme="minorHAnsi"/>
          <w:sz w:val="22"/>
          <w:szCs w:val="22"/>
        </w:rPr>
        <w:t xml:space="preserve">MIT </w:t>
      </w:r>
      <w:r w:rsidR="00041325" w:rsidRPr="00041325">
        <w:rPr>
          <w:rFonts w:asciiTheme="minorHAnsi" w:hAnsiTheme="minorHAnsi" w:cstheme="minorHAnsi"/>
          <w:sz w:val="22"/>
          <w:szCs w:val="22"/>
        </w:rPr>
        <w:t>23 gennaio 2021</w:t>
      </w:r>
    </w:p>
    <w:p w14:paraId="1BCC0348" w14:textId="7A1A48A9" w:rsidR="00041325" w:rsidRDefault="00041325" w:rsidP="00041325">
      <w:pPr>
        <w:autoSpaceDE w:val="0"/>
        <w:autoSpaceDN w:val="0"/>
        <w:adjustRightInd w:val="0"/>
        <w:ind w:left="142"/>
        <w:jc w:val="both"/>
        <w:rPr>
          <w:rFonts w:asciiTheme="minorHAnsi" w:hAnsiTheme="minorHAnsi" w:cstheme="minorHAnsi"/>
          <w:b/>
          <w:bCs/>
          <w:sz w:val="22"/>
          <w:szCs w:val="22"/>
        </w:rPr>
      </w:pPr>
    </w:p>
    <w:p w14:paraId="1ECEAEF2" w14:textId="77777777" w:rsidR="00041325" w:rsidRDefault="00041325" w:rsidP="00041325">
      <w:pPr>
        <w:autoSpaceDE w:val="0"/>
        <w:autoSpaceDN w:val="0"/>
        <w:adjustRightInd w:val="0"/>
        <w:ind w:left="142"/>
        <w:jc w:val="both"/>
        <w:rPr>
          <w:rFonts w:asciiTheme="minorHAnsi" w:hAnsiTheme="minorHAnsi" w:cstheme="minorHAnsi"/>
          <w:b/>
          <w:bCs/>
          <w:sz w:val="22"/>
          <w:szCs w:val="22"/>
        </w:rPr>
      </w:pPr>
    </w:p>
    <w:p w14:paraId="01373D92" w14:textId="21E229A6" w:rsidR="00041325" w:rsidRDefault="00C319D8" w:rsidP="00041325">
      <w:pPr>
        <w:autoSpaceDE w:val="0"/>
        <w:autoSpaceDN w:val="0"/>
        <w:adjustRightInd w:val="0"/>
        <w:ind w:left="142"/>
        <w:jc w:val="both"/>
        <w:rPr>
          <w:rFonts w:asciiTheme="minorHAnsi" w:hAnsiTheme="minorHAnsi" w:cstheme="minorHAnsi"/>
          <w:sz w:val="22"/>
          <w:szCs w:val="22"/>
        </w:rPr>
      </w:pPr>
      <w:r>
        <w:rPr>
          <w:rFonts w:asciiTheme="minorHAnsi" w:hAnsiTheme="minorHAnsi" w:cstheme="minorHAnsi"/>
          <w:sz w:val="22"/>
          <w:szCs w:val="22"/>
        </w:rPr>
        <w:t xml:space="preserve">È </w:t>
      </w:r>
      <w:r w:rsidR="00041325" w:rsidRPr="00041325">
        <w:rPr>
          <w:rFonts w:asciiTheme="minorHAnsi" w:hAnsiTheme="minorHAnsi" w:cstheme="minorHAnsi"/>
          <w:sz w:val="22"/>
          <w:szCs w:val="22"/>
        </w:rPr>
        <w:t xml:space="preserve">stato pubblicato </w:t>
      </w:r>
      <w:r>
        <w:rPr>
          <w:rFonts w:asciiTheme="minorHAnsi" w:hAnsiTheme="minorHAnsi" w:cstheme="minorHAnsi"/>
          <w:sz w:val="22"/>
          <w:szCs w:val="22"/>
        </w:rPr>
        <w:t>in</w:t>
      </w:r>
      <w:r w:rsidR="00041325" w:rsidRPr="00041325">
        <w:rPr>
          <w:rFonts w:asciiTheme="minorHAnsi" w:hAnsiTheme="minorHAnsi" w:cstheme="minorHAnsi"/>
          <w:sz w:val="22"/>
          <w:szCs w:val="22"/>
        </w:rPr>
        <w:t xml:space="preserve"> Gazzetta </w:t>
      </w:r>
      <w:r>
        <w:rPr>
          <w:rFonts w:asciiTheme="minorHAnsi" w:hAnsiTheme="minorHAnsi" w:cstheme="minorHAnsi"/>
          <w:sz w:val="22"/>
          <w:szCs w:val="22"/>
        </w:rPr>
        <w:t>U</w:t>
      </w:r>
      <w:r w:rsidR="00041325" w:rsidRPr="00041325">
        <w:rPr>
          <w:rFonts w:asciiTheme="minorHAnsi" w:hAnsiTheme="minorHAnsi" w:cstheme="minorHAnsi"/>
          <w:sz w:val="22"/>
          <w:szCs w:val="22"/>
        </w:rPr>
        <w:t xml:space="preserve">fficiale il </w:t>
      </w:r>
      <w:r w:rsidR="00041325" w:rsidRPr="00C319D8">
        <w:rPr>
          <w:rFonts w:asciiTheme="minorHAnsi" w:hAnsiTheme="minorHAnsi" w:cstheme="minorHAnsi"/>
          <w:sz w:val="22"/>
          <w:szCs w:val="22"/>
        </w:rPr>
        <w:t xml:space="preserve">Decreto 23 gennaio 2021 </w:t>
      </w:r>
      <w:r>
        <w:rPr>
          <w:rFonts w:asciiTheme="minorHAnsi" w:hAnsiTheme="minorHAnsi" w:cstheme="minorHAnsi"/>
          <w:sz w:val="22"/>
          <w:szCs w:val="22"/>
        </w:rPr>
        <w:t xml:space="preserve">del Ministero delle Infrastrutture e dei Trasporti </w:t>
      </w:r>
      <w:r w:rsidR="00041325" w:rsidRPr="00041325">
        <w:rPr>
          <w:rFonts w:asciiTheme="minorHAnsi" w:hAnsiTheme="minorHAnsi" w:cstheme="minorHAnsi"/>
          <w:sz w:val="22"/>
          <w:szCs w:val="22"/>
        </w:rPr>
        <w:t xml:space="preserve">– </w:t>
      </w:r>
      <w:r w:rsidR="00041325" w:rsidRPr="00D027F2">
        <w:rPr>
          <w:rFonts w:asciiTheme="minorHAnsi" w:hAnsiTheme="minorHAnsi" w:cstheme="minorHAnsi"/>
          <w:b/>
          <w:bCs/>
          <w:sz w:val="22"/>
          <w:szCs w:val="22"/>
        </w:rPr>
        <w:t>allegato</w:t>
      </w:r>
      <w:r w:rsidR="00041325" w:rsidRPr="00041325">
        <w:rPr>
          <w:rFonts w:asciiTheme="minorHAnsi" w:hAnsiTheme="minorHAnsi" w:cstheme="minorHAnsi"/>
          <w:sz w:val="22"/>
          <w:szCs w:val="22"/>
        </w:rPr>
        <w:t xml:space="preserve"> – relativo ai contributi a favore della formazione professionale nel settore dell’autotrasporto per il 2020, entrato in vigore il 31 gennaio </w:t>
      </w:r>
      <w:r>
        <w:rPr>
          <w:rFonts w:asciiTheme="minorHAnsi" w:hAnsiTheme="minorHAnsi" w:cstheme="minorHAnsi"/>
          <w:sz w:val="22"/>
          <w:szCs w:val="22"/>
        </w:rPr>
        <w:t>scorso</w:t>
      </w:r>
      <w:r w:rsidR="00041325" w:rsidRPr="00041325">
        <w:rPr>
          <w:rFonts w:asciiTheme="minorHAnsi" w:hAnsiTheme="minorHAnsi" w:cstheme="minorHAnsi"/>
          <w:sz w:val="22"/>
          <w:szCs w:val="22"/>
        </w:rPr>
        <w:t>.</w:t>
      </w:r>
    </w:p>
    <w:p w14:paraId="03330B1B" w14:textId="77777777" w:rsidR="00041325" w:rsidRPr="00041325" w:rsidRDefault="00041325" w:rsidP="00041325">
      <w:pPr>
        <w:autoSpaceDE w:val="0"/>
        <w:autoSpaceDN w:val="0"/>
        <w:adjustRightInd w:val="0"/>
        <w:ind w:left="142"/>
        <w:jc w:val="both"/>
        <w:rPr>
          <w:rFonts w:asciiTheme="minorHAnsi" w:hAnsiTheme="minorHAnsi" w:cstheme="minorHAnsi"/>
          <w:sz w:val="22"/>
          <w:szCs w:val="22"/>
        </w:rPr>
      </w:pPr>
    </w:p>
    <w:p w14:paraId="3F41C336" w14:textId="6EEED96D" w:rsidR="00041325" w:rsidRPr="00C319D8" w:rsidRDefault="00041325" w:rsidP="00041325">
      <w:pPr>
        <w:ind w:left="142"/>
        <w:jc w:val="both"/>
        <w:rPr>
          <w:rFonts w:asciiTheme="minorHAnsi" w:hAnsiTheme="minorHAnsi" w:cstheme="minorHAnsi"/>
          <w:b/>
          <w:bCs/>
          <w:sz w:val="22"/>
          <w:szCs w:val="22"/>
        </w:rPr>
      </w:pPr>
      <w:r w:rsidRPr="00041325">
        <w:rPr>
          <w:rFonts w:asciiTheme="minorHAnsi" w:hAnsiTheme="minorHAnsi" w:cstheme="minorHAnsi"/>
          <w:sz w:val="22"/>
          <w:szCs w:val="22"/>
        </w:rPr>
        <w:t>La novità principale rispetto al passato risiede nel fatto che</w:t>
      </w:r>
      <w:r w:rsidR="00C319D8">
        <w:rPr>
          <w:rFonts w:asciiTheme="minorHAnsi" w:hAnsiTheme="minorHAnsi" w:cstheme="minorHAnsi"/>
          <w:sz w:val="22"/>
          <w:szCs w:val="22"/>
        </w:rPr>
        <w:t>,</w:t>
      </w:r>
      <w:r w:rsidRPr="00041325">
        <w:rPr>
          <w:rFonts w:asciiTheme="minorHAnsi" w:hAnsiTheme="minorHAnsi" w:cstheme="minorHAnsi"/>
          <w:sz w:val="22"/>
          <w:szCs w:val="22"/>
        </w:rPr>
        <w:t xml:space="preserve"> tenuto conto della normativa adottata dal Governo per prevenire la diffusione </w:t>
      </w:r>
      <w:r w:rsidR="00C319D8">
        <w:rPr>
          <w:rFonts w:asciiTheme="minorHAnsi" w:hAnsiTheme="minorHAnsi" w:cstheme="minorHAnsi"/>
          <w:sz w:val="22"/>
          <w:szCs w:val="22"/>
        </w:rPr>
        <w:t>del</w:t>
      </w:r>
      <w:r w:rsidRPr="00041325">
        <w:rPr>
          <w:rFonts w:asciiTheme="minorHAnsi" w:hAnsiTheme="minorHAnsi" w:cstheme="minorHAnsi"/>
          <w:sz w:val="22"/>
          <w:szCs w:val="22"/>
        </w:rPr>
        <w:t xml:space="preserve"> C</w:t>
      </w:r>
      <w:r w:rsidR="00C319D8">
        <w:rPr>
          <w:rFonts w:asciiTheme="minorHAnsi" w:hAnsiTheme="minorHAnsi" w:cstheme="minorHAnsi"/>
          <w:sz w:val="22"/>
          <w:szCs w:val="22"/>
        </w:rPr>
        <w:t>ovid</w:t>
      </w:r>
      <w:r w:rsidRPr="00041325">
        <w:rPr>
          <w:rFonts w:asciiTheme="minorHAnsi" w:hAnsiTheme="minorHAnsi" w:cstheme="minorHAnsi"/>
          <w:sz w:val="22"/>
          <w:szCs w:val="22"/>
        </w:rPr>
        <w:t xml:space="preserve">-19, </w:t>
      </w:r>
      <w:r w:rsidRPr="00C319D8">
        <w:rPr>
          <w:rFonts w:asciiTheme="minorHAnsi" w:hAnsiTheme="minorHAnsi" w:cstheme="minorHAnsi"/>
          <w:b/>
          <w:bCs/>
          <w:sz w:val="22"/>
          <w:szCs w:val="22"/>
        </w:rPr>
        <w:t>lo svolgimento dei corsi di formazione a distanza costituisce la modalità preferenziale.</w:t>
      </w:r>
    </w:p>
    <w:p w14:paraId="0A1B3FAF" w14:textId="77777777" w:rsidR="00D027F2" w:rsidRPr="00041325" w:rsidRDefault="00D027F2" w:rsidP="00041325">
      <w:pPr>
        <w:ind w:left="142"/>
        <w:jc w:val="both"/>
        <w:rPr>
          <w:rFonts w:asciiTheme="minorHAnsi" w:hAnsiTheme="minorHAnsi" w:cstheme="minorHAnsi"/>
          <w:sz w:val="22"/>
          <w:szCs w:val="22"/>
        </w:rPr>
      </w:pPr>
    </w:p>
    <w:p w14:paraId="58EAB8CC" w14:textId="299F18BA" w:rsidR="00041325" w:rsidRDefault="00C319D8" w:rsidP="00041325">
      <w:pPr>
        <w:ind w:left="142"/>
        <w:jc w:val="both"/>
        <w:rPr>
          <w:rFonts w:asciiTheme="minorHAnsi" w:hAnsiTheme="minorHAnsi" w:cstheme="minorHAnsi"/>
          <w:sz w:val="22"/>
          <w:szCs w:val="22"/>
        </w:rPr>
      </w:pPr>
      <w:r>
        <w:rPr>
          <w:rFonts w:asciiTheme="minorHAnsi" w:hAnsiTheme="minorHAnsi" w:cstheme="minorHAnsi"/>
          <w:sz w:val="22"/>
          <w:szCs w:val="22"/>
        </w:rPr>
        <w:t>ANITA ricorda che il</w:t>
      </w:r>
      <w:r w:rsidR="00041325" w:rsidRPr="00041325">
        <w:rPr>
          <w:rFonts w:asciiTheme="minorHAnsi" w:hAnsiTheme="minorHAnsi" w:cstheme="minorHAnsi"/>
          <w:sz w:val="22"/>
          <w:szCs w:val="22"/>
        </w:rPr>
        <w:t xml:space="preserve"> Decreto MIT-MEF n.</w:t>
      </w:r>
      <w:r>
        <w:rPr>
          <w:rFonts w:asciiTheme="minorHAnsi" w:hAnsiTheme="minorHAnsi" w:cstheme="minorHAnsi"/>
          <w:sz w:val="22"/>
          <w:szCs w:val="22"/>
        </w:rPr>
        <w:t xml:space="preserve"> </w:t>
      </w:r>
      <w:r w:rsidR="00041325" w:rsidRPr="00041325">
        <w:rPr>
          <w:rFonts w:asciiTheme="minorHAnsi" w:hAnsiTheme="minorHAnsi" w:cstheme="minorHAnsi"/>
          <w:sz w:val="22"/>
          <w:szCs w:val="22"/>
        </w:rPr>
        <w:t>231 del 6 giugno 2019 ha stanziato complessivamente 5 milioni di euro agli incentivi per le attività di formazione professionale nel settore dell'autotrasporto.</w:t>
      </w:r>
    </w:p>
    <w:p w14:paraId="4CC6FA37" w14:textId="77777777" w:rsidR="00D027F2" w:rsidRPr="00041325" w:rsidRDefault="00D027F2" w:rsidP="00041325">
      <w:pPr>
        <w:ind w:left="142"/>
        <w:jc w:val="both"/>
        <w:rPr>
          <w:rFonts w:asciiTheme="minorHAnsi" w:hAnsiTheme="minorHAnsi" w:cstheme="minorHAnsi"/>
          <w:sz w:val="22"/>
          <w:szCs w:val="22"/>
        </w:rPr>
      </w:pPr>
    </w:p>
    <w:p w14:paraId="3FC048AB" w14:textId="57846D5D" w:rsidR="00041325" w:rsidRDefault="00041325" w:rsidP="00041325">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I </w:t>
      </w:r>
      <w:r w:rsidRPr="00C319D8">
        <w:rPr>
          <w:rFonts w:asciiTheme="minorHAnsi" w:hAnsiTheme="minorHAnsi" w:cstheme="minorHAnsi"/>
          <w:b/>
          <w:bCs/>
          <w:sz w:val="22"/>
          <w:szCs w:val="22"/>
        </w:rPr>
        <w:t>destinatari</w:t>
      </w:r>
      <w:r w:rsidRPr="00041325">
        <w:rPr>
          <w:rFonts w:asciiTheme="minorHAnsi" w:hAnsiTheme="minorHAnsi" w:cstheme="minorHAnsi"/>
          <w:sz w:val="22"/>
          <w:szCs w:val="22"/>
        </w:rPr>
        <w:t xml:space="preserve"> delle azioni di formazione professionale sono le imprese di autotrasporto di merci per conto di terzi, i cui titolari, soci, amministratori, nonché dipendenti o addetti siano inquadrati nel contratto collettivo nazionale logistica, trasporto e spedizioni.</w:t>
      </w:r>
    </w:p>
    <w:p w14:paraId="47065ABB" w14:textId="77777777" w:rsidR="00D027F2" w:rsidRPr="00041325" w:rsidRDefault="00D027F2" w:rsidP="00041325">
      <w:pPr>
        <w:ind w:left="142"/>
        <w:jc w:val="both"/>
        <w:rPr>
          <w:rFonts w:asciiTheme="minorHAnsi" w:hAnsiTheme="minorHAnsi" w:cstheme="minorHAnsi"/>
          <w:sz w:val="22"/>
          <w:szCs w:val="22"/>
        </w:rPr>
      </w:pPr>
    </w:p>
    <w:p w14:paraId="4EB0AACD" w14:textId="37CF8FB4" w:rsidR="00041325" w:rsidRDefault="00041325" w:rsidP="00041325">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Sono </w:t>
      </w:r>
      <w:r w:rsidRPr="00C319D8">
        <w:rPr>
          <w:rFonts w:asciiTheme="minorHAnsi" w:hAnsiTheme="minorHAnsi" w:cstheme="minorHAnsi"/>
          <w:b/>
          <w:bCs/>
          <w:sz w:val="22"/>
          <w:szCs w:val="22"/>
        </w:rPr>
        <w:t>finanziabili</w:t>
      </w:r>
      <w:r w:rsidRPr="00041325">
        <w:rPr>
          <w:rFonts w:asciiTheme="minorHAnsi" w:hAnsiTheme="minorHAnsi" w:cstheme="minorHAnsi"/>
          <w:sz w:val="22"/>
          <w:szCs w:val="22"/>
        </w:rPr>
        <w:t xml:space="preserve"> piani formativi aziendali, oppure interaziendali, territoriali o strutturati per filiere da realizzare tramite soggetti attuatori che siano di diretta emanazione di associazioni nazionali di categoria presenti nel Comitato </w:t>
      </w:r>
      <w:r w:rsidR="00C319D8">
        <w:rPr>
          <w:rFonts w:asciiTheme="minorHAnsi" w:hAnsiTheme="minorHAnsi" w:cstheme="minorHAnsi"/>
          <w:sz w:val="22"/>
          <w:szCs w:val="22"/>
        </w:rPr>
        <w:t>c</w:t>
      </w:r>
      <w:r w:rsidRPr="00041325">
        <w:rPr>
          <w:rFonts w:asciiTheme="minorHAnsi" w:hAnsiTheme="minorHAnsi" w:cstheme="minorHAnsi"/>
          <w:sz w:val="22"/>
          <w:szCs w:val="22"/>
        </w:rPr>
        <w:t>entrale dell'Albo Autotrasportatori o loro articolazioni territoriali, nonché tramite altri soggetti che costituiscano associazioni temporanee di impresa o di scopo con i predetti enti.</w:t>
      </w:r>
    </w:p>
    <w:p w14:paraId="23305A41" w14:textId="77777777" w:rsidR="00D027F2" w:rsidRPr="00041325" w:rsidRDefault="00D027F2" w:rsidP="00041325">
      <w:pPr>
        <w:ind w:left="142"/>
        <w:jc w:val="both"/>
        <w:rPr>
          <w:rFonts w:asciiTheme="minorHAnsi" w:hAnsiTheme="minorHAnsi" w:cstheme="minorHAnsi"/>
          <w:sz w:val="22"/>
          <w:szCs w:val="22"/>
        </w:rPr>
      </w:pPr>
    </w:p>
    <w:p w14:paraId="6A955CC7" w14:textId="16FE682D" w:rsidR="00041325" w:rsidRDefault="00041325" w:rsidP="00ED158C">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Le </w:t>
      </w:r>
      <w:r w:rsidRPr="00C319D8">
        <w:rPr>
          <w:rFonts w:asciiTheme="minorHAnsi" w:hAnsiTheme="minorHAnsi" w:cstheme="minorHAnsi"/>
          <w:b/>
          <w:bCs/>
          <w:sz w:val="22"/>
          <w:szCs w:val="22"/>
        </w:rPr>
        <w:t>domanda per accedere ai contributi</w:t>
      </w:r>
      <w:r w:rsidRPr="00041325">
        <w:rPr>
          <w:rFonts w:asciiTheme="minorHAnsi" w:hAnsiTheme="minorHAnsi" w:cstheme="minorHAnsi"/>
          <w:sz w:val="22"/>
          <w:szCs w:val="22"/>
        </w:rPr>
        <w:t xml:space="preserve"> deve essere presentata a partire </w:t>
      </w:r>
      <w:r w:rsidRPr="00C319D8">
        <w:rPr>
          <w:rFonts w:asciiTheme="minorHAnsi" w:hAnsiTheme="minorHAnsi" w:cstheme="minorHAnsi"/>
          <w:b/>
          <w:bCs/>
          <w:sz w:val="22"/>
          <w:szCs w:val="22"/>
        </w:rPr>
        <w:t>dal 15 febbraio 2021</w:t>
      </w:r>
      <w:r w:rsidRPr="00041325">
        <w:rPr>
          <w:rFonts w:asciiTheme="minorHAnsi" w:hAnsiTheme="minorHAnsi" w:cstheme="minorHAnsi"/>
          <w:sz w:val="22"/>
          <w:szCs w:val="22"/>
        </w:rPr>
        <w:t xml:space="preserve"> ed </w:t>
      </w:r>
      <w:r w:rsidRPr="00C319D8">
        <w:rPr>
          <w:rFonts w:asciiTheme="minorHAnsi" w:hAnsiTheme="minorHAnsi" w:cstheme="minorHAnsi"/>
          <w:b/>
          <w:bCs/>
          <w:sz w:val="22"/>
          <w:szCs w:val="22"/>
        </w:rPr>
        <w:t>entro</w:t>
      </w:r>
      <w:r w:rsidRPr="00041325">
        <w:rPr>
          <w:rFonts w:asciiTheme="minorHAnsi" w:hAnsiTheme="minorHAnsi" w:cstheme="minorHAnsi"/>
          <w:sz w:val="22"/>
          <w:szCs w:val="22"/>
        </w:rPr>
        <w:t xml:space="preserve"> il termine perentorio del </w:t>
      </w:r>
      <w:r w:rsidRPr="00C319D8">
        <w:rPr>
          <w:rFonts w:asciiTheme="minorHAnsi" w:hAnsiTheme="minorHAnsi" w:cstheme="minorHAnsi"/>
          <w:b/>
          <w:bCs/>
          <w:sz w:val="22"/>
          <w:szCs w:val="22"/>
        </w:rPr>
        <w:t>19 marzo 2021</w:t>
      </w:r>
      <w:r w:rsidRPr="00041325">
        <w:rPr>
          <w:rFonts w:asciiTheme="minorHAnsi" w:hAnsiTheme="minorHAnsi" w:cstheme="minorHAnsi"/>
          <w:sz w:val="22"/>
          <w:szCs w:val="22"/>
        </w:rPr>
        <w:t xml:space="preserve">, in via telematica, sottoscritta con firma digitale del legale rappresentante, secondo specifiche modalità che saranno pubblicate sul sito della Società R.A.M. S.p.a. e del Ministero delle Infrastrutture e dei Trasporti. </w:t>
      </w:r>
    </w:p>
    <w:p w14:paraId="38EF3687" w14:textId="77777777" w:rsidR="00C319D8" w:rsidRPr="00041325" w:rsidRDefault="00C319D8" w:rsidP="00ED158C">
      <w:pPr>
        <w:ind w:left="142"/>
        <w:jc w:val="both"/>
        <w:rPr>
          <w:rFonts w:asciiTheme="minorHAnsi" w:hAnsiTheme="minorHAnsi" w:cstheme="minorHAnsi"/>
          <w:sz w:val="22"/>
          <w:szCs w:val="22"/>
        </w:rPr>
      </w:pPr>
    </w:p>
    <w:p w14:paraId="76AC8759" w14:textId="3021F176" w:rsidR="00C319D8" w:rsidRDefault="00041325" w:rsidP="00ED158C">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L’attività formativa deve essere avviata dal 19 aprile 2021 e concludersi entro il 6 agosto 2021. </w:t>
      </w:r>
    </w:p>
    <w:p w14:paraId="242164BA" w14:textId="77777777" w:rsidR="00C319D8" w:rsidRDefault="00C319D8" w:rsidP="00ED158C">
      <w:pPr>
        <w:ind w:left="142"/>
        <w:jc w:val="both"/>
        <w:rPr>
          <w:rFonts w:asciiTheme="minorHAnsi" w:hAnsiTheme="minorHAnsi" w:cstheme="minorHAnsi"/>
          <w:sz w:val="22"/>
          <w:szCs w:val="22"/>
        </w:rPr>
      </w:pPr>
    </w:p>
    <w:p w14:paraId="7F15241E" w14:textId="53D16BCC" w:rsidR="00041325" w:rsidRDefault="00041325" w:rsidP="00ED158C">
      <w:pPr>
        <w:ind w:left="142"/>
        <w:jc w:val="both"/>
        <w:rPr>
          <w:rFonts w:asciiTheme="minorHAnsi" w:hAnsiTheme="minorHAnsi" w:cstheme="minorHAnsi"/>
          <w:sz w:val="22"/>
          <w:szCs w:val="22"/>
        </w:rPr>
      </w:pPr>
      <w:r w:rsidRPr="00041325">
        <w:rPr>
          <w:rFonts w:asciiTheme="minorHAnsi" w:hAnsiTheme="minorHAnsi" w:cstheme="minorHAnsi"/>
          <w:sz w:val="22"/>
          <w:szCs w:val="22"/>
        </w:rPr>
        <w:t>Possono proporre domanda di accesso ai contributi le imprese di autotrasporto di merci per conto di terzi aventi sede principale o secondaria in Italia, regolarmente iscritte al Registro elettronico nazionale e i raggruppamenti di imprese.</w:t>
      </w:r>
    </w:p>
    <w:p w14:paraId="6E661F07" w14:textId="77777777" w:rsidR="00ED158C" w:rsidRPr="00041325" w:rsidRDefault="00ED158C" w:rsidP="00ED158C">
      <w:pPr>
        <w:ind w:left="142"/>
        <w:jc w:val="both"/>
        <w:rPr>
          <w:rFonts w:asciiTheme="minorHAnsi" w:hAnsiTheme="minorHAnsi" w:cstheme="minorHAnsi"/>
          <w:sz w:val="22"/>
          <w:szCs w:val="22"/>
        </w:rPr>
      </w:pPr>
    </w:p>
    <w:p w14:paraId="69178D54" w14:textId="114916F8" w:rsidR="00041325" w:rsidRDefault="00C319D8" w:rsidP="00ED158C">
      <w:pPr>
        <w:ind w:left="142"/>
        <w:jc w:val="both"/>
        <w:rPr>
          <w:rFonts w:asciiTheme="minorHAnsi" w:hAnsiTheme="minorHAnsi" w:cstheme="minorHAnsi"/>
          <w:sz w:val="22"/>
          <w:szCs w:val="22"/>
        </w:rPr>
      </w:pPr>
      <w:r>
        <w:rPr>
          <w:rFonts w:asciiTheme="minorHAnsi" w:hAnsiTheme="minorHAnsi" w:cstheme="minorHAnsi"/>
          <w:sz w:val="22"/>
          <w:szCs w:val="22"/>
        </w:rPr>
        <w:t xml:space="preserve">È </w:t>
      </w:r>
      <w:r w:rsidR="00041325" w:rsidRPr="00041325">
        <w:rPr>
          <w:rFonts w:asciiTheme="minorHAnsi" w:hAnsiTheme="minorHAnsi" w:cstheme="minorHAnsi"/>
          <w:sz w:val="22"/>
          <w:szCs w:val="22"/>
        </w:rPr>
        <w:t xml:space="preserve">possibile la presentazione di </w:t>
      </w:r>
      <w:r>
        <w:rPr>
          <w:rFonts w:asciiTheme="minorHAnsi" w:hAnsiTheme="minorHAnsi" w:cstheme="minorHAnsi"/>
          <w:sz w:val="22"/>
          <w:szCs w:val="22"/>
        </w:rPr>
        <w:t>una</w:t>
      </w:r>
      <w:r w:rsidR="00041325" w:rsidRPr="00041325">
        <w:rPr>
          <w:rFonts w:asciiTheme="minorHAnsi" w:hAnsiTheme="minorHAnsi" w:cstheme="minorHAnsi"/>
          <w:sz w:val="22"/>
          <w:szCs w:val="22"/>
        </w:rPr>
        <w:t xml:space="preserve"> sola domanda per impresa, anche se associata ad un consorzio o a una cooperativa.</w:t>
      </w:r>
    </w:p>
    <w:p w14:paraId="383CEE39" w14:textId="77777777" w:rsidR="00ED158C" w:rsidRPr="00041325" w:rsidRDefault="00ED158C" w:rsidP="00ED158C">
      <w:pPr>
        <w:ind w:left="142"/>
        <w:jc w:val="both"/>
        <w:rPr>
          <w:rFonts w:asciiTheme="minorHAnsi" w:hAnsiTheme="minorHAnsi" w:cstheme="minorHAnsi"/>
          <w:sz w:val="22"/>
          <w:szCs w:val="22"/>
        </w:rPr>
      </w:pPr>
    </w:p>
    <w:p w14:paraId="4795C83A" w14:textId="77777777" w:rsidR="00041325" w:rsidRPr="00041325" w:rsidRDefault="00041325" w:rsidP="00ED158C">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Il </w:t>
      </w:r>
      <w:r w:rsidRPr="00C319D8">
        <w:rPr>
          <w:rFonts w:asciiTheme="minorHAnsi" w:hAnsiTheme="minorHAnsi" w:cstheme="minorHAnsi"/>
          <w:b/>
          <w:bCs/>
          <w:sz w:val="22"/>
          <w:szCs w:val="22"/>
        </w:rPr>
        <w:t>contributo massimo erogabile</w:t>
      </w:r>
      <w:r w:rsidRPr="00041325">
        <w:rPr>
          <w:rFonts w:asciiTheme="minorHAnsi" w:hAnsiTheme="minorHAnsi" w:cstheme="minorHAnsi"/>
          <w:sz w:val="22"/>
          <w:szCs w:val="22"/>
        </w:rPr>
        <w:t xml:space="preserve"> per l’attività formativa è fissato secondo soglie, in base alla tipologia di impresa:</w:t>
      </w:r>
    </w:p>
    <w:p w14:paraId="22989174" w14:textId="23E3FECE" w:rsidR="00ED158C" w:rsidRDefault="00C319D8" w:rsidP="00ED158C">
      <w:pPr>
        <w:pStyle w:val="Paragrafoelenco"/>
        <w:numPr>
          <w:ilvl w:val="0"/>
          <w:numId w:val="43"/>
        </w:numPr>
        <w:spacing w:after="0" w:line="240" w:lineRule="auto"/>
        <w:ind w:left="709"/>
        <w:jc w:val="both"/>
        <w:rPr>
          <w:rFonts w:cstheme="minorHAnsi"/>
        </w:rPr>
      </w:pPr>
      <w:r>
        <w:rPr>
          <w:rFonts w:cstheme="minorHAnsi"/>
        </w:rPr>
        <w:t>m</w:t>
      </w:r>
      <w:r w:rsidR="00041325" w:rsidRPr="00ED158C">
        <w:rPr>
          <w:rFonts w:cstheme="minorHAnsi"/>
        </w:rPr>
        <w:t>icroimprese</w:t>
      </w:r>
      <w:r>
        <w:rPr>
          <w:rFonts w:cstheme="minorHAnsi"/>
        </w:rPr>
        <w:t xml:space="preserve"> </w:t>
      </w:r>
      <w:r w:rsidR="00041325" w:rsidRPr="00ED158C">
        <w:rPr>
          <w:rFonts w:cstheme="minorHAnsi"/>
        </w:rPr>
        <w:t>15.000 euro (occupano meno di 10 unità);</w:t>
      </w:r>
    </w:p>
    <w:p w14:paraId="3150D3A3" w14:textId="002673C9" w:rsidR="00ED158C" w:rsidRDefault="00041325" w:rsidP="00ED158C">
      <w:pPr>
        <w:pStyle w:val="Paragrafoelenco"/>
        <w:numPr>
          <w:ilvl w:val="0"/>
          <w:numId w:val="43"/>
        </w:numPr>
        <w:spacing w:after="0" w:line="240" w:lineRule="auto"/>
        <w:ind w:left="709"/>
        <w:jc w:val="both"/>
        <w:rPr>
          <w:rFonts w:cstheme="minorHAnsi"/>
        </w:rPr>
      </w:pPr>
      <w:r w:rsidRPr="00ED158C">
        <w:rPr>
          <w:rFonts w:cstheme="minorHAnsi"/>
        </w:rPr>
        <w:t>piccole imprese</w:t>
      </w:r>
      <w:r w:rsidR="00C319D8">
        <w:rPr>
          <w:rFonts w:cstheme="minorHAnsi"/>
        </w:rPr>
        <w:t xml:space="preserve"> </w:t>
      </w:r>
      <w:r w:rsidRPr="00ED158C">
        <w:rPr>
          <w:rFonts w:cstheme="minorHAnsi"/>
        </w:rPr>
        <w:t>50.000 euro (meno di 50 unità);</w:t>
      </w:r>
    </w:p>
    <w:p w14:paraId="377E3C78" w14:textId="28E98F2B" w:rsidR="00ED158C" w:rsidRDefault="00041325" w:rsidP="00ED158C">
      <w:pPr>
        <w:pStyle w:val="Paragrafoelenco"/>
        <w:numPr>
          <w:ilvl w:val="0"/>
          <w:numId w:val="43"/>
        </w:numPr>
        <w:spacing w:after="0" w:line="240" w:lineRule="auto"/>
        <w:ind w:left="709"/>
        <w:jc w:val="both"/>
        <w:rPr>
          <w:rFonts w:cstheme="minorHAnsi"/>
        </w:rPr>
      </w:pPr>
      <w:r w:rsidRPr="00ED158C">
        <w:rPr>
          <w:rFonts w:cstheme="minorHAnsi"/>
        </w:rPr>
        <w:t>medie imprese</w:t>
      </w:r>
      <w:r w:rsidR="00C319D8">
        <w:rPr>
          <w:rFonts w:cstheme="minorHAnsi"/>
        </w:rPr>
        <w:t xml:space="preserve"> </w:t>
      </w:r>
      <w:r w:rsidRPr="00ED158C">
        <w:rPr>
          <w:rFonts w:cstheme="minorHAnsi"/>
        </w:rPr>
        <w:t>130.000 euro (meno di 250 unità);</w:t>
      </w:r>
    </w:p>
    <w:p w14:paraId="18E96053" w14:textId="4C79B468" w:rsidR="00ED158C" w:rsidRDefault="00041325" w:rsidP="00ED158C">
      <w:pPr>
        <w:pStyle w:val="Paragrafoelenco"/>
        <w:numPr>
          <w:ilvl w:val="0"/>
          <w:numId w:val="43"/>
        </w:numPr>
        <w:spacing w:after="0" w:line="240" w:lineRule="auto"/>
        <w:ind w:left="709"/>
        <w:jc w:val="both"/>
        <w:rPr>
          <w:rFonts w:cstheme="minorHAnsi"/>
        </w:rPr>
      </w:pPr>
      <w:r w:rsidRPr="00ED158C">
        <w:rPr>
          <w:rFonts w:cstheme="minorHAnsi"/>
        </w:rPr>
        <w:t>grandi imprese</w:t>
      </w:r>
      <w:r w:rsidR="00C319D8">
        <w:rPr>
          <w:rFonts w:cstheme="minorHAnsi"/>
        </w:rPr>
        <w:t xml:space="preserve"> </w:t>
      </w:r>
      <w:r w:rsidRPr="00ED158C">
        <w:rPr>
          <w:rFonts w:cstheme="minorHAnsi"/>
        </w:rPr>
        <w:t>200.000 euro (numero pari o superiore a 250 unità);</w:t>
      </w:r>
    </w:p>
    <w:p w14:paraId="46B63FB4" w14:textId="2CC5646F" w:rsidR="00041325" w:rsidRPr="00ED158C" w:rsidRDefault="00041325" w:rsidP="00ED158C">
      <w:pPr>
        <w:pStyle w:val="Paragrafoelenco"/>
        <w:numPr>
          <w:ilvl w:val="0"/>
          <w:numId w:val="43"/>
        </w:numPr>
        <w:spacing w:after="0" w:line="240" w:lineRule="auto"/>
        <w:ind w:left="709"/>
        <w:jc w:val="both"/>
        <w:rPr>
          <w:rFonts w:cstheme="minorHAnsi"/>
        </w:rPr>
      </w:pPr>
      <w:r w:rsidRPr="00ED158C">
        <w:rPr>
          <w:rFonts w:cstheme="minorHAnsi"/>
        </w:rPr>
        <w:lastRenderedPageBreak/>
        <w:t>raggruppamenti di imprese: possono ottenere un contributo pari alla somma dei contributi massimi riconoscibili alle imprese, associate al raggruppamento, che partecipano al piano formativo con un tetto massimo di euro 800.000.</w:t>
      </w:r>
    </w:p>
    <w:p w14:paraId="3B5E4451" w14:textId="77777777" w:rsidR="00ED158C" w:rsidRDefault="00ED158C" w:rsidP="00ED158C">
      <w:pPr>
        <w:ind w:left="142"/>
        <w:jc w:val="both"/>
        <w:rPr>
          <w:rFonts w:asciiTheme="minorHAnsi" w:hAnsiTheme="minorHAnsi" w:cstheme="minorHAnsi"/>
          <w:sz w:val="22"/>
          <w:szCs w:val="22"/>
        </w:rPr>
      </w:pPr>
    </w:p>
    <w:p w14:paraId="58B6C1C4" w14:textId="5421A444" w:rsidR="00041325" w:rsidRDefault="00041325" w:rsidP="00ED158C">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Entro e non oltre 45 giorni dal termine di ciascun progetto formativo dovrà essere inviata in via telematica specifica </w:t>
      </w:r>
      <w:r w:rsidRPr="00C319D8">
        <w:rPr>
          <w:rFonts w:asciiTheme="minorHAnsi" w:hAnsiTheme="minorHAnsi" w:cstheme="minorHAnsi"/>
          <w:b/>
          <w:bCs/>
          <w:sz w:val="22"/>
          <w:szCs w:val="22"/>
        </w:rPr>
        <w:t>rendicontazione</w:t>
      </w:r>
      <w:r w:rsidRPr="00041325">
        <w:rPr>
          <w:rFonts w:asciiTheme="minorHAnsi" w:hAnsiTheme="minorHAnsi" w:cstheme="minorHAnsi"/>
          <w:sz w:val="22"/>
          <w:szCs w:val="22"/>
        </w:rPr>
        <w:t xml:space="preserve"> dei costi sostenuti secondo il preventivo presentato all’atto della domanda, risultanti da fatture quietanziate in originale o copia conforme. Le modalità di invio della rendicontazione dei costi e della presentazione dei documenti saranno pubblicate sul sito del Ministero delle </w:t>
      </w:r>
      <w:r w:rsidR="00C319D8">
        <w:rPr>
          <w:rFonts w:asciiTheme="minorHAnsi" w:hAnsiTheme="minorHAnsi" w:cstheme="minorHAnsi"/>
          <w:sz w:val="22"/>
          <w:szCs w:val="22"/>
        </w:rPr>
        <w:t>I</w:t>
      </w:r>
      <w:r w:rsidRPr="00041325">
        <w:rPr>
          <w:rFonts w:asciiTheme="minorHAnsi" w:hAnsiTheme="minorHAnsi" w:cstheme="minorHAnsi"/>
          <w:sz w:val="22"/>
          <w:szCs w:val="22"/>
        </w:rPr>
        <w:t xml:space="preserve">nfrastrutture e dei </w:t>
      </w:r>
      <w:r w:rsidR="00C319D8">
        <w:rPr>
          <w:rFonts w:asciiTheme="minorHAnsi" w:hAnsiTheme="minorHAnsi" w:cstheme="minorHAnsi"/>
          <w:sz w:val="22"/>
          <w:szCs w:val="22"/>
        </w:rPr>
        <w:t>T</w:t>
      </w:r>
      <w:r w:rsidRPr="00041325">
        <w:rPr>
          <w:rFonts w:asciiTheme="minorHAnsi" w:hAnsiTheme="minorHAnsi" w:cstheme="minorHAnsi"/>
          <w:sz w:val="22"/>
          <w:szCs w:val="22"/>
        </w:rPr>
        <w:t xml:space="preserve">rasporti nella sezione Autotrasporto merci - Documentazione - Autotrasporto contributi ed incentivi. </w:t>
      </w:r>
    </w:p>
    <w:p w14:paraId="6CD50DD5" w14:textId="77777777" w:rsidR="00ED158C" w:rsidRPr="00041325" w:rsidRDefault="00ED158C" w:rsidP="00ED158C">
      <w:pPr>
        <w:ind w:left="142"/>
        <w:jc w:val="both"/>
        <w:rPr>
          <w:rFonts w:asciiTheme="minorHAnsi" w:hAnsiTheme="minorHAnsi" w:cstheme="minorHAnsi"/>
          <w:sz w:val="22"/>
          <w:szCs w:val="22"/>
        </w:rPr>
      </w:pPr>
    </w:p>
    <w:p w14:paraId="76347330" w14:textId="2A6FA3EE" w:rsidR="00041325" w:rsidRPr="00241F68" w:rsidRDefault="00041325" w:rsidP="00ED158C">
      <w:pPr>
        <w:ind w:left="142"/>
        <w:jc w:val="both"/>
        <w:rPr>
          <w:rFonts w:asciiTheme="minorHAnsi" w:hAnsiTheme="minorHAnsi" w:cstheme="minorHAnsi"/>
          <w:sz w:val="22"/>
          <w:szCs w:val="22"/>
        </w:rPr>
      </w:pPr>
      <w:r w:rsidRPr="00241F68">
        <w:rPr>
          <w:rFonts w:asciiTheme="minorHAnsi" w:hAnsiTheme="minorHAnsi" w:cstheme="minorHAnsi"/>
          <w:sz w:val="22"/>
          <w:szCs w:val="22"/>
        </w:rPr>
        <w:t>La Commissione esaminatrice procede, entro il 14 aprile 2021, alla verifica dei requisiti di ammissibilità e comunica ai richiedenti, tramite posta elettronica certificata, l’eventuale esclusione.</w:t>
      </w:r>
    </w:p>
    <w:p w14:paraId="17F0A666" w14:textId="77777777" w:rsidR="00ED158C" w:rsidRPr="00241F68" w:rsidRDefault="00ED158C" w:rsidP="00ED158C">
      <w:pPr>
        <w:ind w:left="142"/>
        <w:jc w:val="both"/>
        <w:rPr>
          <w:rFonts w:asciiTheme="minorHAnsi" w:hAnsiTheme="minorHAnsi" w:cstheme="minorHAnsi"/>
          <w:sz w:val="22"/>
          <w:szCs w:val="22"/>
          <w:highlight w:val="yellow"/>
        </w:rPr>
      </w:pPr>
    </w:p>
    <w:p w14:paraId="5533E35C" w14:textId="455D8310" w:rsidR="00041325" w:rsidRPr="00241F68" w:rsidRDefault="00041325" w:rsidP="00041325">
      <w:pPr>
        <w:ind w:left="142"/>
        <w:jc w:val="both"/>
        <w:rPr>
          <w:rFonts w:asciiTheme="minorHAnsi" w:hAnsiTheme="minorHAnsi" w:cstheme="minorHAnsi"/>
          <w:sz w:val="22"/>
          <w:szCs w:val="22"/>
        </w:rPr>
      </w:pPr>
      <w:r w:rsidRPr="00241F68">
        <w:rPr>
          <w:rFonts w:asciiTheme="minorHAnsi" w:hAnsiTheme="minorHAnsi" w:cstheme="minorHAnsi"/>
          <w:sz w:val="22"/>
          <w:szCs w:val="22"/>
        </w:rPr>
        <w:t xml:space="preserve">Contestualmente la Commissione e RAM procederanno alla pubblicazione sul sito del MIT </w:t>
      </w:r>
      <w:r w:rsidR="00C319D8" w:rsidRPr="00241F68">
        <w:rPr>
          <w:rFonts w:asciiTheme="minorHAnsi" w:hAnsiTheme="minorHAnsi" w:cstheme="minorHAnsi"/>
          <w:sz w:val="22"/>
          <w:szCs w:val="22"/>
        </w:rPr>
        <w:t>(</w:t>
      </w:r>
      <w:r w:rsidRPr="00241F68">
        <w:rPr>
          <w:rFonts w:asciiTheme="minorHAnsi" w:hAnsiTheme="minorHAnsi" w:cstheme="minorHAnsi"/>
          <w:i/>
          <w:iCs/>
          <w:sz w:val="22"/>
          <w:szCs w:val="22"/>
        </w:rPr>
        <w:t xml:space="preserve">nella sezione Autotrasporto merci → Documentazione → Autotrasporto Contributi ed Incentivi e sul sito </w:t>
      </w:r>
      <w:hyperlink r:id="rId7" w:history="1">
        <w:r w:rsidRPr="00241F68">
          <w:rPr>
            <w:rStyle w:val="Collegamentoipertestuale"/>
            <w:rFonts w:asciiTheme="minorHAnsi" w:hAnsiTheme="minorHAnsi" w:cstheme="minorHAnsi"/>
            <w:i/>
            <w:iCs/>
            <w:sz w:val="22"/>
            <w:szCs w:val="22"/>
          </w:rPr>
          <w:t>www.ramspa.it</w:t>
        </w:r>
      </w:hyperlink>
      <w:r w:rsidRPr="00241F68">
        <w:rPr>
          <w:rFonts w:asciiTheme="minorHAnsi" w:hAnsiTheme="minorHAnsi" w:cstheme="minorHAnsi"/>
          <w:i/>
          <w:iCs/>
          <w:sz w:val="22"/>
          <w:szCs w:val="22"/>
        </w:rPr>
        <w:t xml:space="preserve">  → nella sezione Incentivi → Formazione professionale</w:t>
      </w:r>
      <w:r w:rsidR="00C319D8" w:rsidRPr="00241F68">
        <w:rPr>
          <w:rFonts w:asciiTheme="minorHAnsi" w:hAnsiTheme="minorHAnsi" w:cstheme="minorHAnsi"/>
          <w:sz w:val="22"/>
          <w:szCs w:val="22"/>
        </w:rPr>
        <w:t>)</w:t>
      </w:r>
      <w:r w:rsidRPr="00241F68">
        <w:rPr>
          <w:rFonts w:asciiTheme="minorHAnsi" w:hAnsiTheme="minorHAnsi" w:cstheme="minorHAnsi"/>
          <w:sz w:val="22"/>
          <w:szCs w:val="22"/>
        </w:rPr>
        <w:t xml:space="preserve"> dell’elenco delle domande presentate completo dell’indicazione delle rispettive somme di spesa preventivate, con l’indicazione dell’avanzamento delle fasi procedimentali.</w:t>
      </w:r>
    </w:p>
    <w:p w14:paraId="160E7BB0" w14:textId="77777777" w:rsidR="00ED158C" w:rsidRPr="00041325" w:rsidRDefault="00ED158C" w:rsidP="00041325">
      <w:pPr>
        <w:ind w:left="142"/>
        <w:jc w:val="both"/>
        <w:rPr>
          <w:rFonts w:asciiTheme="minorHAnsi" w:hAnsiTheme="minorHAnsi" w:cstheme="minorHAnsi"/>
          <w:sz w:val="22"/>
          <w:szCs w:val="22"/>
        </w:rPr>
      </w:pPr>
    </w:p>
    <w:p w14:paraId="7A75408F" w14:textId="77777777" w:rsidR="00041325" w:rsidRPr="00C319D8" w:rsidRDefault="00041325" w:rsidP="00041325">
      <w:pPr>
        <w:ind w:left="142"/>
        <w:jc w:val="both"/>
        <w:rPr>
          <w:rFonts w:asciiTheme="minorHAnsi" w:hAnsiTheme="minorHAnsi" w:cstheme="minorHAnsi"/>
          <w:b/>
          <w:bCs/>
          <w:sz w:val="22"/>
          <w:szCs w:val="22"/>
        </w:rPr>
      </w:pPr>
      <w:r w:rsidRPr="00C319D8">
        <w:rPr>
          <w:rFonts w:asciiTheme="minorHAnsi" w:hAnsiTheme="minorHAnsi" w:cstheme="minorHAnsi"/>
          <w:b/>
          <w:bCs/>
          <w:sz w:val="22"/>
          <w:szCs w:val="22"/>
        </w:rPr>
        <w:t>Verifiche, controlli e revoca dai contributi</w:t>
      </w:r>
    </w:p>
    <w:p w14:paraId="09EDCD4F" w14:textId="77777777" w:rsidR="00241F68" w:rsidRDefault="00041325" w:rsidP="00041325">
      <w:pPr>
        <w:ind w:left="142"/>
        <w:jc w:val="both"/>
        <w:rPr>
          <w:rFonts w:asciiTheme="minorHAnsi" w:hAnsiTheme="minorHAnsi" w:cstheme="minorHAnsi"/>
          <w:sz w:val="22"/>
          <w:szCs w:val="22"/>
        </w:rPr>
      </w:pPr>
      <w:r w:rsidRPr="00041325">
        <w:rPr>
          <w:rFonts w:asciiTheme="minorHAnsi" w:hAnsiTheme="minorHAnsi" w:cstheme="minorHAnsi"/>
          <w:sz w:val="22"/>
          <w:szCs w:val="22"/>
        </w:rPr>
        <w:t xml:space="preserve">Il MIT si riserva la facoltà di verificare il corretto svolgimento dei corsi di formazione, sia durante la loro effettuazione che al termine, anche attraverso l’eventuale verifica delle registrazioni delle apparecchiature tachigrafiche del personale viaggiante in formazione, nonché di controllare l’esatto adempimento degli impegni connessi con i costi sostenuti per l’iniziativa. </w:t>
      </w:r>
    </w:p>
    <w:p w14:paraId="64D69A8C" w14:textId="77777777" w:rsidR="00241F68" w:rsidRDefault="00241F68" w:rsidP="00041325">
      <w:pPr>
        <w:ind w:left="142"/>
        <w:jc w:val="both"/>
        <w:rPr>
          <w:rFonts w:asciiTheme="minorHAnsi" w:hAnsiTheme="minorHAnsi" w:cstheme="minorHAnsi"/>
          <w:sz w:val="22"/>
          <w:szCs w:val="22"/>
        </w:rPr>
      </w:pPr>
    </w:p>
    <w:p w14:paraId="7F4E3BDC" w14:textId="77777777" w:rsidR="00241F68" w:rsidRDefault="00241F68" w:rsidP="00041325">
      <w:pPr>
        <w:ind w:left="142"/>
        <w:jc w:val="both"/>
        <w:rPr>
          <w:rFonts w:asciiTheme="minorHAnsi" w:hAnsiTheme="minorHAnsi" w:cstheme="minorHAnsi"/>
          <w:sz w:val="22"/>
          <w:szCs w:val="22"/>
        </w:rPr>
      </w:pPr>
    </w:p>
    <w:p w14:paraId="539AC3FD" w14:textId="1F3F3904" w:rsidR="006528E1" w:rsidRPr="00241F68" w:rsidRDefault="00241F68" w:rsidP="00241F68">
      <w:pPr>
        <w:ind w:left="142"/>
        <w:jc w:val="both"/>
        <w:rPr>
          <w:rFonts w:asciiTheme="minorHAnsi" w:hAnsiTheme="minorHAnsi" w:cstheme="minorHAnsi"/>
          <w:sz w:val="22"/>
          <w:szCs w:val="22"/>
        </w:rPr>
      </w:pPr>
      <w:r>
        <w:rPr>
          <w:rFonts w:asciiTheme="minorHAnsi" w:hAnsiTheme="minorHAnsi" w:cstheme="minorHAnsi"/>
          <w:sz w:val="22"/>
          <w:szCs w:val="22"/>
        </w:rPr>
        <w:t>I nostri uffici sono a disposizione per fornire ulteriori informazioni</w:t>
      </w:r>
      <w:r w:rsidR="00041325" w:rsidRPr="00041325">
        <w:rPr>
          <w:rFonts w:asciiTheme="minorHAnsi" w:hAnsiTheme="minorHAnsi" w:cstheme="minorHAnsi"/>
          <w:sz w:val="22"/>
          <w:szCs w:val="22"/>
        </w:rPr>
        <w:t xml:space="preserve"> </w:t>
      </w:r>
      <w:r>
        <w:rPr>
          <w:rFonts w:asciiTheme="minorHAnsi" w:hAnsiTheme="minorHAnsi" w:cstheme="minorHAnsi"/>
          <w:sz w:val="22"/>
          <w:szCs w:val="22"/>
        </w:rPr>
        <w:t xml:space="preserve">alle </w:t>
      </w:r>
      <w:r w:rsidR="00041325" w:rsidRPr="00041325">
        <w:rPr>
          <w:rFonts w:asciiTheme="minorHAnsi" w:hAnsiTheme="minorHAnsi" w:cstheme="minorHAnsi"/>
          <w:sz w:val="22"/>
          <w:szCs w:val="22"/>
        </w:rPr>
        <w:t>imprese interessate a progetti formativi</w:t>
      </w:r>
      <w:r>
        <w:rPr>
          <w:rFonts w:asciiTheme="minorHAnsi" w:hAnsiTheme="minorHAnsi" w:cstheme="minorHAnsi"/>
          <w:sz w:val="22"/>
          <w:szCs w:val="22"/>
        </w:rPr>
        <w:t>.</w:t>
      </w:r>
    </w:p>
    <w:p w14:paraId="699FEEBE" w14:textId="3796E3B0" w:rsidR="00D05C73" w:rsidRPr="00041325" w:rsidRDefault="00D05C73" w:rsidP="00041325">
      <w:pPr>
        <w:autoSpaceDE w:val="0"/>
        <w:autoSpaceDN w:val="0"/>
        <w:adjustRightInd w:val="0"/>
        <w:ind w:left="142"/>
        <w:jc w:val="both"/>
        <w:rPr>
          <w:rFonts w:asciiTheme="minorHAnsi" w:hAnsiTheme="minorHAnsi" w:cstheme="minorHAnsi"/>
          <w:b/>
          <w:bCs/>
          <w:sz w:val="22"/>
          <w:szCs w:val="22"/>
        </w:rPr>
      </w:pPr>
    </w:p>
    <w:p w14:paraId="32A9A9A9" w14:textId="31DE8041" w:rsidR="00D05C73" w:rsidRPr="006A31B3" w:rsidRDefault="00D05C73" w:rsidP="006A31B3">
      <w:pPr>
        <w:autoSpaceDE w:val="0"/>
        <w:autoSpaceDN w:val="0"/>
        <w:adjustRightInd w:val="0"/>
        <w:ind w:left="142"/>
        <w:jc w:val="both"/>
        <w:rPr>
          <w:rFonts w:asciiTheme="minorHAnsi" w:hAnsiTheme="minorHAnsi" w:cstheme="minorHAnsi"/>
          <w:b/>
          <w:bCs/>
          <w:sz w:val="22"/>
          <w:szCs w:val="22"/>
        </w:rPr>
      </w:pPr>
    </w:p>
    <w:p w14:paraId="3FEAF882" w14:textId="344C643A" w:rsidR="00D05C73" w:rsidRPr="006A31B3" w:rsidRDefault="00D05C73" w:rsidP="006A31B3">
      <w:pPr>
        <w:autoSpaceDE w:val="0"/>
        <w:autoSpaceDN w:val="0"/>
        <w:adjustRightInd w:val="0"/>
        <w:ind w:left="142"/>
        <w:jc w:val="both"/>
        <w:rPr>
          <w:rFonts w:asciiTheme="minorHAnsi" w:hAnsiTheme="minorHAnsi" w:cstheme="minorHAnsi"/>
          <w:b/>
          <w:bCs/>
          <w:sz w:val="22"/>
          <w:szCs w:val="22"/>
        </w:rPr>
      </w:pPr>
    </w:p>
    <w:p w14:paraId="71ADC61B" w14:textId="3295ED20" w:rsidR="00D05C73" w:rsidRPr="006A31B3" w:rsidRDefault="00D05C73" w:rsidP="006A31B3">
      <w:pPr>
        <w:autoSpaceDE w:val="0"/>
        <w:autoSpaceDN w:val="0"/>
        <w:adjustRightInd w:val="0"/>
        <w:ind w:left="142"/>
        <w:jc w:val="both"/>
        <w:rPr>
          <w:rFonts w:asciiTheme="minorHAnsi" w:hAnsiTheme="minorHAnsi" w:cstheme="minorHAnsi"/>
          <w:b/>
          <w:bCs/>
          <w:sz w:val="22"/>
          <w:szCs w:val="22"/>
        </w:rPr>
      </w:pPr>
    </w:p>
    <w:p w14:paraId="3CB6AD15" w14:textId="471ACAE8" w:rsidR="00D05C73" w:rsidRPr="006A31B3" w:rsidRDefault="00D05C73" w:rsidP="006A31B3">
      <w:pPr>
        <w:autoSpaceDE w:val="0"/>
        <w:autoSpaceDN w:val="0"/>
        <w:adjustRightInd w:val="0"/>
        <w:ind w:left="142"/>
        <w:jc w:val="both"/>
        <w:rPr>
          <w:rFonts w:asciiTheme="minorHAnsi" w:hAnsiTheme="minorHAnsi" w:cstheme="minorHAnsi"/>
          <w:b/>
          <w:bCs/>
          <w:sz w:val="22"/>
          <w:szCs w:val="22"/>
        </w:rPr>
      </w:pPr>
    </w:p>
    <w:p w14:paraId="69E6FCAC" w14:textId="5D783CE2" w:rsidR="00D05C73" w:rsidRPr="006A31B3" w:rsidRDefault="00D05C73" w:rsidP="006A31B3">
      <w:pPr>
        <w:autoSpaceDE w:val="0"/>
        <w:autoSpaceDN w:val="0"/>
        <w:adjustRightInd w:val="0"/>
        <w:ind w:left="142"/>
        <w:jc w:val="both"/>
        <w:rPr>
          <w:rFonts w:asciiTheme="minorHAnsi" w:hAnsiTheme="minorHAnsi" w:cstheme="minorHAnsi"/>
          <w:b/>
          <w:bCs/>
          <w:sz w:val="22"/>
          <w:szCs w:val="22"/>
        </w:rPr>
      </w:pPr>
    </w:p>
    <w:p w14:paraId="68C4813E" w14:textId="77777777" w:rsidR="00D05C73" w:rsidRPr="006A31B3" w:rsidRDefault="00D05C73" w:rsidP="006A31B3">
      <w:pPr>
        <w:autoSpaceDE w:val="0"/>
        <w:autoSpaceDN w:val="0"/>
        <w:adjustRightInd w:val="0"/>
        <w:ind w:left="142"/>
        <w:jc w:val="both"/>
        <w:rPr>
          <w:rFonts w:asciiTheme="minorHAnsi" w:hAnsiTheme="minorHAnsi" w:cstheme="minorHAnsi"/>
          <w:b/>
          <w:bCs/>
          <w:sz w:val="22"/>
          <w:szCs w:val="22"/>
        </w:rPr>
      </w:pPr>
    </w:p>
    <w:p w14:paraId="0C091BE5" w14:textId="77777777" w:rsidR="00125727" w:rsidRPr="006A31B3" w:rsidRDefault="00125727" w:rsidP="006A31B3">
      <w:pPr>
        <w:autoSpaceDE w:val="0"/>
        <w:autoSpaceDN w:val="0"/>
        <w:adjustRightInd w:val="0"/>
        <w:ind w:left="142"/>
        <w:jc w:val="both"/>
        <w:rPr>
          <w:rFonts w:asciiTheme="minorHAnsi" w:hAnsiTheme="minorHAnsi" w:cstheme="minorHAnsi"/>
          <w:b/>
          <w:bCs/>
          <w:sz w:val="22"/>
          <w:szCs w:val="22"/>
        </w:rPr>
      </w:pPr>
      <w:r w:rsidRPr="006A31B3">
        <w:rPr>
          <w:rFonts w:asciiTheme="minorHAnsi" w:hAnsiTheme="minorHAnsi" w:cstheme="minorHAnsi"/>
          <w:b/>
          <w:bCs/>
          <w:sz w:val="22"/>
          <w:szCs w:val="22"/>
        </w:rPr>
        <w:t>Riferimenti:</w:t>
      </w:r>
    </w:p>
    <w:p w14:paraId="547FD16B" w14:textId="77777777" w:rsidR="00125727" w:rsidRPr="006A31B3" w:rsidRDefault="00125727" w:rsidP="006A31B3">
      <w:pPr>
        <w:autoSpaceDE w:val="0"/>
        <w:autoSpaceDN w:val="0"/>
        <w:adjustRightInd w:val="0"/>
        <w:ind w:left="142"/>
        <w:jc w:val="both"/>
        <w:rPr>
          <w:rFonts w:asciiTheme="minorHAnsi" w:hAnsiTheme="minorHAnsi" w:cstheme="minorHAnsi"/>
          <w:color w:val="0000FF"/>
          <w:sz w:val="22"/>
          <w:szCs w:val="22"/>
        </w:rPr>
      </w:pPr>
      <w:r w:rsidRPr="006A31B3">
        <w:rPr>
          <w:rFonts w:asciiTheme="minorHAnsi" w:hAnsiTheme="minorHAnsi" w:cstheme="minorHAnsi"/>
          <w:sz w:val="22"/>
          <w:szCs w:val="22"/>
        </w:rPr>
        <w:t xml:space="preserve">Area Ambiente, Sicurezza e Trasporti – </w:t>
      </w:r>
      <w:hyperlink r:id="rId8" w:history="1">
        <w:r w:rsidRPr="006A31B3">
          <w:rPr>
            <w:rStyle w:val="Collegamentoipertestuale"/>
            <w:rFonts w:asciiTheme="minorHAnsi" w:hAnsiTheme="minorHAnsi" w:cstheme="minorHAnsi"/>
            <w:sz w:val="22"/>
            <w:szCs w:val="22"/>
          </w:rPr>
          <w:t>trasporti@confindustria.umbria.it</w:t>
        </w:r>
      </w:hyperlink>
    </w:p>
    <w:p w14:paraId="4691DCAC" w14:textId="77777777" w:rsidR="00125727" w:rsidRPr="006A31B3" w:rsidRDefault="00125727" w:rsidP="006A31B3">
      <w:pPr>
        <w:autoSpaceDE w:val="0"/>
        <w:autoSpaceDN w:val="0"/>
        <w:adjustRightInd w:val="0"/>
        <w:ind w:left="142"/>
        <w:jc w:val="both"/>
        <w:rPr>
          <w:rFonts w:asciiTheme="minorHAnsi" w:hAnsiTheme="minorHAnsi" w:cstheme="minorHAnsi"/>
          <w:sz w:val="22"/>
          <w:szCs w:val="22"/>
        </w:rPr>
      </w:pPr>
      <w:r w:rsidRPr="006A31B3">
        <w:rPr>
          <w:rFonts w:asciiTheme="minorHAnsi" w:hAnsiTheme="minorHAnsi" w:cstheme="minorHAnsi"/>
          <w:sz w:val="22"/>
          <w:szCs w:val="22"/>
        </w:rPr>
        <w:t xml:space="preserve">Andrea Dominici - T. 0744 443418 - C. 338 6278499 - </w:t>
      </w:r>
      <w:hyperlink r:id="rId9" w:tgtFrame="_blank" w:history="1">
        <w:r w:rsidRPr="006A31B3">
          <w:rPr>
            <w:rStyle w:val="Collegamentoipertestuale"/>
            <w:rFonts w:asciiTheme="minorHAnsi" w:hAnsiTheme="minorHAnsi" w:cstheme="minorHAnsi"/>
            <w:sz w:val="22"/>
            <w:szCs w:val="22"/>
          </w:rPr>
          <w:t>dominici@confindustria.umbria.it</w:t>
        </w:r>
      </w:hyperlink>
    </w:p>
    <w:p w14:paraId="64CB946A" w14:textId="77777777" w:rsidR="00125727" w:rsidRPr="006A31B3" w:rsidRDefault="00125727" w:rsidP="006A31B3">
      <w:pPr>
        <w:autoSpaceDE w:val="0"/>
        <w:autoSpaceDN w:val="0"/>
        <w:adjustRightInd w:val="0"/>
        <w:ind w:left="142"/>
        <w:jc w:val="both"/>
        <w:rPr>
          <w:rFonts w:asciiTheme="minorHAnsi" w:hAnsiTheme="minorHAnsi" w:cstheme="minorHAnsi"/>
          <w:sz w:val="22"/>
          <w:szCs w:val="22"/>
        </w:rPr>
      </w:pPr>
      <w:r w:rsidRPr="006A31B3">
        <w:rPr>
          <w:rFonts w:asciiTheme="minorHAnsi" w:hAnsiTheme="minorHAnsi" w:cstheme="minorHAnsi"/>
          <w:sz w:val="22"/>
          <w:szCs w:val="22"/>
        </w:rPr>
        <w:t xml:space="preserve">Andrea Di Matteo - T. 075 5820227 - C. 335 1215606 - </w:t>
      </w:r>
      <w:hyperlink r:id="rId10" w:tgtFrame="_blank" w:history="1">
        <w:r w:rsidRPr="006A31B3">
          <w:rPr>
            <w:rStyle w:val="Collegamentoipertestuale"/>
            <w:rFonts w:asciiTheme="minorHAnsi" w:hAnsiTheme="minorHAnsi" w:cstheme="minorHAnsi"/>
            <w:sz w:val="22"/>
            <w:szCs w:val="22"/>
          </w:rPr>
          <w:t>dimatteo@confindustria.umbria.it</w:t>
        </w:r>
      </w:hyperlink>
    </w:p>
    <w:p w14:paraId="03B20F65" w14:textId="77777777" w:rsidR="00A21F80" w:rsidRPr="006A31B3" w:rsidRDefault="00A21F80" w:rsidP="006A31B3">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66A5169" w14:textId="77777777" w:rsidR="00D05C73" w:rsidRPr="006A31B3" w:rsidRDefault="00D05C73" w:rsidP="006A31B3">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93B6C3E" w14:textId="77777777" w:rsidR="00D05C73" w:rsidRPr="006A31B3" w:rsidRDefault="00D05C73" w:rsidP="006A31B3">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0DB5F2F" w14:textId="77777777" w:rsidR="00D05C73" w:rsidRPr="006A31B3" w:rsidRDefault="00D05C73" w:rsidP="006A31B3">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7A441CB" w14:textId="6D881EE7" w:rsidR="00251E4E" w:rsidRPr="006A31B3" w:rsidRDefault="00FA09FD" w:rsidP="006A31B3">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6A31B3">
        <w:rPr>
          <w:rFonts w:asciiTheme="minorHAnsi" w:hAnsiTheme="minorHAnsi" w:cstheme="minorHAnsi"/>
          <w:sz w:val="22"/>
          <w:szCs w:val="22"/>
        </w:rPr>
        <w:t>Pubblicata il</w:t>
      </w:r>
      <w:r w:rsidR="00251E4E" w:rsidRPr="006A31B3">
        <w:rPr>
          <w:rFonts w:asciiTheme="minorHAnsi" w:hAnsiTheme="minorHAnsi" w:cstheme="minorHAnsi"/>
          <w:sz w:val="22"/>
          <w:szCs w:val="22"/>
        </w:rPr>
        <w:t xml:space="preserve"> </w:t>
      </w:r>
      <w:r w:rsidR="00507DF7" w:rsidRPr="006A31B3">
        <w:rPr>
          <w:rFonts w:asciiTheme="minorHAnsi" w:hAnsiTheme="minorHAnsi" w:cstheme="minorHAnsi"/>
          <w:sz w:val="22"/>
          <w:szCs w:val="22"/>
        </w:rPr>
        <w:t>0</w:t>
      </w:r>
      <w:r w:rsidR="007C797C">
        <w:rPr>
          <w:rFonts w:asciiTheme="minorHAnsi" w:hAnsiTheme="minorHAnsi" w:cstheme="minorHAnsi"/>
          <w:sz w:val="22"/>
          <w:szCs w:val="22"/>
        </w:rPr>
        <w:t>3</w:t>
      </w:r>
      <w:r w:rsidR="00507DF7" w:rsidRPr="006A31B3">
        <w:rPr>
          <w:rFonts w:asciiTheme="minorHAnsi" w:hAnsiTheme="minorHAnsi" w:cstheme="minorHAnsi"/>
          <w:sz w:val="22"/>
          <w:szCs w:val="22"/>
        </w:rPr>
        <w:t>/02</w:t>
      </w:r>
      <w:r w:rsidR="00F00856" w:rsidRPr="006A31B3">
        <w:rPr>
          <w:rFonts w:asciiTheme="minorHAnsi" w:hAnsiTheme="minorHAnsi" w:cstheme="minorHAnsi"/>
          <w:sz w:val="22"/>
          <w:szCs w:val="22"/>
        </w:rPr>
        <w:t>/2021</w:t>
      </w:r>
    </w:p>
    <w:sectPr w:rsidR="00251E4E" w:rsidRPr="006A31B3"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B3B96" w14:textId="77777777" w:rsidR="00757BCC" w:rsidRDefault="00757BCC">
      <w:r>
        <w:separator/>
      </w:r>
    </w:p>
  </w:endnote>
  <w:endnote w:type="continuationSeparator" w:id="0">
    <w:p w14:paraId="17EF7E62" w14:textId="77777777" w:rsidR="00757BCC" w:rsidRDefault="0075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9ED7" w14:textId="77777777" w:rsidR="00757BCC" w:rsidRDefault="00757BCC">
      <w:r>
        <w:separator/>
      </w:r>
    </w:p>
  </w:footnote>
  <w:footnote w:type="continuationSeparator" w:id="0">
    <w:p w14:paraId="3A50E9EF" w14:textId="77777777" w:rsidR="00757BCC" w:rsidRDefault="0075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372D"/>
    <w:multiLevelType w:val="hybridMultilevel"/>
    <w:tmpl w:val="CF98B46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5A1115E"/>
    <w:multiLevelType w:val="hybridMultilevel"/>
    <w:tmpl w:val="C6E4A8CE"/>
    <w:lvl w:ilvl="0" w:tplc="A5AC53CC">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082E6D1C"/>
    <w:multiLevelType w:val="hybridMultilevel"/>
    <w:tmpl w:val="991659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8391CC9"/>
    <w:multiLevelType w:val="hybridMultilevel"/>
    <w:tmpl w:val="2D12692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7A844E0"/>
    <w:multiLevelType w:val="hybridMultilevel"/>
    <w:tmpl w:val="C16AA7F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8E418F2"/>
    <w:multiLevelType w:val="hybridMultilevel"/>
    <w:tmpl w:val="F66044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A2A7390"/>
    <w:multiLevelType w:val="hybridMultilevel"/>
    <w:tmpl w:val="1B107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9D516A"/>
    <w:multiLevelType w:val="hybridMultilevel"/>
    <w:tmpl w:val="A8C0511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90D35"/>
    <w:multiLevelType w:val="hybridMultilevel"/>
    <w:tmpl w:val="D7D2152A"/>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258A68EE"/>
    <w:multiLevelType w:val="hybridMultilevel"/>
    <w:tmpl w:val="3892A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8FA3C23"/>
    <w:multiLevelType w:val="multilevel"/>
    <w:tmpl w:val="90BE6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3450A"/>
    <w:multiLevelType w:val="hybridMultilevel"/>
    <w:tmpl w:val="6C8E1EE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F6732B6"/>
    <w:multiLevelType w:val="multilevel"/>
    <w:tmpl w:val="3D2E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A059A"/>
    <w:multiLevelType w:val="hybridMultilevel"/>
    <w:tmpl w:val="FF8C2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A14517"/>
    <w:multiLevelType w:val="hybridMultilevel"/>
    <w:tmpl w:val="951846C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0" w15:restartNumberingAfterBreak="0">
    <w:nsid w:val="3F1E24A7"/>
    <w:multiLevelType w:val="hybridMultilevel"/>
    <w:tmpl w:val="214C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450E2A"/>
    <w:multiLevelType w:val="hybridMultilevel"/>
    <w:tmpl w:val="593238A6"/>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2"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11676"/>
    <w:multiLevelType w:val="hybridMultilevel"/>
    <w:tmpl w:val="82C2A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58CD76F0"/>
    <w:multiLevelType w:val="hybridMultilevel"/>
    <w:tmpl w:val="688C2F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59206939"/>
    <w:multiLevelType w:val="multilevel"/>
    <w:tmpl w:val="D91E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5A4A1901"/>
    <w:multiLevelType w:val="hybridMultilevel"/>
    <w:tmpl w:val="C24C6100"/>
    <w:lvl w:ilvl="0" w:tplc="A5AC53C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B1342C2"/>
    <w:multiLevelType w:val="hybridMultilevel"/>
    <w:tmpl w:val="FFC251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6371332A"/>
    <w:multiLevelType w:val="multilevel"/>
    <w:tmpl w:val="16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964C3"/>
    <w:multiLevelType w:val="hybridMultilevel"/>
    <w:tmpl w:val="7CCE7E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6CA25F89"/>
    <w:multiLevelType w:val="hybridMultilevel"/>
    <w:tmpl w:val="40CAE0F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4"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6F137C62"/>
    <w:multiLevelType w:val="multilevel"/>
    <w:tmpl w:val="0F48A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2F4B3F"/>
    <w:multiLevelType w:val="hybridMultilevel"/>
    <w:tmpl w:val="74A66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9"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0" w15:restartNumberingAfterBreak="0">
    <w:nsid w:val="7B7B6DA0"/>
    <w:multiLevelType w:val="hybridMultilevel"/>
    <w:tmpl w:val="A36CC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1" w15:restartNumberingAfterBreak="0">
    <w:nsid w:val="7C4237A5"/>
    <w:multiLevelType w:val="hybridMultilevel"/>
    <w:tmpl w:val="E28CB81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2" w15:restartNumberingAfterBreak="0">
    <w:nsid w:val="7D707B77"/>
    <w:multiLevelType w:val="hybridMultilevel"/>
    <w:tmpl w:val="6C00947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6"/>
  </w:num>
  <w:num w:numId="2">
    <w:abstractNumId w:val="27"/>
  </w:num>
  <w:num w:numId="3">
    <w:abstractNumId w:val="14"/>
  </w:num>
  <w:num w:numId="4">
    <w:abstractNumId w:val="11"/>
  </w:num>
  <w:num w:numId="5">
    <w:abstractNumId w:val="22"/>
  </w:num>
  <w:num w:numId="6">
    <w:abstractNumId w:val="30"/>
  </w:num>
  <w:num w:numId="7">
    <w:abstractNumId w:val="38"/>
  </w:num>
  <w:num w:numId="8">
    <w:abstractNumId w:val="34"/>
  </w:num>
  <w:num w:numId="9">
    <w:abstractNumId w:val="10"/>
  </w:num>
  <w:num w:numId="10">
    <w:abstractNumId w:val="6"/>
  </w:num>
  <w:num w:numId="11">
    <w:abstractNumId w:val="39"/>
  </w:num>
  <w:num w:numId="12">
    <w:abstractNumId w:val="24"/>
  </w:num>
  <w:num w:numId="13">
    <w:abstractNumId w:val="4"/>
  </w:num>
  <w:num w:numId="14">
    <w:abstractNumId w:val="7"/>
  </w:num>
  <w:num w:numId="15">
    <w:abstractNumId w:val="33"/>
  </w:num>
  <w:num w:numId="16">
    <w:abstractNumId w:val="32"/>
  </w:num>
  <w:num w:numId="17">
    <w:abstractNumId w:val="5"/>
  </w:num>
  <w:num w:numId="18">
    <w:abstractNumId w:val="9"/>
  </w:num>
  <w:num w:numId="19">
    <w:abstractNumId w:val="29"/>
  </w:num>
  <w:num w:numId="20">
    <w:abstractNumId w:val="19"/>
  </w:num>
  <w:num w:numId="21">
    <w:abstractNumId w:val="2"/>
  </w:num>
  <w:num w:numId="22">
    <w:abstractNumId w:val="31"/>
  </w:num>
  <w:num w:numId="23">
    <w:abstractNumId w:val="17"/>
  </w:num>
  <w:num w:numId="24">
    <w:abstractNumId w:val="13"/>
  </w:num>
  <w:num w:numId="25">
    <w:abstractNumId w:val="28"/>
  </w:num>
  <w:num w:numId="26">
    <w:abstractNumId w:val="3"/>
  </w:num>
  <w:num w:numId="27">
    <w:abstractNumId w:val="18"/>
  </w:num>
  <w:num w:numId="28">
    <w:abstractNumId w:val="21"/>
  </w:num>
  <w:num w:numId="29">
    <w:abstractNumId w:val="16"/>
  </w:num>
  <w:num w:numId="30">
    <w:abstractNumId w:val="12"/>
  </w:num>
  <w:num w:numId="31">
    <w:abstractNumId w:val="40"/>
  </w:num>
  <w:num w:numId="32">
    <w:abstractNumId w:val="25"/>
  </w:num>
  <w:num w:numId="33">
    <w:abstractNumId w:val="35"/>
  </w:num>
  <w:num w:numId="34">
    <w:abstractNumId w:val="26"/>
  </w:num>
  <w:num w:numId="35">
    <w:abstractNumId w:val="8"/>
  </w:num>
  <w:num w:numId="36">
    <w:abstractNumId w:val="23"/>
  </w:num>
  <w:num w:numId="37">
    <w:abstractNumId w:val="37"/>
  </w:num>
  <w:num w:numId="38">
    <w:abstractNumId w:val="20"/>
  </w:num>
  <w:num w:numId="39">
    <w:abstractNumId w:val="1"/>
  </w:num>
  <w:num w:numId="40">
    <w:abstractNumId w:val="15"/>
  </w:num>
  <w:num w:numId="41">
    <w:abstractNumId w:val="42"/>
  </w:num>
  <w:num w:numId="42">
    <w:abstractNumId w:val="41"/>
  </w:num>
  <w:num w:numId="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0D25"/>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37D30"/>
    <w:rsid w:val="00040563"/>
    <w:rsid w:val="00040CFB"/>
    <w:rsid w:val="00040E13"/>
    <w:rsid w:val="00041325"/>
    <w:rsid w:val="00050196"/>
    <w:rsid w:val="000504FC"/>
    <w:rsid w:val="00050790"/>
    <w:rsid w:val="000508B8"/>
    <w:rsid w:val="000519D7"/>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1A6F"/>
    <w:rsid w:val="00082B4B"/>
    <w:rsid w:val="00083DFD"/>
    <w:rsid w:val="000846D0"/>
    <w:rsid w:val="00085286"/>
    <w:rsid w:val="00085E11"/>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46BC"/>
    <w:rsid w:val="000F5C17"/>
    <w:rsid w:val="000F75D4"/>
    <w:rsid w:val="00100ED7"/>
    <w:rsid w:val="00102C5A"/>
    <w:rsid w:val="001031E9"/>
    <w:rsid w:val="00105D79"/>
    <w:rsid w:val="00115A2B"/>
    <w:rsid w:val="001163A7"/>
    <w:rsid w:val="00116F85"/>
    <w:rsid w:val="0012199E"/>
    <w:rsid w:val="00121D8E"/>
    <w:rsid w:val="00123130"/>
    <w:rsid w:val="0012398F"/>
    <w:rsid w:val="00125727"/>
    <w:rsid w:val="001257F4"/>
    <w:rsid w:val="0013046D"/>
    <w:rsid w:val="0013094C"/>
    <w:rsid w:val="00132987"/>
    <w:rsid w:val="0013516E"/>
    <w:rsid w:val="0013518B"/>
    <w:rsid w:val="00135281"/>
    <w:rsid w:val="001372EC"/>
    <w:rsid w:val="00142577"/>
    <w:rsid w:val="0014701C"/>
    <w:rsid w:val="00147E07"/>
    <w:rsid w:val="00151BDD"/>
    <w:rsid w:val="00153868"/>
    <w:rsid w:val="001557AB"/>
    <w:rsid w:val="00155DE5"/>
    <w:rsid w:val="00156558"/>
    <w:rsid w:val="00162CFC"/>
    <w:rsid w:val="00166A05"/>
    <w:rsid w:val="0016786B"/>
    <w:rsid w:val="00174B4A"/>
    <w:rsid w:val="00175A85"/>
    <w:rsid w:val="00177767"/>
    <w:rsid w:val="0018111E"/>
    <w:rsid w:val="00182FC6"/>
    <w:rsid w:val="00183321"/>
    <w:rsid w:val="00184B48"/>
    <w:rsid w:val="001851F2"/>
    <w:rsid w:val="001867E9"/>
    <w:rsid w:val="00187B99"/>
    <w:rsid w:val="00190AD1"/>
    <w:rsid w:val="00190D87"/>
    <w:rsid w:val="00191BDF"/>
    <w:rsid w:val="001920C8"/>
    <w:rsid w:val="0019648D"/>
    <w:rsid w:val="0019740C"/>
    <w:rsid w:val="001A0EA6"/>
    <w:rsid w:val="001A326F"/>
    <w:rsid w:val="001A3F4A"/>
    <w:rsid w:val="001A5F97"/>
    <w:rsid w:val="001A6F82"/>
    <w:rsid w:val="001A7DC6"/>
    <w:rsid w:val="001B0991"/>
    <w:rsid w:val="001B0B61"/>
    <w:rsid w:val="001B2FAD"/>
    <w:rsid w:val="001B448E"/>
    <w:rsid w:val="001B6900"/>
    <w:rsid w:val="001B7ED8"/>
    <w:rsid w:val="001C016B"/>
    <w:rsid w:val="001C086A"/>
    <w:rsid w:val="001C40EE"/>
    <w:rsid w:val="001D02EF"/>
    <w:rsid w:val="001D1C2A"/>
    <w:rsid w:val="001D4E62"/>
    <w:rsid w:val="001D535B"/>
    <w:rsid w:val="001D7618"/>
    <w:rsid w:val="001D7F3D"/>
    <w:rsid w:val="001E08BB"/>
    <w:rsid w:val="001E193D"/>
    <w:rsid w:val="001E19DF"/>
    <w:rsid w:val="001E4FE6"/>
    <w:rsid w:val="001E720B"/>
    <w:rsid w:val="001F2ABB"/>
    <w:rsid w:val="001F4E56"/>
    <w:rsid w:val="001F5160"/>
    <w:rsid w:val="001F53CC"/>
    <w:rsid w:val="001F73F4"/>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3AA"/>
    <w:rsid w:val="00237B46"/>
    <w:rsid w:val="00241F68"/>
    <w:rsid w:val="002428D1"/>
    <w:rsid w:val="00243355"/>
    <w:rsid w:val="00243A70"/>
    <w:rsid w:val="00245C6D"/>
    <w:rsid w:val="002467CD"/>
    <w:rsid w:val="002474D0"/>
    <w:rsid w:val="00251D4B"/>
    <w:rsid w:val="00251E4E"/>
    <w:rsid w:val="00254B89"/>
    <w:rsid w:val="002555F6"/>
    <w:rsid w:val="00256DDA"/>
    <w:rsid w:val="00260703"/>
    <w:rsid w:val="00261DFC"/>
    <w:rsid w:val="00261EB5"/>
    <w:rsid w:val="00263DC8"/>
    <w:rsid w:val="00263ECC"/>
    <w:rsid w:val="002645E0"/>
    <w:rsid w:val="00264C83"/>
    <w:rsid w:val="00267AF5"/>
    <w:rsid w:val="00271EE3"/>
    <w:rsid w:val="002729A5"/>
    <w:rsid w:val="002743A5"/>
    <w:rsid w:val="002763C5"/>
    <w:rsid w:val="0027733B"/>
    <w:rsid w:val="00280C00"/>
    <w:rsid w:val="00281D98"/>
    <w:rsid w:val="002831C3"/>
    <w:rsid w:val="0028396C"/>
    <w:rsid w:val="00284843"/>
    <w:rsid w:val="0028541B"/>
    <w:rsid w:val="002864AB"/>
    <w:rsid w:val="002878D5"/>
    <w:rsid w:val="00287E5B"/>
    <w:rsid w:val="00291208"/>
    <w:rsid w:val="00292A35"/>
    <w:rsid w:val="00293748"/>
    <w:rsid w:val="0029389C"/>
    <w:rsid w:val="002A070A"/>
    <w:rsid w:val="002A0E3E"/>
    <w:rsid w:val="002A1E99"/>
    <w:rsid w:val="002A5E41"/>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E7D03"/>
    <w:rsid w:val="002F173E"/>
    <w:rsid w:val="002F418F"/>
    <w:rsid w:val="002F42D1"/>
    <w:rsid w:val="002F4384"/>
    <w:rsid w:val="002F577A"/>
    <w:rsid w:val="002F7ACD"/>
    <w:rsid w:val="00301FA6"/>
    <w:rsid w:val="00302239"/>
    <w:rsid w:val="00303EF7"/>
    <w:rsid w:val="00305807"/>
    <w:rsid w:val="00305F08"/>
    <w:rsid w:val="00310743"/>
    <w:rsid w:val="00311F99"/>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0FD5"/>
    <w:rsid w:val="0034315B"/>
    <w:rsid w:val="00343ACA"/>
    <w:rsid w:val="00344A0B"/>
    <w:rsid w:val="00346F38"/>
    <w:rsid w:val="00350A0A"/>
    <w:rsid w:val="003546D1"/>
    <w:rsid w:val="00355CF5"/>
    <w:rsid w:val="00361447"/>
    <w:rsid w:val="0036390C"/>
    <w:rsid w:val="00363E3E"/>
    <w:rsid w:val="00366AF0"/>
    <w:rsid w:val="00366DB7"/>
    <w:rsid w:val="00370580"/>
    <w:rsid w:val="00370672"/>
    <w:rsid w:val="00371A95"/>
    <w:rsid w:val="00376950"/>
    <w:rsid w:val="00376AC3"/>
    <w:rsid w:val="00381A37"/>
    <w:rsid w:val="00381EA8"/>
    <w:rsid w:val="00384464"/>
    <w:rsid w:val="0038664E"/>
    <w:rsid w:val="003910A0"/>
    <w:rsid w:val="00391B52"/>
    <w:rsid w:val="00392FD4"/>
    <w:rsid w:val="003935F3"/>
    <w:rsid w:val="00395256"/>
    <w:rsid w:val="0039621B"/>
    <w:rsid w:val="003963E1"/>
    <w:rsid w:val="0039681E"/>
    <w:rsid w:val="003A18FA"/>
    <w:rsid w:val="003A216D"/>
    <w:rsid w:val="003A376E"/>
    <w:rsid w:val="003A79EB"/>
    <w:rsid w:val="003B0184"/>
    <w:rsid w:val="003B232D"/>
    <w:rsid w:val="003B2A5D"/>
    <w:rsid w:val="003B4D06"/>
    <w:rsid w:val="003B4F08"/>
    <w:rsid w:val="003B5C6C"/>
    <w:rsid w:val="003B689E"/>
    <w:rsid w:val="003B6F61"/>
    <w:rsid w:val="003C299E"/>
    <w:rsid w:val="003C2FA9"/>
    <w:rsid w:val="003C5532"/>
    <w:rsid w:val="003C69D4"/>
    <w:rsid w:val="003C6CDD"/>
    <w:rsid w:val="003D27AD"/>
    <w:rsid w:val="003D4B7F"/>
    <w:rsid w:val="003D58F8"/>
    <w:rsid w:val="003E4FF5"/>
    <w:rsid w:val="003E619B"/>
    <w:rsid w:val="003F06ED"/>
    <w:rsid w:val="003F182D"/>
    <w:rsid w:val="003F193E"/>
    <w:rsid w:val="003F1DA7"/>
    <w:rsid w:val="003F304D"/>
    <w:rsid w:val="003F4FCA"/>
    <w:rsid w:val="00400D03"/>
    <w:rsid w:val="0040107B"/>
    <w:rsid w:val="0040131F"/>
    <w:rsid w:val="004016F0"/>
    <w:rsid w:val="0040223E"/>
    <w:rsid w:val="00410350"/>
    <w:rsid w:val="00415E5C"/>
    <w:rsid w:val="00415E73"/>
    <w:rsid w:val="00416468"/>
    <w:rsid w:val="004166FC"/>
    <w:rsid w:val="00416739"/>
    <w:rsid w:val="004167D3"/>
    <w:rsid w:val="004176D9"/>
    <w:rsid w:val="00417D91"/>
    <w:rsid w:val="004208B0"/>
    <w:rsid w:val="00422AFC"/>
    <w:rsid w:val="00423BEC"/>
    <w:rsid w:val="00423D0B"/>
    <w:rsid w:val="0042628C"/>
    <w:rsid w:val="004277E1"/>
    <w:rsid w:val="004310C8"/>
    <w:rsid w:val="0043172E"/>
    <w:rsid w:val="00431962"/>
    <w:rsid w:val="004324CF"/>
    <w:rsid w:val="004334B7"/>
    <w:rsid w:val="004334F8"/>
    <w:rsid w:val="00433ACA"/>
    <w:rsid w:val="00434368"/>
    <w:rsid w:val="00434405"/>
    <w:rsid w:val="004349DE"/>
    <w:rsid w:val="004367B1"/>
    <w:rsid w:val="0044083D"/>
    <w:rsid w:val="00442121"/>
    <w:rsid w:val="00442941"/>
    <w:rsid w:val="00444823"/>
    <w:rsid w:val="004473AB"/>
    <w:rsid w:val="004505AF"/>
    <w:rsid w:val="00452C6F"/>
    <w:rsid w:val="004533F1"/>
    <w:rsid w:val="00453F9C"/>
    <w:rsid w:val="004545E4"/>
    <w:rsid w:val="00460490"/>
    <w:rsid w:val="0046084E"/>
    <w:rsid w:val="00460B90"/>
    <w:rsid w:val="004703A2"/>
    <w:rsid w:val="0047078B"/>
    <w:rsid w:val="00472D2B"/>
    <w:rsid w:val="00473B65"/>
    <w:rsid w:val="00474617"/>
    <w:rsid w:val="00474B76"/>
    <w:rsid w:val="00477937"/>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C78CC"/>
    <w:rsid w:val="004D0745"/>
    <w:rsid w:val="004D0D80"/>
    <w:rsid w:val="004D11B2"/>
    <w:rsid w:val="004D1867"/>
    <w:rsid w:val="004D40C4"/>
    <w:rsid w:val="004D48E8"/>
    <w:rsid w:val="004D4C6D"/>
    <w:rsid w:val="004D6689"/>
    <w:rsid w:val="004E0327"/>
    <w:rsid w:val="004E072C"/>
    <w:rsid w:val="004E1135"/>
    <w:rsid w:val="004E16D6"/>
    <w:rsid w:val="004E2E21"/>
    <w:rsid w:val="004E4D74"/>
    <w:rsid w:val="004E651F"/>
    <w:rsid w:val="004E6896"/>
    <w:rsid w:val="004F03FF"/>
    <w:rsid w:val="004F1021"/>
    <w:rsid w:val="004F1D5D"/>
    <w:rsid w:val="004F2ABA"/>
    <w:rsid w:val="004F6EDA"/>
    <w:rsid w:val="00500EA1"/>
    <w:rsid w:val="005029A2"/>
    <w:rsid w:val="00507DF7"/>
    <w:rsid w:val="00511A18"/>
    <w:rsid w:val="00512035"/>
    <w:rsid w:val="00512468"/>
    <w:rsid w:val="00513E65"/>
    <w:rsid w:val="00515217"/>
    <w:rsid w:val="00515398"/>
    <w:rsid w:val="0051764A"/>
    <w:rsid w:val="00517DED"/>
    <w:rsid w:val="00523407"/>
    <w:rsid w:val="00524EFB"/>
    <w:rsid w:val="00526E6C"/>
    <w:rsid w:val="00530CE2"/>
    <w:rsid w:val="005318B8"/>
    <w:rsid w:val="00531CA4"/>
    <w:rsid w:val="00532AF3"/>
    <w:rsid w:val="005340B3"/>
    <w:rsid w:val="005346F7"/>
    <w:rsid w:val="005354D8"/>
    <w:rsid w:val="0053609D"/>
    <w:rsid w:val="0053678B"/>
    <w:rsid w:val="005368B1"/>
    <w:rsid w:val="005379BA"/>
    <w:rsid w:val="00541BC3"/>
    <w:rsid w:val="005420D6"/>
    <w:rsid w:val="00544A43"/>
    <w:rsid w:val="00544C14"/>
    <w:rsid w:val="00544EB3"/>
    <w:rsid w:val="005456CC"/>
    <w:rsid w:val="005471F8"/>
    <w:rsid w:val="00550830"/>
    <w:rsid w:val="00552ADD"/>
    <w:rsid w:val="00552ED0"/>
    <w:rsid w:val="00554C4F"/>
    <w:rsid w:val="0055584D"/>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5CD"/>
    <w:rsid w:val="00574D31"/>
    <w:rsid w:val="00575424"/>
    <w:rsid w:val="0058015A"/>
    <w:rsid w:val="00581E9A"/>
    <w:rsid w:val="005820FC"/>
    <w:rsid w:val="005835E0"/>
    <w:rsid w:val="0058445F"/>
    <w:rsid w:val="00584613"/>
    <w:rsid w:val="00584B1D"/>
    <w:rsid w:val="005858EE"/>
    <w:rsid w:val="00586269"/>
    <w:rsid w:val="00587A72"/>
    <w:rsid w:val="005944AB"/>
    <w:rsid w:val="00594D4C"/>
    <w:rsid w:val="00594EA8"/>
    <w:rsid w:val="00597481"/>
    <w:rsid w:val="0059791A"/>
    <w:rsid w:val="005A1492"/>
    <w:rsid w:val="005A192E"/>
    <w:rsid w:val="005A1B99"/>
    <w:rsid w:val="005A29F4"/>
    <w:rsid w:val="005A5E55"/>
    <w:rsid w:val="005A69EF"/>
    <w:rsid w:val="005A7347"/>
    <w:rsid w:val="005B08DE"/>
    <w:rsid w:val="005B0AAD"/>
    <w:rsid w:val="005B1933"/>
    <w:rsid w:val="005B305A"/>
    <w:rsid w:val="005B606F"/>
    <w:rsid w:val="005B700F"/>
    <w:rsid w:val="005C176B"/>
    <w:rsid w:val="005C2A8D"/>
    <w:rsid w:val="005C3563"/>
    <w:rsid w:val="005C411A"/>
    <w:rsid w:val="005C47F0"/>
    <w:rsid w:val="005C51D4"/>
    <w:rsid w:val="005C51D8"/>
    <w:rsid w:val="005C585E"/>
    <w:rsid w:val="005C626A"/>
    <w:rsid w:val="005C6386"/>
    <w:rsid w:val="005C760F"/>
    <w:rsid w:val="005D46EE"/>
    <w:rsid w:val="005D5770"/>
    <w:rsid w:val="005D79E4"/>
    <w:rsid w:val="005E2816"/>
    <w:rsid w:val="005E3956"/>
    <w:rsid w:val="005E458A"/>
    <w:rsid w:val="005E5DA8"/>
    <w:rsid w:val="005F1793"/>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4B7F"/>
    <w:rsid w:val="00645EDE"/>
    <w:rsid w:val="00650BFB"/>
    <w:rsid w:val="00650D6B"/>
    <w:rsid w:val="006528E1"/>
    <w:rsid w:val="006543E8"/>
    <w:rsid w:val="0065619B"/>
    <w:rsid w:val="00657B1A"/>
    <w:rsid w:val="006602C3"/>
    <w:rsid w:val="00660F83"/>
    <w:rsid w:val="00665AF0"/>
    <w:rsid w:val="00670405"/>
    <w:rsid w:val="0067055C"/>
    <w:rsid w:val="0067483E"/>
    <w:rsid w:val="00677621"/>
    <w:rsid w:val="0068142C"/>
    <w:rsid w:val="00683E7F"/>
    <w:rsid w:val="00686F19"/>
    <w:rsid w:val="00687C51"/>
    <w:rsid w:val="00691D13"/>
    <w:rsid w:val="00692840"/>
    <w:rsid w:val="00692E16"/>
    <w:rsid w:val="006937FE"/>
    <w:rsid w:val="0069677E"/>
    <w:rsid w:val="00696918"/>
    <w:rsid w:val="006A01F4"/>
    <w:rsid w:val="006A0AE9"/>
    <w:rsid w:val="006A1900"/>
    <w:rsid w:val="006A2B40"/>
    <w:rsid w:val="006A30FE"/>
    <w:rsid w:val="006A31B3"/>
    <w:rsid w:val="006A528D"/>
    <w:rsid w:val="006B00D0"/>
    <w:rsid w:val="006B0391"/>
    <w:rsid w:val="006B1B03"/>
    <w:rsid w:val="006B1BBB"/>
    <w:rsid w:val="006B1E11"/>
    <w:rsid w:val="006B315F"/>
    <w:rsid w:val="006B486A"/>
    <w:rsid w:val="006B5262"/>
    <w:rsid w:val="006B6030"/>
    <w:rsid w:val="006B64C4"/>
    <w:rsid w:val="006B6715"/>
    <w:rsid w:val="006B7428"/>
    <w:rsid w:val="006C1F37"/>
    <w:rsid w:val="006C5530"/>
    <w:rsid w:val="006C583D"/>
    <w:rsid w:val="006C6C8E"/>
    <w:rsid w:val="006D10EF"/>
    <w:rsid w:val="006D2502"/>
    <w:rsid w:val="006D2F44"/>
    <w:rsid w:val="006D3209"/>
    <w:rsid w:val="006D3234"/>
    <w:rsid w:val="006D7078"/>
    <w:rsid w:val="006D7D28"/>
    <w:rsid w:val="006E0051"/>
    <w:rsid w:val="006E221A"/>
    <w:rsid w:val="006E5B05"/>
    <w:rsid w:val="006E6B13"/>
    <w:rsid w:val="006F14A3"/>
    <w:rsid w:val="006F159B"/>
    <w:rsid w:val="006F6605"/>
    <w:rsid w:val="0070006D"/>
    <w:rsid w:val="007010D3"/>
    <w:rsid w:val="00701962"/>
    <w:rsid w:val="007021CD"/>
    <w:rsid w:val="0070622D"/>
    <w:rsid w:val="00706AB7"/>
    <w:rsid w:val="00706C05"/>
    <w:rsid w:val="00712578"/>
    <w:rsid w:val="007140EE"/>
    <w:rsid w:val="00716959"/>
    <w:rsid w:val="0071788E"/>
    <w:rsid w:val="00720E4A"/>
    <w:rsid w:val="007216C4"/>
    <w:rsid w:val="00722AFA"/>
    <w:rsid w:val="00725DFF"/>
    <w:rsid w:val="00732BAE"/>
    <w:rsid w:val="0073518B"/>
    <w:rsid w:val="007367BF"/>
    <w:rsid w:val="00737500"/>
    <w:rsid w:val="0074024E"/>
    <w:rsid w:val="00740910"/>
    <w:rsid w:val="007411A2"/>
    <w:rsid w:val="00742412"/>
    <w:rsid w:val="00744287"/>
    <w:rsid w:val="007452CB"/>
    <w:rsid w:val="007458BB"/>
    <w:rsid w:val="00746093"/>
    <w:rsid w:val="00747711"/>
    <w:rsid w:val="00750D1B"/>
    <w:rsid w:val="00751090"/>
    <w:rsid w:val="007520B7"/>
    <w:rsid w:val="007544E9"/>
    <w:rsid w:val="00754A80"/>
    <w:rsid w:val="0075722D"/>
    <w:rsid w:val="00757BCC"/>
    <w:rsid w:val="007631C4"/>
    <w:rsid w:val="0076525E"/>
    <w:rsid w:val="007652FC"/>
    <w:rsid w:val="00770E9E"/>
    <w:rsid w:val="007713E4"/>
    <w:rsid w:val="00774882"/>
    <w:rsid w:val="00775938"/>
    <w:rsid w:val="00777265"/>
    <w:rsid w:val="007803A7"/>
    <w:rsid w:val="00780A50"/>
    <w:rsid w:val="00780D03"/>
    <w:rsid w:val="007812CD"/>
    <w:rsid w:val="007817A1"/>
    <w:rsid w:val="007824AD"/>
    <w:rsid w:val="00782D77"/>
    <w:rsid w:val="00783880"/>
    <w:rsid w:val="00783E6E"/>
    <w:rsid w:val="00784FF1"/>
    <w:rsid w:val="00790109"/>
    <w:rsid w:val="00790709"/>
    <w:rsid w:val="00790738"/>
    <w:rsid w:val="007951D4"/>
    <w:rsid w:val="00797864"/>
    <w:rsid w:val="007A1752"/>
    <w:rsid w:val="007A2A0C"/>
    <w:rsid w:val="007A2C7C"/>
    <w:rsid w:val="007A2EEF"/>
    <w:rsid w:val="007A53BF"/>
    <w:rsid w:val="007A5943"/>
    <w:rsid w:val="007A7B0B"/>
    <w:rsid w:val="007B0324"/>
    <w:rsid w:val="007B0420"/>
    <w:rsid w:val="007B0628"/>
    <w:rsid w:val="007B1096"/>
    <w:rsid w:val="007B1FBA"/>
    <w:rsid w:val="007B2520"/>
    <w:rsid w:val="007B2890"/>
    <w:rsid w:val="007B3AA0"/>
    <w:rsid w:val="007B3DEB"/>
    <w:rsid w:val="007B4FE7"/>
    <w:rsid w:val="007B6EEB"/>
    <w:rsid w:val="007B72D4"/>
    <w:rsid w:val="007B7A37"/>
    <w:rsid w:val="007B7D2A"/>
    <w:rsid w:val="007C1D4A"/>
    <w:rsid w:val="007C536B"/>
    <w:rsid w:val="007C698A"/>
    <w:rsid w:val="007C797C"/>
    <w:rsid w:val="007D098B"/>
    <w:rsid w:val="007D1B92"/>
    <w:rsid w:val="007D663A"/>
    <w:rsid w:val="007D7A85"/>
    <w:rsid w:val="007E0603"/>
    <w:rsid w:val="007E0A55"/>
    <w:rsid w:val="007E1EAD"/>
    <w:rsid w:val="007E2B9A"/>
    <w:rsid w:val="007E5057"/>
    <w:rsid w:val="007E6FF8"/>
    <w:rsid w:val="007E79D4"/>
    <w:rsid w:val="007E7D8E"/>
    <w:rsid w:val="007F0BCD"/>
    <w:rsid w:val="007F1747"/>
    <w:rsid w:val="007F18CF"/>
    <w:rsid w:val="007F3972"/>
    <w:rsid w:val="007F43AA"/>
    <w:rsid w:val="007F61DB"/>
    <w:rsid w:val="007F6C82"/>
    <w:rsid w:val="0080119F"/>
    <w:rsid w:val="00802472"/>
    <w:rsid w:val="0080453A"/>
    <w:rsid w:val="00804990"/>
    <w:rsid w:val="0081114B"/>
    <w:rsid w:val="008127E1"/>
    <w:rsid w:val="00813BAD"/>
    <w:rsid w:val="00815CB3"/>
    <w:rsid w:val="00822FD9"/>
    <w:rsid w:val="008241F2"/>
    <w:rsid w:val="00824701"/>
    <w:rsid w:val="008254E8"/>
    <w:rsid w:val="00830EB0"/>
    <w:rsid w:val="00830F4C"/>
    <w:rsid w:val="0083119A"/>
    <w:rsid w:val="008317A5"/>
    <w:rsid w:val="0083646D"/>
    <w:rsid w:val="00836750"/>
    <w:rsid w:val="00836E82"/>
    <w:rsid w:val="008433BB"/>
    <w:rsid w:val="00846139"/>
    <w:rsid w:val="00847ACF"/>
    <w:rsid w:val="008502F3"/>
    <w:rsid w:val="00850549"/>
    <w:rsid w:val="00853B99"/>
    <w:rsid w:val="008557AF"/>
    <w:rsid w:val="00855C9B"/>
    <w:rsid w:val="00857B85"/>
    <w:rsid w:val="00861348"/>
    <w:rsid w:val="008624CD"/>
    <w:rsid w:val="00862928"/>
    <w:rsid w:val="00864FBB"/>
    <w:rsid w:val="00870A56"/>
    <w:rsid w:val="0087199C"/>
    <w:rsid w:val="00871DA9"/>
    <w:rsid w:val="00872211"/>
    <w:rsid w:val="00877A69"/>
    <w:rsid w:val="0088152F"/>
    <w:rsid w:val="008828D8"/>
    <w:rsid w:val="00884E03"/>
    <w:rsid w:val="00885913"/>
    <w:rsid w:val="00885D3F"/>
    <w:rsid w:val="0088738D"/>
    <w:rsid w:val="008878E3"/>
    <w:rsid w:val="00892040"/>
    <w:rsid w:val="00893E8D"/>
    <w:rsid w:val="00895D5A"/>
    <w:rsid w:val="008A24FD"/>
    <w:rsid w:val="008A3D60"/>
    <w:rsid w:val="008A4AA1"/>
    <w:rsid w:val="008A51D5"/>
    <w:rsid w:val="008A559C"/>
    <w:rsid w:val="008A5F76"/>
    <w:rsid w:val="008A6BD8"/>
    <w:rsid w:val="008A7813"/>
    <w:rsid w:val="008B4111"/>
    <w:rsid w:val="008B4820"/>
    <w:rsid w:val="008B6178"/>
    <w:rsid w:val="008B79BC"/>
    <w:rsid w:val="008C03C2"/>
    <w:rsid w:val="008C043B"/>
    <w:rsid w:val="008C1069"/>
    <w:rsid w:val="008C17B1"/>
    <w:rsid w:val="008C32CD"/>
    <w:rsid w:val="008C54AE"/>
    <w:rsid w:val="008C6FB9"/>
    <w:rsid w:val="008C7A45"/>
    <w:rsid w:val="008D2770"/>
    <w:rsid w:val="008D5DD3"/>
    <w:rsid w:val="008D6999"/>
    <w:rsid w:val="008D7805"/>
    <w:rsid w:val="008E1028"/>
    <w:rsid w:val="008E1983"/>
    <w:rsid w:val="008E2DCC"/>
    <w:rsid w:val="008E4388"/>
    <w:rsid w:val="008E5915"/>
    <w:rsid w:val="008E731C"/>
    <w:rsid w:val="008E7E36"/>
    <w:rsid w:val="008F10D6"/>
    <w:rsid w:val="008F179C"/>
    <w:rsid w:val="008F1A5A"/>
    <w:rsid w:val="008F1C06"/>
    <w:rsid w:val="008F2157"/>
    <w:rsid w:val="008F28C1"/>
    <w:rsid w:val="008F3582"/>
    <w:rsid w:val="008F3959"/>
    <w:rsid w:val="008F7B14"/>
    <w:rsid w:val="00900E98"/>
    <w:rsid w:val="00902B38"/>
    <w:rsid w:val="00903FE3"/>
    <w:rsid w:val="0090616B"/>
    <w:rsid w:val="00911219"/>
    <w:rsid w:val="00913BDA"/>
    <w:rsid w:val="00914796"/>
    <w:rsid w:val="00914BC8"/>
    <w:rsid w:val="00915E60"/>
    <w:rsid w:val="00923DFD"/>
    <w:rsid w:val="00924B24"/>
    <w:rsid w:val="00924E16"/>
    <w:rsid w:val="00927143"/>
    <w:rsid w:val="00927F81"/>
    <w:rsid w:val="00934668"/>
    <w:rsid w:val="00935FF3"/>
    <w:rsid w:val="009365B8"/>
    <w:rsid w:val="009401CD"/>
    <w:rsid w:val="00940445"/>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684"/>
    <w:rsid w:val="00980756"/>
    <w:rsid w:val="009829CD"/>
    <w:rsid w:val="009842ED"/>
    <w:rsid w:val="009843A7"/>
    <w:rsid w:val="0098612D"/>
    <w:rsid w:val="0099127D"/>
    <w:rsid w:val="00991709"/>
    <w:rsid w:val="00993CEA"/>
    <w:rsid w:val="009A04D3"/>
    <w:rsid w:val="009A0974"/>
    <w:rsid w:val="009A104E"/>
    <w:rsid w:val="009A1912"/>
    <w:rsid w:val="009A3967"/>
    <w:rsid w:val="009A3C21"/>
    <w:rsid w:val="009A3DAF"/>
    <w:rsid w:val="009B2618"/>
    <w:rsid w:val="009B33F9"/>
    <w:rsid w:val="009B64E7"/>
    <w:rsid w:val="009B68D8"/>
    <w:rsid w:val="009C0D76"/>
    <w:rsid w:val="009C144D"/>
    <w:rsid w:val="009C20F3"/>
    <w:rsid w:val="009C220D"/>
    <w:rsid w:val="009C39C6"/>
    <w:rsid w:val="009C4372"/>
    <w:rsid w:val="009C4FC4"/>
    <w:rsid w:val="009D26C3"/>
    <w:rsid w:val="009D4117"/>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1F80"/>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56263"/>
    <w:rsid w:val="00A6277C"/>
    <w:rsid w:val="00A62C62"/>
    <w:rsid w:val="00A64880"/>
    <w:rsid w:val="00A65906"/>
    <w:rsid w:val="00A675C0"/>
    <w:rsid w:val="00A67E81"/>
    <w:rsid w:val="00A70826"/>
    <w:rsid w:val="00A71F73"/>
    <w:rsid w:val="00A730D8"/>
    <w:rsid w:val="00A8200F"/>
    <w:rsid w:val="00A86D9E"/>
    <w:rsid w:val="00A930A8"/>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44D9"/>
    <w:rsid w:val="00AD5342"/>
    <w:rsid w:val="00AD6A72"/>
    <w:rsid w:val="00AE5E17"/>
    <w:rsid w:val="00AE609F"/>
    <w:rsid w:val="00AE67ED"/>
    <w:rsid w:val="00AE6C26"/>
    <w:rsid w:val="00AF054D"/>
    <w:rsid w:val="00AF1ED1"/>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04CD"/>
    <w:rsid w:val="00B152C7"/>
    <w:rsid w:val="00B15D7D"/>
    <w:rsid w:val="00B164DF"/>
    <w:rsid w:val="00B166DE"/>
    <w:rsid w:val="00B20ADF"/>
    <w:rsid w:val="00B20F3A"/>
    <w:rsid w:val="00B2198F"/>
    <w:rsid w:val="00B2343C"/>
    <w:rsid w:val="00B25EB2"/>
    <w:rsid w:val="00B2658F"/>
    <w:rsid w:val="00B2675D"/>
    <w:rsid w:val="00B26B96"/>
    <w:rsid w:val="00B27027"/>
    <w:rsid w:val="00B27B4F"/>
    <w:rsid w:val="00B3123C"/>
    <w:rsid w:val="00B31A79"/>
    <w:rsid w:val="00B362DC"/>
    <w:rsid w:val="00B36623"/>
    <w:rsid w:val="00B37734"/>
    <w:rsid w:val="00B40ABB"/>
    <w:rsid w:val="00B424F2"/>
    <w:rsid w:val="00B425C9"/>
    <w:rsid w:val="00B43AC8"/>
    <w:rsid w:val="00B44F81"/>
    <w:rsid w:val="00B45F25"/>
    <w:rsid w:val="00B47143"/>
    <w:rsid w:val="00B476A3"/>
    <w:rsid w:val="00B50B8C"/>
    <w:rsid w:val="00B52756"/>
    <w:rsid w:val="00B52C94"/>
    <w:rsid w:val="00B55997"/>
    <w:rsid w:val="00B602F5"/>
    <w:rsid w:val="00B60524"/>
    <w:rsid w:val="00B61D0C"/>
    <w:rsid w:val="00B632E8"/>
    <w:rsid w:val="00B64BBA"/>
    <w:rsid w:val="00B67B27"/>
    <w:rsid w:val="00B67D14"/>
    <w:rsid w:val="00B67E82"/>
    <w:rsid w:val="00B76A93"/>
    <w:rsid w:val="00B80122"/>
    <w:rsid w:val="00B85B42"/>
    <w:rsid w:val="00B86A1D"/>
    <w:rsid w:val="00B872CD"/>
    <w:rsid w:val="00B90553"/>
    <w:rsid w:val="00B911CF"/>
    <w:rsid w:val="00B92C4C"/>
    <w:rsid w:val="00B93351"/>
    <w:rsid w:val="00B939CA"/>
    <w:rsid w:val="00B9442C"/>
    <w:rsid w:val="00B94EBE"/>
    <w:rsid w:val="00B94F8F"/>
    <w:rsid w:val="00B95220"/>
    <w:rsid w:val="00B9787B"/>
    <w:rsid w:val="00B97A78"/>
    <w:rsid w:val="00BA23CA"/>
    <w:rsid w:val="00BA4A5B"/>
    <w:rsid w:val="00BA572A"/>
    <w:rsid w:val="00BB0582"/>
    <w:rsid w:val="00BB2068"/>
    <w:rsid w:val="00BB3AFB"/>
    <w:rsid w:val="00BB5100"/>
    <w:rsid w:val="00BB5371"/>
    <w:rsid w:val="00BB7D4D"/>
    <w:rsid w:val="00BC1DBB"/>
    <w:rsid w:val="00BC352B"/>
    <w:rsid w:val="00BC42DE"/>
    <w:rsid w:val="00BC4801"/>
    <w:rsid w:val="00BC491F"/>
    <w:rsid w:val="00BC4D48"/>
    <w:rsid w:val="00BC5A97"/>
    <w:rsid w:val="00BC6719"/>
    <w:rsid w:val="00BC7AD9"/>
    <w:rsid w:val="00BD2844"/>
    <w:rsid w:val="00BD790B"/>
    <w:rsid w:val="00BD7977"/>
    <w:rsid w:val="00BE0546"/>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5343"/>
    <w:rsid w:val="00C07CBC"/>
    <w:rsid w:val="00C07ECE"/>
    <w:rsid w:val="00C14544"/>
    <w:rsid w:val="00C145E0"/>
    <w:rsid w:val="00C16EF4"/>
    <w:rsid w:val="00C21782"/>
    <w:rsid w:val="00C23FDE"/>
    <w:rsid w:val="00C25495"/>
    <w:rsid w:val="00C25C90"/>
    <w:rsid w:val="00C2663F"/>
    <w:rsid w:val="00C27541"/>
    <w:rsid w:val="00C30199"/>
    <w:rsid w:val="00C317E6"/>
    <w:rsid w:val="00C319D8"/>
    <w:rsid w:val="00C333F0"/>
    <w:rsid w:val="00C33685"/>
    <w:rsid w:val="00C34217"/>
    <w:rsid w:val="00C37195"/>
    <w:rsid w:val="00C37911"/>
    <w:rsid w:val="00C4203C"/>
    <w:rsid w:val="00C439BB"/>
    <w:rsid w:val="00C44828"/>
    <w:rsid w:val="00C450F3"/>
    <w:rsid w:val="00C51357"/>
    <w:rsid w:val="00C5246D"/>
    <w:rsid w:val="00C559F5"/>
    <w:rsid w:val="00C6024D"/>
    <w:rsid w:val="00C61786"/>
    <w:rsid w:val="00C6213F"/>
    <w:rsid w:val="00C62C05"/>
    <w:rsid w:val="00C62E67"/>
    <w:rsid w:val="00C630F4"/>
    <w:rsid w:val="00C651B9"/>
    <w:rsid w:val="00C663E9"/>
    <w:rsid w:val="00C66984"/>
    <w:rsid w:val="00C75725"/>
    <w:rsid w:val="00C76A14"/>
    <w:rsid w:val="00C77960"/>
    <w:rsid w:val="00C77D6E"/>
    <w:rsid w:val="00C805FF"/>
    <w:rsid w:val="00C80FD8"/>
    <w:rsid w:val="00C8493D"/>
    <w:rsid w:val="00C84B45"/>
    <w:rsid w:val="00C85895"/>
    <w:rsid w:val="00C85EBB"/>
    <w:rsid w:val="00C8627E"/>
    <w:rsid w:val="00C90899"/>
    <w:rsid w:val="00C90998"/>
    <w:rsid w:val="00C9219E"/>
    <w:rsid w:val="00C9299B"/>
    <w:rsid w:val="00C95987"/>
    <w:rsid w:val="00C97D67"/>
    <w:rsid w:val="00CA4F45"/>
    <w:rsid w:val="00CA5FB4"/>
    <w:rsid w:val="00CA7173"/>
    <w:rsid w:val="00CA75A0"/>
    <w:rsid w:val="00CB1898"/>
    <w:rsid w:val="00CB2DCF"/>
    <w:rsid w:val="00CB7ED3"/>
    <w:rsid w:val="00CC42BA"/>
    <w:rsid w:val="00CC4C8F"/>
    <w:rsid w:val="00CC5A06"/>
    <w:rsid w:val="00CC5B8B"/>
    <w:rsid w:val="00CC65FE"/>
    <w:rsid w:val="00CC77DE"/>
    <w:rsid w:val="00CD2AF3"/>
    <w:rsid w:val="00CD3A08"/>
    <w:rsid w:val="00CD58FA"/>
    <w:rsid w:val="00CD70D3"/>
    <w:rsid w:val="00CD737A"/>
    <w:rsid w:val="00CE1316"/>
    <w:rsid w:val="00CE39D3"/>
    <w:rsid w:val="00CE5155"/>
    <w:rsid w:val="00CF0220"/>
    <w:rsid w:val="00CF2025"/>
    <w:rsid w:val="00CF381F"/>
    <w:rsid w:val="00CF41FF"/>
    <w:rsid w:val="00CF4B21"/>
    <w:rsid w:val="00CF5FB8"/>
    <w:rsid w:val="00CF6B4A"/>
    <w:rsid w:val="00D02430"/>
    <w:rsid w:val="00D024F3"/>
    <w:rsid w:val="00D027F2"/>
    <w:rsid w:val="00D03A0B"/>
    <w:rsid w:val="00D05C73"/>
    <w:rsid w:val="00D061EC"/>
    <w:rsid w:val="00D06A84"/>
    <w:rsid w:val="00D117B3"/>
    <w:rsid w:val="00D12F9A"/>
    <w:rsid w:val="00D13D47"/>
    <w:rsid w:val="00D14226"/>
    <w:rsid w:val="00D17CBA"/>
    <w:rsid w:val="00D21301"/>
    <w:rsid w:val="00D222D3"/>
    <w:rsid w:val="00D239FA"/>
    <w:rsid w:val="00D23A0E"/>
    <w:rsid w:val="00D23ABA"/>
    <w:rsid w:val="00D23B2F"/>
    <w:rsid w:val="00D245D0"/>
    <w:rsid w:val="00D24B65"/>
    <w:rsid w:val="00D30672"/>
    <w:rsid w:val="00D32570"/>
    <w:rsid w:val="00D325A9"/>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A2C"/>
    <w:rsid w:val="00D82EFE"/>
    <w:rsid w:val="00D82F54"/>
    <w:rsid w:val="00D850AB"/>
    <w:rsid w:val="00D85E80"/>
    <w:rsid w:val="00D866DD"/>
    <w:rsid w:val="00D90605"/>
    <w:rsid w:val="00D934CB"/>
    <w:rsid w:val="00D93D94"/>
    <w:rsid w:val="00D94B12"/>
    <w:rsid w:val="00D96A53"/>
    <w:rsid w:val="00D97A6E"/>
    <w:rsid w:val="00DA03D1"/>
    <w:rsid w:val="00DA076B"/>
    <w:rsid w:val="00DA0DC7"/>
    <w:rsid w:val="00DA4A1A"/>
    <w:rsid w:val="00DA5F9A"/>
    <w:rsid w:val="00DA70EA"/>
    <w:rsid w:val="00DA75F1"/>
    <w:rsid w:val="00DB1B23"/>
    <w:rsid w:val="00DB29D5"/>
    <w:rsid w:val="00DB2C3D"/>
    <w:rsid w:val="00DB35A4"/>
    <w:rsid w:val="00DB640E"/>
    <w:rsid w:val="00DB6A7A"/>
    <w:rsid w:val="00DB76F5"/>
    <w:rsid w:val="00DC0C70"/>
    <w:rsid w:val="00DC0ED4"/>
    <w:rsid w:val="00DC23FD"/>
    <w:rsid w:val="00DC29E3"/>
    <w:rsid w:val="00DC337A"/>
    <w:rsid w:val="00DC4356"/>
    <w:rsid w:val="00DC658D"/>
    <w:rsid w:val="00DC71FE"/>
    <w:rsid w:val="00DD1AAF"/>
    <w:rsid w:val="00DD1BF2"/>
    <w:rsid w:val="00DD46DA"/>
    <w:rsid w:val="00DD5143"/>
    <w:rsid w:val="00DD6328"/>
    <w:rsid w:val="00DD73FB"/>
    <w:rsid w:val="00DE35FA"/>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1550C"/>
    <w:rsid w:val="00E16FDD"/>
    <w:rsid w:val="00E200CF"/>
    <w:rsid w:val="00E20570"/>
    <w:rsid w:val="00E20BD8"/>
    <w:rsid w:val="00E20CFA"/>
    <w:rsid w:val="00E21060"/>
    <w:rsid w:val="00E2125B"/>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462B6"/>
    <w:rsid w:val="00E5058D"/>
    <w:rsid w:val="00E50D97"/>
    <w:rsid w:val="00E5154F"/>
    <w:rsid w:val="00E52784"/>
    <w:rsid w:val="00E53B7E"/>
    <w:rsid w:val="00E541C3"/>
    <w:rsid w:val="00E55E46"/>
    <w:rsid w:val="00E57970"/>
    <w:rsid w:val="00E57A01"/>
    <w:rsid w:val="00E60343"/>
    <w:rsid w:val="00E62D0C"/>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110C"/>
    <w:rsid w:val="00EA2925"/>
    <w:rsid w:val="00EA3526"/>
    <w:rsid w:val="00EA4465"/>
    <w:rsid w:val="00EA6AF4"/>
    <w:rsid w:val="00EA6C54"/>
    <w:rsid w:val="00EB0A18"/>
    <w:rsid w:val="00EB0F95"/>
    <w:rsid w:val="00EB1051"/>
    <w:rsid w:val="00EB2412"/>
    <w:rsid w:val="00EB2934"/>
    <w:rsid w:val="00EB3738"/>
    <w:rsid w:val="00EB3E71"/>
    <w:rsid w:val="00EB4BC5"/>
    <w:rsid w:val="00EB56F2"/>
    <w:rsid w:val="00EB5BB3"/>
    <w:rsid w:val="00EB7D2A"/>
    <w:rsid w:val="00EC0D5D"/>
    <w:rsid w:val="00EC249E"/>
    <w:rsid w:val="00EC3281"/>
    <w:rsid w:val="00EC375E"/>
    <w:rsid w:val="00EC3CE6"/>
    <w:rsid w:val="00ED09FF"/>
    <w:rsid w:val="00ED158C"/>
    <w:rsid w:val="00ED1B22"/>
    <w:rsid w:val="00ED233A"/>
    <w:rsid w:val="00ED2B2A"/>
    <w:rsid w:val="00ED3FF6"/>
    <w:rsid w:val="00ED424D"/>
    <w:rsid w:val="00ED4F58"/>
    <w:rsid w:val="00ED575A"/>
    <w:rsid w:val="00ED79C1"/>
    <w:rsid w:val="00EE3C89"/>
    <w:rsid w:val="00EF2630"/>
    <w:rsid w:val="00EF31A6"/>
    <w:rsid w:val="00EF3D63"/>
    <w:rsid w:val="00EF461E"/>
    <w:rsid w:val="00EF4C6A"/>
    <w:rsid w:val="00EF5588"/>
    <w:rsid w:val="00EF6C7D"/>
    <w:rsid w:val="00EF6E26"/>
    <w:rsid w:val="00F00856"/>
    <w:rsid w:val="00F01340"/>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929"/>
    <w:rsid w:val="00F27AA6"/>
    <w:rsid w:val="00F30BA5"/>
    <w:rsid w:val="00F32ADE"/>
    <w:rsid w:val="00F32D76"/>
    <w:rsid w:val="00F345F2"/>
    <w:rsid w:val="00F34F0E"/>
    <w:rsid w:val="00F41A87"/>
    <w:rsid w:val="00F4378A"/>
    <w:rsid w:val="00F43AC7"/>
    <w:rsid w:val="00F4663F"/>
    <w:rsid w:val="00F50044"/>
    <w:rsid w:val="00F5121C"/>
    <w:rsid w:val="00F52D41"/>
    <w:rsid w:val="00F543E0"/>
    <w:rsid w:val="00F553F8"/>
    <w:rsid w:val="00F57A56"/>
    <w:rsid w:val="00F60BA1"/>
    <w:rsid w:val="00F60D77"/>
    <w:rsid w:val="00F61B38"/>
    <w:rsid w:val="00F633F0"/>
    <w:rsid w:val="00F70E1C"/>
    <w:rsid w:val="00F71CD1"/>
    <w:rsid w:val="00F73B64"/>
    <w:rsid w:val="00F74B11"/>
    <w:rsid w:val="00F81FDD"/>
    <w:rsid w:val="00F84C9A"/>
    <w:rsid w:val="00F84E09"/>
    <w:rsid w:val="00F85B9A"/>
    <w:rsid w:val="00F862EA"/>
    <w:rsid w:val="00F9238F"/>
    <w:rsid w:val="00F93A31"/>
    <w:rsid w:val="00F93F7F"/>
    <w:rsid w:val="00F9405A"/>
    <w:rsid w:val="00F95509"/>
    <w:rsid w:val="00F9565C"/>
    <w:rsid w:val="00FA044A"/>
    <w:rsid w:val="00FA09FD"/>
    <w:rsid w:val="00FA0C5F"/>
    <w:rsid w:val="00FA1372"/>
    <w:rsid w:val="00FA2812"/>
    <w:rsid w:val="00FA30F1"/>
    <w:rsid w:val="00FA3B6F"/>
    <w:rsid w:val="00FA3BBF"/>
    <w:rsid w:val="00FA3C29"/>
    <w:rsid w:val="00FA51EF"/>
    <w:rsid w:val="00FA565C"/>
    <w:rsid w:val="00FA570E"/>
    <w:rsid w:val="00FA5A48"/>
    <w:rsid w:val="00FA69E3"/>
    <w:rsid w:val="00FB228E"/>
    <w:rsid w:val="00FB2EA5"/>
    <w:rsid w:val="00FB59F4"/>
    <w:rsid w:val="00FC11FE"/>
    <w:rsid w:val="00FC1C6C"/>
    <w:rsid w:val="00FC2ABC"/>
    <w:rsid w:val="00FC2D0F"/>
    <w:rsid w:val="00FC5F10"/>
    <w:rsid w:val="00FC6CB9"/>
    <w:rsid w:val="00FC786F"/>
    <w:rsid w:val="00FD048E"/>
    <w:rsid w:val="00FD11EF"/>
    <w:rsid w:val="00FD3152"/>
    <w:rsid w:val="00FD3189"/>
    <w:rsid w:val="00FD4C30"/>
    <w:rsid w:val="00FD69E4"/>
    <w:rsid w:val="00FE1385"/>
    <w:rsid w:val="00FE28FB"/>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5471F8"/>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5471F8"/>
    <w:rPr>
      <w:b/>
      <w:bCs/>
      <w:kern w:val="36"/>
      <w:sz w:val="48"/>
      <w:szCs w:val="48"/>
    </w:rPr>
  </w:style>
  <w:style w:type="character" w:styleId="Enfasicorsivo">
    <w:name w:val="Emphasis"/>
    <w:basedOn w:val="Carpredefinitoparagrafo"/>
    <w:uiPriority w:val="20"/>
    <w:qFormat/>
    <w:rsid w:val="0054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192302624">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89101962">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8995098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709">
          <w:marLeft w:val="150"/>
          <w:marRight w:val="0"/>
          <w:marTop w:val="0"/>
          <w:marBottom w:val="0"/>
          <w:divBdr>
            <w:top w:val="none" w:sz="0" w:space="0" w:color="auto"/>
            <w:left w:val="none" w:sz="0" w:space="0" w:color="auto"/>
            <w:bottom w:val="none" w:sz="0" w:space="0" w:color="auto"/>
            <w:right w:val="none" w:sz="0" w:space="0" w:color="auto"/>
          </w:divBdr>
        </w:div>
        <w:div w:id="930508645">
          <w:marLeft w:val="150"/>
          <w:marRight w:val="0"/>
          <w:marTop w:val="0"/>
          <w:marBottom w:val="0"/>
          <w:divBdr>
            <w:top w:val="none" w:sz="0" w:space="0" w:color="auto"/>
            <w:left w:val="none" w:sz="0" w:space="0" w:color="auto"/>
            <w:bottom w:val="none" w:sz="0" w:space="0" w:color="auto"/>
            <w:right w:val="none" w:sz="0" w:space="0" w:color="auto"/>
          </w:divBdr>
        </w:div>
        <w:div w:id="793523150">
          <w:marLeft w:val="0"/>
          <w:marRight w:val="0"/>
          <w:marTop w:val="0"/>
          <w:marBottom w:val="750"/>
          <w:divBdr>
            <w:top w:val="none" w:sz="0" w:space="0" w:color="auto"/>
            <w:left w:val="none" w:sz="0" w:space="0" w:color="auto"/>
            <w:bottom w:val="none" w:sz="0" w:space="0" w:color="auto"/>
            <w:right w:val="none" w:sz="0" w:space="0" w:color="auto"/>
          </w:divBdr>
        </w:div>
      </w:divsChild>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28728852">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msp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35</TotalTime>
  <Pages>2</Pages>
  <Words>779</Words>
  <Characters>4442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9</cp:revision>
  <cp:lastPrinted>2020-07-31T13:58:00Z</cp:lastPrinted>
  <dcterms:created xsi:type="dcterms:W3CDTF">2021-02-02T09:47:00Z</dcterms:created>
  <dcterms:modified xsi:type="dcterms:W3CDTF">2021-02-03T11:12:00Z</dcterms:modified>
</cp:coreProperties>
</file>